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15" w:rsidRPr="00457820" w:rsidRDefault="002621A7" w:rsidP="00465F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820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465F15" w:rsidRPr="00457820" w:rsidRDefault="002621A7" w:rsidP="00465F1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57820">
        <w:rPr>
          <w:rFonts w:ascii="Times New Roman" w:hAnsi="Times New Roman" w:cs="Times New Roman"/>
          <w:b/>
          <w:bCs/>
        </w:rPr>
        <w:t xml:space="preserve">NİĞDE </w:t>
      </w:r>
      <w:r w:rsidR="00465F15" w:rsidRPr="00457820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457820" w:rsidRDefault="0027267E" w:rsidP="00EF08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4AC3" w:rsidRPr="00457820" w:rsidRDefault="008027CD" w:rsidP="00465F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820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937E0C" w:rsidRPr="00457820">
        <w:rPr>
          <w:rFonts w:ascii="Times New Roman" w:hAnsi="Times New Roman" w:cs="Times New Roman"/>
          <w:b/>
          <w:sz w:val="24"/>
          <w:szCs w:val="24"/>
        </w:rPr>
        <w:t xml:space="preserve">GÖĞÜS CERRAHİSİ </w:t>
      </w:r>
      <w:r w:rsidR="00457820" w:rsidRPr="00457820">
        <w:rPr>
          <w:rFonts w:ascii="Times New Roman" w:hAnsi="Times New Roman" w:cs="Times New Roman"/>
          <w:b/>
          <w:bCs/>
          <w:sz w:val="24"/>
          <w:szCs w:val="24"/>
        </w:rPr>
        <w:t xml:space="preserve">UYGULAMA EĞİTİMİ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3A24DC" w:rsidRPr="00457820" w:rsidTr="001D40BE">
        <w:tc>
          <w:tcPr>
            <w:tcW w:w="1696" w:type="dxa"/>
            <w:vMerge w:val="restart"/>
          </w:tcPr>
          <w:p w:rsidR="003A24DC" w:rsidRPr="00457820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820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3A24DC" w:rsidRPr="00457820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820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3A24DC" w:rsidRPr="00457820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820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3A24DC" w:rsidRPr="00457820" w:rsidTr="001D40BE">
        <w:tc>
          <w:tcPr>
            <w:tcW w:w="1696" w:type="dxa"/>
            <w:vMerge/>
          </w:tcPr>
          <w:p w:rsidR="003A24DC" w:rsidRPr="00457820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3A24DC" w:rsidRPr="00457820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820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3A24DC" w:rsidRPr="00457820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820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3A24DC" w:rsidRPr="00457820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82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3A24DC" w:rsidRPr="00457820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24DC" w:rsidRPr="00457820" w:rsidTr="001D40BE">
        <w:tc>
          <w:tcPr>
            <w:tcW w:w="1696" w:type="dxa"/>
          </w:tcPr>
          <w:p w:rsidR="003A24DC" w:rsidRPr="00457820" w:rsidRDefault="002621A7" w:rsidP="003A24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8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2" w:type="dxa"/>
          </w:tcPr>
          <w:p w:rsidR="003A24DC" w:rsidRPr="00457820" w:rsidRDefault="002621A7" w:rsidP="003A24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82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72" w:type="dxa"/>
          </w:tcPr>
          <w:p w:rsidR="003A24DC" w:rsidRPr="00457820" w:rsidRDefault="002621A7" w:rsidP="003A24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820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772" w:type="dxa"/>
          </w:tcPr>
          <w:p w:rsidR="003A24DC" w:rsidRPr="00457820" w:rsidRDefault="003977A7" w:rsidP="003A24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820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72" w:type="dxa"/>
          </w:tcPr>
          <w:p w:rsidR="003A24DC" w:rsidRPr="00457820" w:rsidRDefault="00353221" w:rsidP="003A24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820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457820" w:rsidRPr="00457820" w:rsidRDefault="00457820" w:rsidP="00457820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A24DC" w:rsidRPr="00457820" w:rsidRDefault="00457820" w:rsidP="004578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57820">
        <w:rPr>
          <w:rFonts w:ascii="Times New Roman" w:hAnsi="Times New Roman" w:cs="Times New Roman"/>
          <w:b/>
        </w:rPr>
        <w:t>GÖĞÜS CERRAHİSİ</w:t>
      </w:r>
      <w:r>
        <w:rPr>
          <w:rFonts w:ascii="Times New Roman" w:hAnsi="Times New Roman" w:cs="Times New Roman"/>
          <w:b/>
        </w:rPr>
        <w:t xml:space="preserve"> </w:t>
      </w:r>
      <w:r w:rsidRPr="00457820">
        <w:rPr>
          <w:rFonts w:ascii="Times New Roman" w:hAnsi="Times New Roman" w:cs="Times New Roman"/>
          <w:b/>
          <w:bCs/>
        </w:rPr>
        <w:t>UYGULAMA EĞİTİMİ</w:t>
      </w:r>
      <w:r w:rsidRPr="00457820">
        <w:rPr>
          <w:rFonts w:ascii="Times New Roman" w:hAnsi="Times New Roman" w:cs="Times New Roman"/>
          <w:b/>
          <w:bCs/>
        </w:rPr>
        <w:t xml:space="preserve"> 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937E0C" w:rsidRPr="00457820" w:rsidTr="00937E0C">
        <w:trPr>
          <w:trHeight w:val="110"/>
        </w:trPr>
        <w:tc>
          <w:tcPr>
            <w:tcW w:w="9175" w:type="dxa"/>
            <w:gridSpan w:val="3"/>
          </w:tcPr>
          <w:p w:rsidR="00353221" w:rsidRPr="00457820" w:rsidRDefault="00937E0C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3A24DC" w:rsidRPr="00457820">
              <w:rPr>
                <w:rFonts w:ascii="Times New Roman" w:hAnsi="Times New Roman" w:cs="Times New Roman"/>
                <w:b/>
                <w:sz w:val="24"/>
                <w:szCs w:val="24"/>
              </w:rPr>
              <w:t>GÖĞÜS CERRAHİSİ</w:t>
            </w:r>
            <w:r w:rsidR="0045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7820" w:rsidRPr="00457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EĞİTİMİ</w:t>
            </w:r>
            <w:bookmarkStart w:id="0" w:name="_GoBack"/>
            <w:bookmarkEnd w:id="0"/>
            <w:r w:rsidR="003A24DC" w:rsidRPr="0045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77A7" w:rsidRPr="00457820" w:rsidRDefault="00353221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3A24DC" w:rsidRPr="00457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TIP5042</w:t>
            </w:r>
          </w:p>
          <w:p w:rsidR="00937E0C" w:rsidRPr="00457820" w:rsidRDefault="00353221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937E0C" w:rsidRPr="00457820" w:rsidTr="00937E0C">
        <w:trPr>
          <w:trHeight w:val="110"/>
        </w:trPr>
        <w:tc>
          <w:tcPr>
            <w:tcW w:w="6907" w:type="dxa"/>
          </w:tcPr>
          <w:p w:rsidR="00937E0C" w:rsidRPr="00457820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937E0C" w:rsidRPr="00457820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937E0C" w:rsidRPr="00457820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2621A7" w:rsidRPr="00457820" w:rsidTr="00937E0C">
        <w:trPr>
          <w:trHeight w:val="110"/>
        </w:trPr>
        <w:tc>
          <w:tcPr>
            <w:tcW w:w="6907" w:type="dxa"/>
          </w:tcPr>
          <w:p w:rsidR="002621A7" w:rsidRPr="00457820" w:rsidRDefault="002621A7" w:rsidP="002621A7">
            <w:pPr>
              <w:rPr>
                <w:sz w:val="24"/>
                <w:szCs w:val="24"/>
              </w:rPr>
            </w:pPr>
            <w:proofErr w:type="spellStart"/>
            <w:r w:rsidRPr="00457820">
              <w:rPr>
                <w:sz w:val="24"/>
                <w:szCs w:val="24"/>
              </w:rPr>
              <w:t>Akciğer</w:t>
            </w:r>
            <w:proofErr w:type="spellEnd"/>
            <w:r w:rsidRPr="00457820">
              <w:rPr>
                <w:sz w:val="24"/>
                <w:szCs w:val="24"/>
              </w:rPr>
              <w:t xml:space="preserve"> Tümörleri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rPr>
                <w:sz w:val="24"/>
                <w:szCs w:val="24"/>
              </w:rPr>
            </w:pPr>
            <w:r w:rsidRPr="0045782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1A7" w:rsidRPr="00457820" w:rsidTr="00937E0C">
        <w:trPr>
          <w:trHeight w:val="110"/>
        </w:trPr>
        <w:tc>
          <w:tcPr>
            <w:tcW w:w="6907" w:type="dxa"/>
          </w:tcPr>
          <w:p w:rsidR="002621A7" w:rsidRPr="00457820" w:rsidRDefault="002621A7" w:rsidP="002621A7">
            <w:pPr>
              <w:rPr>
                <w:sz w:val="24"/>
                <w:szCs w:val="24"/>
              </w:rPr>
            </w:pPr>
            <w:proofErr w:type="spellStart"/>
            <w:r w:rsidRPr="00457820">
              <w:rPr>
                <w:sz w:val="24"/>
                <w:szCs w:val="24"/>
              </w:rPr>
              <w:t>Diafragma</w:t>
            </w:r>
            <w:proofErr w:type="spellEnd"/>
            <w:r w:rsidRPr="00457820">
              <w:rPr>
                <w:sz w:val="24"/>
                <w:szCs w:val="24"/>
              </w:rPr>
              <w:t xml:space="preserve"> </w:t>
            </w:r>
            <w:proofErr w:type="spellStart"/>
            <w:r w:rsidRPr="00457820">
              <w:rPr>
                <w:sz w:val="24"/>
                <w:szCs w:val="24"/>
              </w:rPr>
              <w:t>hernileri</w:t>
            </w:r>
            <w:proofErr w:type="spellEnd"/>
            <w:r w:rsidRPr="004578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rPr>
                <w:sz w:val="24"/>
                <w:szCs w:val="24"/>
              </w:rPr>
            </w:pPr>
            <w:r w:rsidRPr="0045782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1A7" w:rsidRPr="00457820" w:rsidTr="00937E0C">
        <w:trPr>
          <w:trHeight w:val="110"/>
        </w:trPr>
        <w:tc>
          <w:tcPr>
            <w:tcW w:w="6907" w:type="dxa"/>
          </w:tcPr>
          <w:p w:rsidR="002621A7" w:rsidRPr="00457820" w:rsidRDefault="002621A7" w:rsidP="002621A7">
            <w:pPr>
              <w:rPr>
                <w:sz w:val="24"/>
                <w:szCs w:val="24"/>
              </w:rPr>
            </w:pPr>
            <w:proofErr w:type="spellStart"/>
            <w:r w:rsidRPr="00457820">
              <w:rPr>
                <w:sz w:val="24"/>
                <w:szCs w:val="24"/>
              </w:rPr>
              <w:t>Pnömotoraks</w:t>
            </w:r>
            <w:proofErr w:type="spellEnd"/>
            <w:r w:rsidRPr="00457820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rPr>
                <w:sz w:val="24"/>
                <w:szCs w:val="24"/>
              </w:rPr>
            </w:pPr>
            <w:r w:rsidRPr="0045782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E0C" w:rsidRPr="00457820" w:rsidTr="00937E0C">
        <w:trPr>
          <w:trHeight w:val="110"/>
        </w:trPr>
        <w:tc>
          <w:tcPr>
            <w:tcW w:w="6907" w:type="dxa"/>
          </w:tcPr>
          <w:p w:rsidR="00937E0C" w:rsidRPr="00457820" w:rsidRDefault="002621A7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57820">
              <w:rPr>
                <w:rFonts w:ascii="Times New Roman" w:hAnsi="Times New Roman" w:cs="Times New Roman"/>
              </w:rPr>
              <w:t>Göğüs</w:t>
            </w:r>
            <w:proofErr w:type="spellEnd"/>
            <w:r w:rsidRPr="00457820">
              <w:rPr>
                <w:rFonts w:ascii="Times New Roman" w:hAnsi="Times New Roman" w:cs="Times New Roman"/>
              </w:rPr>
              <w:t xml:space="preserve"> duvarı </w:t>
            </w:r>
            <w:proofErr w:type="gramStart"/>
            <w:r w:rsidRPr="00457820">
              <w:rPr>
                <w:rFonts w:ascii="Times New Roman" w:hAnsi="Times New Roman" w:cs="Times New Roman"/>
              </w:rPr>
              <w:t>anomalileri</w:t>
            </w:r>
            <w:proofErr w:type="gramEnd"/>
          </w:p>
        </w:tc>
        <w:tc>
          <w:tcPr>
            <w:tcW w:w="1134" w:type="dxa"/>
          </w:tcPr>
          <w:p w:rsidR="00937E0C" w:rsidRPr="00457820" w:rsidRDefault="002621A7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57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37E0C" w:rsidRPr="00457820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1A7" w:rsidRPr="00457820" w:rsidTr="00937E0C">
        <w:trPr>
          <w:trHeight w:val="110"/>
        </w:trPr>
        <w:tc>
          <w:tcPr>
            <w:tcW w:w="6907" w:type="dxa"/>
          </w:tcPr>
          <w:p w:rsidR="002621A7" w:rsidRPr="00457820" w:rsidRDefault="002621A7" w:rsidP="002621A7">
            <w:pPr>
              <w:rPr>
                <w:sz w:val="24"/>
                <w:szCs w:val="24"/>
              </w:rPr>
            </w:pPr>
            <w:proofErr w:type="spellStart"/>
            <w:r w:rsidRPr="00457820">
              <w:rPr>
                <w:sz w:val="24"/>
                <w:szCs w:val="24"/>
              </w:rPr>
              <w:t>Plevral</w:t>
            </w:r>
            <w:proofErr w:type="spellEnd"/>
            <w:r w:rsidRPr="00457820">
              <w:rPr>
                <w:sz w:val="24"/>
                <w:szCs w:val="24"/>
              </w:rPr>
              <w:t xml:space="preserve"> ponksiyon yapabilme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rPr>
                <w:sz w:val="24"/>
                <w:szCs w:val="24"/>
              </w:rPr>
            </w:pPr>
            <w:r w:rsidRPr="004578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621A7" w:rsidRPr="00457820" w:rsidTr="00937E0C">
        <w:trPr>
          <w:trHeight w:val="110"/>
        </w:trPr>
        <w:tc>
          <w:tcPr>
            <w:tcW w:w="6907" w:type="dxa"/>
          </w:tcPr>
          <w:p w:rsidR="002621A7" w:rsidRPr="00457820" w:rsidRDefault="002621A7" w:rsidP="002621A7">
            <w:pPr>
              <w:rPr>
                <w:sz w:val="24"/>
                <w:szCs w:val="24"/>
              </w:rPr>
            </w:pPr>
            <w:proofErr w:type="spellStart"/>
            <w:r w:rsidRPr="00457820">
              <w:rPr>
                <w:sz w:val="24"/>
                <w:szCs w:val="24"/>
              </w:rPr>
              <w:t>Torasentez</w:t>
            </w:r>
            <w:proofErr w:type="spellEnd"/>
            <w:r w:rsidRPr="00457820">
              <w:rPr>
                <w:sz w:val="24"/>
                <w:szCs w:val="24"/>
              </w:rPr>
              <w:t xml:space="preserve"> yapabilme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rPr>
                <w:sz w:val="24"/>
                <w:szCs w:val="24"/>
              </w:rPr>
            </w:pPr>
            <w:r w:rsidRPr="004578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621A7" w:rsidRPr="00457820" w:rsidTr="00937E0C">
        <w:trPr>
          <w:trHeight w:val="110"/>
        </w:trPr>
        <w:tc>
          <w:tcPr>
            <w:tcW w:w="6907" w:type="dxa"/>
          </w:tcPr>
          <w:p w:rsidR="002621A7" w:rsidRPr="00457820" w:rsidRDefault="00353221" w:rsidP="002621A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57820">
              <w:rPr>
                <w:rFonts w:ascii="Times New Roman" w:hAnsi="Times New Roman" w:cs="Times New Roman"/>
              </w:rPr>
              <w:t>Poliklinik uygulaması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1A7" w:rsidRPr="00457820" w:rsidRDefault="002621A7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621A7" w:rsidRPr="00457820" w:rsidTr="00937E0C">
        <w:trPr>
          <w:trHeight w:val="110"/>
        </w:trPr>
        <w:tc>
          <w:tcPr>
            <w:tcW w:w="6907" w:type="dxa"/>
          </w:tcPr>
          <w:p w:rsidR="002621A7" w:rsidRPr="00457820" w:rsidRDefault="00353221" w:rsidP="002621A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57820">
              <w:rPr>
                <w:rFonts w:ascii="Times New Roman" w:hAnsi="Times New Roman" w:cs="Times New Roman"/>
              </w:rPr>
              <w:t xml:space="preserve">Klinik öğrenci </w:t>
            </w:r>
            <w:proofErr w:type="spellStart"/>
            <w:r w:rsidRPr="00457820">
              <w:rPr>
                <w:rFonts w:ascii="Times New Roman" w:hAnsi="Times New Roman" w:cs="Times New Roman"/>
              </w:rPr>
              <w:t>viziti</w:t>
            </w:r>
            <w:proofErr w:type="spellEnd"/>
          </w:p>
        </w:tc>
        <w:tc>
          <w:tcPr>
            <w:tcW w:w="1134" w:type="dxa"/>
          </w:tcPr>
          <w:p w:rsidR="002621A7" w:rsidRPr="00457820" w:rsidRDefault="002621A7" w:rsidP="002621A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1A7" w:rsidRPr="00457820" w:rsidRDefault="002621A7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621A7" w:rsidRPr="00457820" w:rsidTr="00937E0C">
        <w:trPr>
          <w:trHeight w:val="110"/>
        </w:trPr>
        <w:tc>
          <w:tcPr>
            <w:tcW w:w="6907" w:type="dxa"/>
          </w:tcPr>
          <w:p w:rsidR="002621A7" w:rsidRPr="00457820" w:rsidRDefault="00353221" w:rsidP="002621A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57820">
              <w:rPr>
                <w:rFonts w:ascii="Times New Roman" w:hAnsi="Times New Roman" w:cs="Times New Roman"/>
              </w:rPr>
              <w:t>Olgu temelli değerlendirme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1A7" w:rsidRPr="00457820" w:rsidRDefault="002621A7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621A7" w:rsidRPr="00457820" w:rsidTr="00937E0C">
        <w:trPr>
          <w:trHeight w:val="110"/>
        </w:trPr>
        <w:tc>
          <w:tcPr>
            <w:tcW w:w="6907" w:type="dxa"/>
          </w:tcPr>
          <w:p w:rsidR="002621A7" w:rsidRPr="00457820" w:rsidRDefault="00353221" w:rsidP="002621A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57820">
              <w:rPr>
                <w:rFonts w:ascii="Times New Roman" w:hAnsi="Times New Roman" w:cs="Times New Roman"/>
              </w:rPr>
              <w:t>Simüle</w:t>
            </w:r>
            <w:proofErr w:type="spellEnd"/>
            <w:r w:rsidRPr="00457820">
              <w:rPr>
                <w:rFonts w:ascii="Times New Roman" w:hAnsi="Times New Roman" w:cs="Times New Roman"/>
              </w:rPr>
              <w:t xml:space="preserve"> hasta ile eğitim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1A7" w:rsidRPr="00457820" w:rsidRDefault="002621A7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621A7" w:rsidRPr="00457820" w:rsidTr="00937E0C">
        <w:trPr>
          <w:trHeight w:val="110"/>
        </w:trPr>
        <w:tc>
          <w:tcPr>
            <w:tcW w:w="6907" w:type="dxa"/>
          </w:tcPr>
          <w:p w:rsidR="002621A7" w:rsidRPr="00457820" w:rsidRDefault="00353221" w:rsidP="002621A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57820">
              <w:rPr>
                <w:rFonts w:ascii="Times New Roman" w:hAnsi="Times New Roman" w:cs="Times New Roman"/>
              </w:rPr>
              <w:t>Hasta dağıtımı ve hazırlama</w:t>
            </w:r>
          </w:p>
        </w:tc>
        <w:tc>
          <w:tcPr>
            <w:tcW w:w="1134" w:type="dxa"/>
          </w:tcPr>
          <w:p w:rsidR="002621A7" w:rsidRPr="00457820" w:rsidRDefault="002621A7" w:rsidP="002621A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21A7" w:rsidRPr="00457820" w:rsidRDefault="002621A7" w:rsidP="002621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8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903A84" w:rsidRPr="00457820" w:rsidRDefault="00A17570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7820">
        <w:rPr>
          <w:rFonts w:ascii="Times New Roman" w:hAnsi="Times New Roman" w:cs="Times New Roman"/>
          <w:sz w:val="24"/>
          <w:szCs w:val="24"/>
        </w:rPr>
        <w:tab/>
      </w:r>
      <w:r w:rsidR="00D757B4" w:rsidRPr="00457820">
        <w:rPr>
          <w:rFonts w:ascii="Times New Roman" w:hAnsi="Times New Roman" w:cs="Times New Roman"/>
          <w:sz w:val="24"/>
          <w:szCs w:val="24"/>
        </w:rPr>
        <w:tab/>
      </w:r>
    </w:p>
    <w:p w:rsidR="00937E0C" w:rsidRPr="00457820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7820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937E0C" w:rsidRPr="00457820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7820">
        <w:rPr>
          <w:rFonts w:ascii="Times New Roman" w:hAnsi="Times New Roman" w:cs="Times New Roman"/>
          <w:sz w:val="24"/>
          <w:szCs w:val="24"/>
        </w:rPr>
        <w:t xml:space="preserve">“Göğüs Cerrahisi” stajının sonunda dönem V öğrencileri; </w:t>
      </w:r>
      <w:r w:rsidR="00483983" w:rsidRPr="00457820">
        <w:rPr>
          <w:rFonts w:ascii="Times New Roman" w:hAnsi="Times New Roman" w:cs="Times New Roman"/>
          <w:sz w:val="24"/>
          <w:szCs w:val="24"/>
        </w:rPr>
        <w:t>solunum</w:t>
      </w:r>
      <w:r w:rsidRPr="00457820">
        <w:rPr>
          <w:rFonts w:ascii="Times New Roman" w:hAnsi="Times New Roman" w:cs="Times New Roman"/>
          <w:sz w:val="24"/>
          <w:szCs w:val="24"/>
        </w:rPr>
        <w:t xml:space="preserve"> </w:t>
      </w:r>
      <w:r w:rsidR="00483983" w:rsidRPr="00457820">
        <w:rPr>
          <w:rFonts w:ascii="Times New Roman" w:hAnsi="Times New Roman" w:cs="Times New Roman"/>
          <w:sz w:val="24"/>
          <w:szCs w:val="24"/>
        </w:rPr>
        <w:t xml:space="preserve">sistemi </w:t>
      </w:r>
      <w:r w:rsidRPr="00457820">
        <w:rPr>
          <w:rFonts w:ascii="Times New Roman" w:hAnsi="Times New Roman" w:cs="Times New Roman"/>
          <w:sz w:val="24"/>
          <w:szCs w:val="24"/>
        </w:rPr>
        <w:t>hastalıkları</w:t>
      </w:r>
      <w:r w:rsidR="00483983" w:rsidRPr="00457820">
        <w:rPr>
          <w:rFonts w:ascii="Times New Roman" w:hAnsi="Times New Roman" w:cs="Times New Roman"/>
          <w:sz w:val="24"/>
          <w:szCs w:val="24"/>
        </w:rPr>
        <w:t>nı</w:t>
      </w:r>
      <w:r w:rsidRPr="00457820">
        <w:rPr>
          <w:rFonts w:ascii="Times New Roman" w:hAnsi="Times New Roman" w:cs="Times New Roman"/>
          <w:sz w:val="24"/>
          <w:szCs w:val="24"/>
        </w:rPr>
        <w:t xml:space="preserve"> muayene edebilme, tanı koyabilme ve birinci basamak tedavi hizmeti sunabilme, acil </w:t>
      </w:r>
      <w:r w:rsidR="00483983" w:rsidRPr="00457820">
        <w:rPr>
          <w:rFonts w:ascii="Times New Roman" w:hAnsi="Times New Roman" w:cs="Times New Roman"/>
          <w:sz w:val="24"/>
          <w:szCs w:val="24"/>
        </w:rPr>
        <w:t xml:space="preserve">solunum sistemi </w:t>
      </w:r>
      <w:r w:rsidRPr="00457820">
        <w:rPr>
          <w:rFonts w:ascii="Times New Roman" w:hAnsi="Times New Roman" w:cs="Times New Roman"/>
          <w:sz w:val="24"/>
          <w:szCs w:val="24"/>
        </w:rPr>
        <w:t>hastalıkların</w:t>
      </w:r>
      <w:r w:rsidR="00483983" w:rsidRPr="00457820">
        <w:rPr>
          <w:rFonts w:ascii="Times New Roman" w:hAnsi="Times New Roman" w:cs="Times New Roman"/>
          <w:sz w:val="24"/>
          <w:szCs w:val="24"/>
        </w:rPr>
        <w:t>ın</w:t>
      </w:r>
      <w:r w:rsidRPr="00457820">
        <w:rPr>
          <w:rFonts w:ascii="Times New Roman" w:hAnsi="Times New Roman" w:cs="Times New Roman"/>
          <w:sz w:val="24"/>
          <w:szCs w:val="24"/>
        </w:rPr>
        <w:t xml:space="preserve"> ilk müdahalelerini yapma ve sevkinin sağlanması hasta ve/veya yakınlarının bilgilendirilmesi becerileri kazandırılacaktır.</w:t>
      </w:r>
    </w:p>
    <w:p w:rsidR="00937E0C" w:rsidRPr="00457820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7820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937E0C" w:rsidRPr="00457820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7820">
        <w:rPr>
          <w:rFonts w:ascii="Times New Roman" w:hAnsi="Times New Roman" w:cs="Times New Roman"/>
          <w:sz w:val="24"/>
          <w:szCs w:val="24"/>
        </w:rPr>
        <w:lastRenderedPageBreak/>
        <w:t>“Göğüs Cerrahisi” stajının sonunda dönem V öğrencileri;</w:t>
      </w:r>
    </w:p>
    <w:p w:rsidR="00937E0C" w:rsidRPr="00457820" w:rsidRDefault="00483983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7820">
        <w:rPr>
          <w:rFonts w:ascii="Times New Roman" w:hAnsi="Times New Roman" w:cs="Times New Roman"/>
          <w:sz w:val="24"/>
          <w:szCs w:val="24"/>
        </w:rPr>
        <w:t>1</w:t>
      </w:r>
      <w:r w:rsidR="00937E0C" w:rsidRPr="00457820">
        <w:rPr>
          <w:rFonts w:ascii="Times New Roman" w:hAnsi="Times New Roman" w:cs="Times New Roman"/>
          <w:sz w:val="24"/>
          <w:szCs w:val="24"/>
        </w:rPr>
        <w:t xml:space="preserve">. </w:t>
      </w:r>
      <w:r w:rsidR="0098338F" w:rsidRPr="00457820">
        <w:rPr>
          <w:rFonts w:ascii="Times New Roman" w:hAnsi="Times New Roman" w:cs="Times New Roman"/>
          <w:sz w:val="24"/>
          <w:szCs w:val="24"/>
        </w:rPr>
        <w:t>S</w:t>
      </w:r>
      <w:r w:rsidR="00937E0C" w:rsidRPr="00457820">
        <w:rPr>
          <w:rFonts w:ascii="Times New Roman" w:hAnsi="Times New Roman" w:cs="Times New Roman"/>
          <w:sz w:val="24"/>
          <w:szCs w:val="24"/>
        </w:rPr>
        <w:t>olunum sisteminin cerrahi tedavi gerektiren hastalıklarının tanısını koyabilecek</w:t>
      </w:r>
      <w:r w:rsidR="0098338F" w:rsidRPr="00457820">
        <w:rPr>
          <w:rFonts w:ascii="Times New Roman" w:hAnsi="Times New Roman" w:cs="Times New Roman"/>
          <w:sz w:val="24"/>
          <w:szCs w:val="24"/>
        </w:rPr>
        <w:t>,</w:t>
      </w:r>
    </w:p>
    <w:p w:rsidR="001D0EBE" w:rsidRPr="00457820" w:rsidRDefault="0098338F" w:rsidP="001D0EBE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7820">
        <w:rPr>
          <w:rFonts w:ascii="Times New Roman" w:hAnsi="Times New Roman" w:cs="Times New Roman"/>
          <w:sz w:val="24"/>
          <w:szCs w:val="24"/>
        </w:rPr>
        <w:t>2</w:t>
      </w:r>
      <w:r w:rsidR="00937E0C" w:rsidRPr="00457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820">
        <w:rPr>
          <w:rFonts w:ascii="Times New Roman" w:hAnsi="Times New Roman" w:cs="Times New Roman"/>
          <w:sz w:val="24"/>
          <w:szCs w:val="24"/>
        </w:rPr>
        <w:t>Akciğer</w:t>
      </w:r>
      <w:proofErr w:type="spellEnd"/>
      <w:r w:rsidRPr="00457820">
        <w:rPr>
          <w:rFonts w:ascii="Times New Roman" w:hAnsi="Times New Roman" w:cs="Times New Roman"/>
          <w:sz w:val="24"/>
          <w:szCs w:val="24"/>
        </w:rPr>
        <w:t xml:space="preserve"> </w:t>
      </w:r>
      <w:r w:rsidR="001D0EBE" w:rsidRPr="00457820">
        <w:rPr>
          <w:rFonts w:ascii="Times New Roman" w:hAnsi="Times New Roman" w:cs="Times New Roman"/>
          <w:sz w:val="24"/>
          <w:szCs w:val="24"/>
        </w:rPr>
        <w:t>t</w:t>
      </w:r>
      <w:r w:rsidRPr="00457820">
        <w:rPr>
          <w:rFonts w:ascii="Times New Roman" w:hAnsi="Times New Roman" w:cs="Times New Roman"/>
          <w:sz w:val="24"/>
          <w:szCs w:val="24"/>
        </w:rPr>
        <w:t>ümör</w:t>
      </w:r>
      <w:r w:rsidR="001D0EBE" w:rsidRPr="00457820">
        <w:rPr>
          <w:rFonts w:ascii="Times New Roman" w:hAnsi="Times New Roman" w:cs="Times New Roman"/>
          <w:sz w:val="24"/>
          <w:szCs w:val="24"/>
        </w:rPr>
        <w:t>lü hastalarda</w:t>
      </w:r>
      <w:r w:rsidRPr="00457820">
        <w:rPr>
          <w:rFonts w:ascii="Times New Roman" w:hAnsi="Times New Roman" w:cs="Times New Roman"/>
          <w:sz w:val="24"/>
          <w:szCs w:val="24"/>
        </w:rPr>
        <w:t xml:space="preserve"> </w:t>
      </w:r>
      <w:r w:rsidR="001D0EBE" w:rsidRPr="00457820">
        <w:rPr>
          <w:rFonts w:ascii="Times New Roman" w:hAnsi="Times New Roman" w:cs="Times New Roman"/>
          <w:sz w:val="24"/>
          <w:szCs w:val="24"/>
        </w:rPr>
        <w:t>acil olmayan durumlarda ön tanı koyarak gerekli ön işlemleri yapıp uzmana yönlendirebil</w:t>
      </w:r>
      <w:r w:rsidR="003232EF" w:rsidRPr="00457820">
        <w:rPr>
          <w:rFonts w:ascii="Times New Roman" w:hAnsi="Times New Roman" w:cs="Times New Roman"/>
          <w:sz w:val="24"/>
          <w:szCs w:val="24"/>
        </w:rPr>
        <w:t>ecek</w:t>
      </w:r>
      <w:r w:rsidR="001D0EBE" w:rsidRPr="00457820">
        <w:rPr>
          <w:rFonts w:ascii="Times New Roman" w:hAnsi="Times New Roman" w:cs="Times New Roman"/>
          <w:sz w:val="24"/>
          <w:szCs w:val="24"/>
        </w:rPr>
        <w:t>,</w:t>
      </w:r>
    </w:p>
    <w:p w:rsidR="001D0EBE" w:rsidRPr="00457820" w:rsidRDefault="001D0EBE" w:rsidP="001D0EBE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782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57820">
        <w:rPr>
          <w:rFonts w:ascii="Times New Roman" w:hAnsi="Times New Roman" w:cs="Times New Roman"/>
          <w:sz w:val="24"/>
          <w:szCs w:val="24"/>
        </w:rPr>
        <w:t>Diafragma</w:t>
      </w:r>
      <w:proofErr w:type="spellEnd"/>
      <w:r w:rsidRPr="00457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820">
        <w:rPr>
          <w:rFonts w:ascii="Times New Roman" w:hAnsi="Times New Roman" w:cs="Times New Roman"/>
          <w:sz w:val="24"/>
          <w:szCs w:val="24"/>
        </w:rPr>
        <w:t>hernisi</w:t>
      </w:r>
      <w:proofErr w:type="spellEnd"/>
      <w:r w:rsidRPr="00457820">
        <w:rPr>
          <w:rFonts w:ascii="Times New Roman" w:hAnsi="Times New Roman" w:cs="Times New Roman"/>
          <w:sz w:val="24"/>
          <w:szCs w:val="24"/>
        </w:rPr>
        <w:t xml:space="preserve"> olan hastanın ön tanısını koyarak gerekli ön işlemleri yapıp uzmana yönlendirebi</w:t>
      </w:r>
      <w:r w:rsidR="003232EF" w:rsidRPr="00457820">
        <w:rPr>
          <w:rFonts w:ascii="Times New Roman" w:hAnsi="Times New Roman" w:cs="Times New Roman"/>
          <w:sz w:val="24"/>
          <w:szCs w:val="24"/>
        </w:rPr>
        <w:t>lecek</w:t>
      </w:r>
      <w:r w:rsidRPr="00457820">
        <w:rPr>
          <w:rFonts w:ascii="Times New Roman" w:hAnsi="Times New Roman" w:cs="Times New Roman"/>
          <w:sz w:val="24"/>
          <w:szCs w:val="24"/>
        </w:rPr>
        <w:t>,</w:t>
      </w:r>
    </w:p>
    <w:p w:rsidR="001D0EBE" w:rsidRPr="00457820" w:rsidRDefault="001D0EBE" w:rsidP="001D0EBE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782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57820">
        <w:rPr>
          <w:rFonts w:ascii="Times New Roman" w:hAnsi="Times New Roman" w:cs="Times New Roman"/>
          <w:sz w:val="24"/>
          <w:szCs w:val="24"/>
        </w:rPr>
        <w:t>Pnömotoraks</w:t>
      </w:r>
      <w:proofErr w:type="spellEnd"/>
      <w:r w:rsidRPr="00457820">
        <w:rPr>
          <w:rFonts w:ascii="Times New Roman" w:hAnsi="Times New Roman" w:cs="Times New Roman"/>
          <w:sz w:val="24"/>
          <w:szCs w:val="24"/>
        </w:rPr>
        <w:t xml:space="preserve"> hastalarında acil durumu tanımlayarak ilk tedavisini yapabilmeli, gerektiğinde uzmana yönlendirebil</w:t>
      </w:r>
      <w:r w:rsidR="003232EF" w:rsidRPr="00457820">
        <w:rPr>
          <w:rFonts w:ascii="Times New Roman" w:hAnsi="Times New Roman" w:cs="Times New Roman"/>
          <w:sz w:val="24"/>
          <w:szCs w:val="24"/>
        </w:rPr>
        <w:t>ecek</w:t>
      </w:r>
      <w:r w:rsidRPr="00457820">
        <w:rPr>
          <w:rFonts w:ascii="Times New Roman" w:hAnsi="Times New Roman" w:cs="Times New Roman"/>
          <w:sz w:val="24"/>
          <w:szCs w:val="24"/>
        </w:rPr>
        <w:t>,</w:t>
      </w:r>
    </w:p>
    <w:p w:rsidR="001D0EBE" w:rsidRPr="00457820" w:rsidRDefault="001D0EBE" w:rsidP="001D0EBE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7820">
        <w:rPr>
          <w:rFonts w:ascii="Times New Roman" w:hAnsi="Times New Roman" w:cs="Times New Roman"/>
          <w:sz w:val="24"/>
          <w:szCs w:val="24"/>
        </w:rPr>
        <w:t xml:space="preserve">5. Göğüs duvarı </w:t>
      </w:r>
      <w:proofErr w:type="gramStart"/>
      <w:r w:rsidRPr="00457820">
        <w:rPr>
          <w:rFonts w:ascii="Times New Roman" w:hAnsi="Times New Roman" w:cs="Times New Roman"/>
          <w:sz w:val="24"/>
          <w:szCs w:val="24"/>
        </w:rPr>
        <w:t>anomalilerinde</w:t>
      </w:r>
      <w:proofErr w:type="gramEnd"/>
      <w:r w:rsidRPr="00457820">
        <w:rPr>
          <w:rFonts w:ascii="Times New Roman" w:hAnsi="Times New Roman" w:cs="Times New Roman"/>
          <w:sz w:val="24"/>
          <w:szCs w:val="24"/>
        </w:rPr>
        <w:t xml:space="preserve"> tanı koyabilmeli ve tedavi hakkında bilgi sahibi olmalı, gerekli ön işlemleri yaparak, uzmana yönlendirebil</w:t>
      </w:r>
      <w:r w:rsidR="003232EF" w:rsidRPr="00457820">
        <w:rPr>
          <w:rFonts w:ascii="Times New Roman" w:hAnsi="Times New Roman" w:cs="Times New Roman"/>
          <w:sz w:val="24"/>
          <w:szCs w:val="24"/>
        </w:rPr>
        <w:t>ecek</w:t>
      </w:r>
      <w:r w:rsidRPr="00457820">
        <w:rPr>
          <w:rFonts w:ascii="Times New Roman" w:hAnsi="Times New Roman" w:cs="Times New Roman"/>
          <w:sz w:val="24"/>
          <w:szCs w:val="24"/>
        </w:rPr>
        <w:t>,</w:t>
      </w:r>
    </w:p>
    <w:p w:rsidR="001D0EBE" w:rsidRPr="00457820" w:rsidRDefault="001D0EBE" w:rsidP="001D0EBE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782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57820">
        <w:rPr>
          <w:rFonts w:ascii="Times New Roman" w:hAnsi="Times New Roman" w:cs="Times New Roman"/>
          <w:sz w:val="24"/>
          <w:szCs w:val="24"/>
        </w:rPr>
        <w:t>Plevral</w:t>
      </w:r>
      <w:proofErr w:type="spellEnd"/>
      <w:r w:rsidRPr="00457820">
        <w:rPr>
          <w:rFonts w:ascii="Times New Roman" w:hAnsi="Times New Roman" w:cs="Times New Roman"/>
          <w:sz w:val="24"/>
          <w:szCs w:val="24"/>
        </w:rPr>
        <w:t xml:space="preserve"> ponksiyon/</w:t>
      </w:r>
      <w:proofErr w:type="spellStart"/>
      <w:r w:rsidRPr="00457820">
        <w:rPr>
          <w:rFonts w:ascii="Times New Roman" w:hAnsi="Times New Roman" w:cs="Times New Roman"/>
          <w:sz w:val="24"/>
          <w:szCs w:val="24"/>
        </w:rPr>
        <w:t>torasentez</w:t>
      </w:r>
      <w:proofErr w:type="spellEnd"/>
      <w:r w:rsidRPr="00457820">
        <w:rPr>
          <w:rFonts w:ascii="Times New Roman" w:hAnsi="Times New Roman" w:cs="Times New Roman"/>
          <w:sz w:val="24"/>
          <w:szCs w:val="24"/>
        </w:rPr>
        <w:t xml:space="preserve"> yapma becerilerini kazan</w:t>
      </w:r>
      <w:r w:rsidR="003232EF" w:rsidRPr="00457820">
        <w:rPr>
          <w:rFonts w:ascii="Times New Roman" w:hAnsi="Times New Roman" w:cs="Times New Roman"/>
          <w:sz w:val="24"/>
          <w:szCs w:val="24"/>
        </w:rPr>
        <w:t>acaktır</w:t>
      </w:r>
      <w:r w:rsidRPr="0045782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0EBE" w:rsidRPr="00457820" w:rsidRDefault="001D0EBE" w:rsidP="001D0EBE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0EBE" w:rsidRPr="00457820" w:rsidRDefault="001D0EBE" w:rsidP="001D0EBE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0EBE" w:rsidRPr="00457820" w:rsidRDefault="001D0EBE" w:rsidP="001D0EBE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0EBE" w:rsidRPr="00457820" w:rsidRDefault="001D0EBE" w:rsidP="001D0EBE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338F" w:rsidRPr="00457820" w:rsidRDefault="0098338F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338F" w:rsidRPr="00457820" w:rsidRDefault="0098338F" w:rsidP="0098338F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F5046" w:rsidRPr="00457820" w:rsidRDefault="00FF5046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F5046" w:rsidRPr="00457820" w:rsidRDefault="00FF5046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F5046" w:rsidRPr="0045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57A0F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20F3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B0E"/>
    <w:rsid w:val="001D0EBE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1A7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3EE9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32EF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221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977A7"/>
    <w:rsid w:val="003A00C8"/>
    <w:rsid w:val="003A0C6D"/>
    <w:rsid w:val="003A24DC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820"/>
    <w:rsid w:val="00457D60"/>
    <w:rsid w:val="0046046E"/>
    <w:rsid w:val="00461F39"/>
    <w:rsid w:val="00463C09"/>
    <w:rsid w:val="00465F15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98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72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4F26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80B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37E0C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2913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38F"/>
    <w:rsid w:val="00983B12"/>
    <w:rsid w:val="009862F9"/>
    <w:rsid w:val="0098661D"/>
    <w:rsid w:val="009875FC"/>
    <w:rsid w:val="0099066D"/>
    <w:rsid w:val="00991193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40E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4627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7B4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2A9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84A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3F0"/>
    <w:rsid w:val="00F71E27"/>
    <w:rsid w:val="00F736CC"/>
    <w:rsid w:val="00F749F3"/>
    <w:rsid w:val="00F767CC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D54B0"/>
    <w:rsid w:val="00FE27CF"/>
    <w:rsid w:val="00FE2B17"/>
    <w:rsid w:val="00FE3E26"/>
    <w:rsid w:val="00FE4F10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504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D4ED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HP Bilgisayar</cp:lastModifiedBy>
  <cp:revision>5</cp:revision>
  <dcterms:created xsi:type="dcterms:W3CDTF">2020-09-24T07:03:00Z</dcterms:created>
  <dcterms:modified xsi:type="dcterms:W3CDTF">2020-09-28T09:24:00Z</dcterms:modified>
</cp:coreProperties>
</file>