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9F" w:rsidRPr="00C253B1" w:rsidRDefault="004D5CFC" w:rsidP="00ED6E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ED6E9F" w:rsidRPr="00C253B1" w:rsidRDefault="004D5CFC" w:rsidP="00ED6E9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53B1">
        <w:rPr>
          <w:rFonts w:ascii="Times New Roman" w:hAnsi="Times New Roman" w:cs="Times New Roman"/>
          <w:b/>
          <w:bCs/>
        </w:rPr>
        <w:t xml:space="preserve">NİĞDE </w:t>
      </w:r>
      <w:r w:rsidR="00ED6E9F" w:rsidRPr="00C253B1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C253B1" w:rsidRDefault="0027267E" w:rsidP="005C7A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C253B1" w:rsidRDefault="008027CD" w:rsidP="002653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3B1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A17570" w:rsidRPr="00C253B1">
        <w:rPr>
          <w:rFonts w:ascii="Times New Roman" w:hAnsi="Times New Roman" w:cs="Times New Roman"/>
          <w:b/>
          <w:sz w:val="24"/>
          <w:szCs w:val="24"/>
        </w:rPr>
        <w:t xml:space="preserve">KULAK BURUN BOĞAZ HASTALIKLARI </w:t>
      </w:r>
      <w:r w:rsidR="0026530A" w:rsidRPr="00457820">
        <w:rPr>
          <w:rFonts w:ascii="Times New Roman" w:hAnsi="Times New Roman" w:cs="Times New Roman"/>
          <w:b/>
          <w:bCs/>
          <w:sz w:val="24"/>
          <w:szCs w:val="24"/>
        </w:rPr>
        <w:t>UYGULAMA EĞİTİMİ</w:t>
      </w:r>
      <w:r w:rsidR="00A17570" w:rsidRPr="00C25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C253B1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497357" w:rsidRPr="00C253B1" w:rsidTr="001D40BE">
        <w:tc>
          <w:tcPr>
            <w:tcW w:w="1696" w:type="dxa"/>
            <w:vMerge w:val="restart"/>
          </w:tcPr>
          <w:p w:rsidR="00497357" w:rsidRPr="00C253B1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3B1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497357" w:rsidRPr="00C253B1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3B1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497357" w:rsidRPr="00C253B1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3B1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497357" w:rsidRPr="00C253B1" w:rsidTr="001D40BE">
        <w:tc>
          <w:tcPr>
            <w:tcW w:w="1696" w:type="dxa"/>
            <w:vMerge/>
          </w:tcPr>
          <w:p w:rsidR="00497357" w:rsidRPr="00C253B1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497357" w:rsidRPr="00C253B1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3B1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497357" w:rsidRPr="00C253B1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3B1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497357" w:rsidRPr="00C253B1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3B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497357" w:rsidRPr="00C253B1" w:rsidRDefault="0049735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47CE" w:rsidRPr="00C253B1" w:rsidTr="00C253B1">
        <w:tc>
          <w:tcPr>
            <w:tcW w:w="1696" w:type="dxa"/>
          </w:tcPr>
          <w:p w:rsidR="008047CE" w:rsidRPr="00C253B1" w:rsidRDefault="008047CE" w:rsidP="009A25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3B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  <w:vAlign w:val="center"/>
          </w:tcPr>
          <w:p w:rsidR="008047CE" w:rsidRPr="00C253B1" w:rsidRDefault="008047CE" w:rsidP="009A2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2" w:type="dxa"/>
            <w:vAlign w:val="center"/>
          </w:tcPr>
          <w:p w:rsidR="008047CE" w:rsidRPr="00C253B1" w:rsidRDefault="008047CE" w:rsidP="009A2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72" w:type="dxa"/>
            <w:vAlign w:val="center"/>
          </w:tcPr>
          <w:p w:rsidR="008047CE" w:rsidRPr="00C253B1" w:rsidRDefault="00AF306A" w:rsidP="009A25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3B1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772" w:type="dxa"/>
          </w:tcPr>
          <w:p w:rsidR="008047CE" w:rsidRPr="00C253B1" w:rsidRDefault="00C253B1" w:rsidP="009A25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3B1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26530A" w:rsidRDefault="0026530A" w:rsidP="0026530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C7170" w:rsidRPr="00C253B1" w:rsidRDefault="0026530A" w:rsidP="002653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53B1">
        <w:rPr>
          <w:rFonts w:ascii="Times New Roman" w:hAnsi="Times New Roman" w:cs="Times New Roman"/>
          <w:b/>
        </w:rPr>
        <w:t xml:space="preserve">KULAK BURUN BOĞAZ </w:t>
      </w:r>
      <w:proofErr w:type="gramStart"/>
      <w:r w:rsidRPr="00C253B1">
        <w:rPr>
          <w:rFonts w:ascii="Times New Roman" w:hAnsi="Times New Roman" w:cs="Times New Roman"/>
          <w:b/>
        </w:rPr>
        <w:t xml:space="preserve">HASTALIKLARI </w:t>
      </w:r>
      <w:r>
        <w:rPr>
          <w:rFonts w:ascii="Times New Roman" w:hAnsi="Times New Roman" w:cs="Times New Roman"/>
          <w:b/>
        </w:rPr>
        <w:t xml:space="preserve"> </w:t>
      </w:r>
      <w:r w:rsidRPr="00457820">
        <w:rPr>
          <w:rFonts w:ascii="Times New Roman" w:hAnsi="Times New Roman" w:cs="Times New Roman"/>
          <w:b/>
          <w:bCs/>
        </w:rPr>
        <w:t>UYGULAMA</w:t>
      </w:r>
      <w:proofErr w:type="gramEnd"/>
      <w:r w:rsidRPr="00457820">
        <w:rPr>
          <w:rFonts w:ascii="Times New Roman" w:hAnsi="Times New Roman" w:cs="Times New Roman"/>
          <w:b/>
          <w:bCs/>
        </w:rPr>
        <w:t xml:space="preserve"> EĞİTİMİ</w:t>
      </w:r>
      <w:r>
        <w:rPr>
          <w:rFonts w:ascii="Times New Roman" w:hAnsi="Times New Roman" w:cs="Times New Roman"/>
          <w:b/>
          <w:bCs/>
        </w:rPr>
        <w:t xml:space="preserve"> 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A17570" w:rsidRPr="00C253B1" w:rsidTr="00A17570">
        <w:trPr>
          <w:trHeight w:val="110"/>
        </w:trPr>
        <w:tc>
          <w:tcPr>
            <w:tcW w:w="9175" w:type="dxa"/>
            <w:gridSpan w:val="3"/>
          </w:tcPr>
          <w:p w:rsidR="00A17570" w:rsidRPr="00C253B1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C25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KULAK BURUN BOĞAZ HASTALIKLARI </w:t>
            </w:r>
            <w:r w:rsidR="0026530A" w:rsidRPr="0045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EĞİTİMİ</w:t>
            </w:r>
            <w:bookmarkStart w:id="0" w:name="_GoBack"/>
            <w:bookmarkEnd w:id="0"/>
          </w:p>
          <w:p w:rsidR="00A17570" w:rsidRPr="00C253B1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497357" w:rsidRPr="00C25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ED6E9F" w:rsidRPr="00C25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497357" w:rsidRPr="00C253B1" w:rsidRDefault="00497357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A17570" w:rsidRPr="00C253B1" w:rsidTr="00A17570">
        <w:trPr>
          <w:trHeight w:val="110"/>
        </w:trPr>
        <w:tc>
          <w:tcPr>
            <w:tcW w:w="6907" w:type="dxa"/>
          </w:tcPr>
          <w:p w:rsidR="00A17570" w:rsidRPr="00C253B1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17570" w:rsidRPr="00C253B1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A17570" w:rsidRPr="00C253B1" w:rsidRDefault="00A17570" w:rsidP="005C7A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Adenoid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hipertrofi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Allerjik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rinit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Baş‐boyun tümörleri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Benign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paroksismal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pozisyonel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vertigo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Fasial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paralizi *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Kulak zarı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perforasyonu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Laringeal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obstrüksiyon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Meniere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hastalığı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Otitis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eksterna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Otitis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Otoskleroz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Septum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deviasyonu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Uyku‐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apne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sendromu</w:t>
            </w:r>
            <w:proofErr w:type="gram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Vestibuler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nörit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Yabancı cisim ilişkili problemler *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Kulak-Burun-Boğaz ve Baş Boyun muayenesi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Burun kanamasına müdahale edebilme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Dix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Hallpike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testi ve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Epley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Manevrası uygulayabilme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Hava yolundaki yabancı cismi çıkarmaya yönelik ilk yardım yapabilme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Rinne‐Weber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testleri uygulayabilme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Kulak-Burun-Boğaz ve Baş Boyun muayenesi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Burun kanamasına müdahale edebilme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C253B1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C253B1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Klinik öğrenci </w:t>
            </w: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viziti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C253B1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47CE" w:rsidRPr="00C253B1" w:rsidTr="00A17570">
        <w:trPr>
          <w:trHeight w:val="110"/>
        </w:trPr>
        <w:tc>
          <w:tcPr>
            <w:tcW w:w="6907" w:type="dxa"/>
          </w:tcPr>
          <w:p w:rsidR="008047CE" w:rsidRPr="00C253B1" w:rsidRDefault="00C253B1" w:rsidP="00804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C253B1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CE" w:rsidRPr="00C253B1" w:rsidRDefault="008047CE" w:rsidP="008047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903A84" w:rsidRPr="00C253B1" w:rsidRDefault="00A17570" w:rsidP="005C7AE4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ab/>
      </w:r>
    </w:p>
    <w:p w:rsidR="00A17570" w:rsidRPr="00C253B1" w:rsidRDefault="00A17570" w:rsidP="005C7A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53B1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A17570" w:rsidRPr="00C253B1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“KBB ” stajının sonunda dönem V öğrencileri; özellikle acil tanı ve tedavi gerektiren KBB hastalıkları başta olmak üzere sık görülen KBB hastalıklarının tanısını koyabilecek ve birinci basamak düzeyinde K.B.B. hastalıkları</w:t>
      </w:r>
      <w:r w:rsidR="009A25BE" w:rsidRPr="00C253B1">
        <w:rPr>
          <w:rFonts w:ascii="Times New Roman" w:hAnsi="Times New Roman" w:cs="Times New Roman"/>
          <w:sz w:val="24"/>
          <w:szCs w:val="24"/>
        </w:rPr>
        <w:t>nın tedavisini yapabilecek ayrıca mutlaka KBB uzmanın değerlendirmesi gereken hastalıkları, karar verme muhakemesini kazanacaktır.</w:t>
      </w:r>
    </w:p>
    <w:p w:rsidR="00A17570" w:rsidRPr="00C253B1" w:rsidRDefault="00A17570" w:rsidP="005C7A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53B1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A17570" w:rsidRPr="00C253B1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“KBB ” stajının sonunda dönem V öğrencileri;</w:t>
      </w:r>
    </w:p>
    <w:p w:rsidR="00A17570" w:rsidRPr="00C253B1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 xml:space="preserve">1. </w:t>
      </w:r>
      <w:r w:rsidR="009D661F" w:rsidRPr="00C253B1">
        <w:rPr>
          <w:rFonts w:ascii="Times New Roman" w:hAnsi="Times New Roman" w:cs="Times New Roman"/>
          <w:sz w:val="24"/>
          <w:szCs w:val="24"/>
        </w:rPr>
        <w:t xml:space="preserve">En sık karşılaşılan KBB hastalıklarının algoritmasını öğrenecek; </w:t>
      </w:r>
      <w:r w:rsidRPr="00C253B1">
        <w:rPr>
          <w:rFonts w:ascii="Times New Roman" w:hAnsi="Times New Roman" w:cs="Times New Roman"/>
          <w:sz w:val="24"/>
          <w:szCs w:val="24"/>
        </w:rPr>
        <w:t xml:space="preserve">KBB muayenesini yapabilecek, KBB görüntüleme yöntemlerinin değerlendirebilecek ve </w:t>
      </w:r>
      <w:r w:rsidR="009A25BE" w:rsidRPr="00C253B1">
        <w:rPr>
          <w:rFonts w:ascii="Times New Roman" w:hAnsi="Times New Roman" w:cs="Times New Roman"/>
          <w:sz w:val="24"/>
          <w:szCs w:val="24"/>
        </w:rPr>
        <w:t xml:space="preserve">birinci basamakta en sık karşılaşılan üst solunum yolu </w:t>
      </w:r>
      <w:proofErr w:type="gramStart"/>
      <w:r w:rsidR="009A25BE" w:rsidRPr="00C253B1">
        <w:rPr>
          <w:rFonts w:ascii="Times New Roman" w:hAnsi="Times New Roman" w:cs="Times New Roman"/>
          <w:sz w:val="24"/>
          <w:szCs w:val="24"/>
        </w:rPr>
        <w:t>enfeksiyonların</w:t>
      </w:r>
      <w:proofErr w:type="gramEnd"/>
      <w:r w:rsidR="009D661F" w:rsidRPr="00C253B1">
        <w:rPr>
          <w:rFonts w:ascii="Times New Roman" w:hAnsi="Times New Roman" w:cs="Times New Roman"/>
          <w:sz w:val="24"/>
          <w:szCs w:val="24"/>
        </w:rPr>
        <w:t xml:space="preserve"> </w:t>
      </w:r>
      <w:r w:rsidR="009A25BE" w:rsidRPr="00C253B1">
        <w:rPr>
          <w:rFonts w:ascii="Times New Roman" w:hAnsi="Times New Roman" w:cs="Times New Roman"/>
          <w:sz w:val="24"/>
          <w:szCs w:val="24"/>
        </w:rPr>
        <w:t xml:space="preserve">( Akut </w:t>
      </w:r>
      <w:proofErr w:type="spellStart"/>
      <w:r w:rsidR="009A25BE" w:rsidRPr="00C253B1">
        <w:rPr>
          <w:rFonts w:ascii="Times New Roman" w:hAnsi="Times New Roman" w:cs="Times New Roman"/>
          <w:sz w:val="24"/>
          <w:szCs w:val="24"/>
        </w:rPr>
        <w:t>otitis</w:t>
      </w:r>
      <w:proofErr w:type="spellEnd"/>
      <w:r w:rsidR="009A25BE" w:rsidRPr="00C2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BE" w:rsidRPr="00C253B1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9A25BE" w:rsidRPr="00C253B1">
        <w:rPr>
          <w:rFonts w:ascii="Times New Roman" w:hAnsi="Times New Roman" w:cs="Times New Roman"/>
          <w:sz w:val="24"/>
          <w:szCs w:val="24"/>
        </w:rPr>
        <w:t xml:space="preserve">, akut </w:t>
      </w:r>
      <w:proofErr w:type="spellStart"/>
      <w:r w:rsidR="009A25BE" w:rsidRPr="00C253B1">
        <w:rPr>
          <w:rFonts w:ascii="Times New Roman" w:hAnsi="Times New Roman" w:cs="Times New Roman"/>
          <w:sz w:val="24"/>
          <w:szCs w:val="24"/>
        </w:rPr>
        <w:t>tonsillofarenjit</w:t>
      </w:r>
      <w:proofErr w:type="spellEnd"/>
      <w:r w:rsidR="009A25BE" w:rsidRPr="00C253B1">
        <w:rPr>
          <w:rFonts w:ascii="Times New Roman" w:hAnsi="Times New Roman" w:cs="Times New Roman"/>
          <w:sz w:val="24"/>
          <w:szCs w:val="24"/>
        </w:rPr>
        <w:t>, akut s</w:t>
      </w:r>
      <w:r w:rsidRPr="00C253B1">
        <w:rPr>
          <w:rFonts w:ascii="Times New Roman" w:hAnsi="Times New Roman" w:cs="Times New Roman"/>
          <w:sz w:val="24"/>
          <w:szCs w:val="24"/>
        </w:rPr>
        <w:t>inüzit</w:t>
      </w:r>
      <w:r w:rsidR="009D661F" w:rsidRPr="00C253B1">
        <w:rPr>
          <w:rFonts w:ascii="Times New Roman" w:hAnsi="Times New Roman" w:cs="Times New Roman"/>
          <w:sz w:val="24"/>
          <w:szCs w:val="24"/>
        </w:rPr>
        <w:t xml:space="preserve"> ve akut </w:t>
      </w:r>
      <w:proofErr w:type="spellStart"/>
      <w:r w:rsidR="009D661F" w:rsidRPr="00C253B1">
        <w:rPr>
          <w:rFonts w:ascii="Times New Roman" w:hAnsi="Times New Roman" w:cs="Times New Roman"/>
          <w:sz w:val="24"/>
          <w:szCs w:val="24"/>
        </w:rPr>
        <w:t>lenfadenit</w:t>
      </w:r>
      <w:proofErr w:type="spellEnd"/>
      <w:r w:rsidR="009D661F" w:rsidRPr="00C253B1">
        <w:rPr>
          <w:rFonts w:ascii="Times New Roman" w:hAnsi="Times New Roman" w:cs="Times New Roman"/>
          <w:sz w:val="24"/>
          <w:szCs w:val="24"/>
        </w:rPr>
        <w:t xml:space="preserve"> vb.)</w:t>
      </w:r>
      <w:r w:rsidRPr="00C253B1">
        <w:rPr>
          <w:rFonts w:ascii="Times New Roman" w:hAnsi="Times New Roman" w:cs="Times New Roman"/>
          <w:sz w:val="24"/>
          <w:szCs w:val="24"/>
        </w:rPr>
        <w:t xml:space="preserve"> tanısını koyup tedavi edebilecek komplikasyonları yorumlayabilecek,</w:t>
      </w:r>
    </w:p>
    <w:p w:rsidR="00A17570" w:rsidRPr="00C253B1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 xml:space="preserve">2. Baş boyun tümörlerinin </w:t>
      </w:r>
      <w:proofErr w:type="gramStart"/>
      <w:r w:rsidRPr="00C253B1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C253B1">
        <w:rPr>
          <w:rFonts w:ascii="Times New Roman" w:hAnsi="Times New Roman" w:cs="Times New Roman"/>
          <w:sz w:val="24"/>
          <w:szCs w:val="24"/>
        </w:rPr>
        <w:t xml:space="preserve"> ve bulgularını sayabilecek,</w:t>
      </w:r>
    </w:p>
    <w:p w:rsidR="00A17570" w:rsidRPr="00C253B1" w:rsidRDefault="00A17570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3. Baş boyun tümörlerinin ayırıcı tanısını yapabilecek,</w:t>
      </w:r>
    </w:p>
    <w:p w:rsidR="00A17570" w:rsidRPr="00C253B1" w:rsidRDefault="009D661F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253B1">
        <w:rPr>
          <w:rFonts w:ascii="Times New Roman" w:hAnsi="Times New Roman" w:cs="Times New Roman"/>
          <w:sz w:val="24"/>
          <w:szCs w:val="24"/>
        </w:rPr>
        <w:t>Epistaksisli</w:t>
      </w:r>
      <w:proofErr w:type="spellEnd"/>
      <w:r w:rsidRPr="00C253B1">
        <w:rPr>
          <w:rFonts w:ascii="Times New Roman" w:hAnsi="Times New Roman" w:cs="Times New Roman"/>
          <w:sz w:val="24"/>
          <w:szCs w:val="24"/>
        </w:rPr>
        <w:t xml:space="preserve"> hastalara yaklaşım ve</w:t>
      </w:r>
      <w:r w:rsidR="00A17570" w:rsidRPr="00C253B1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="00A17570" w:rsidRPr="00C253B1">
        <w:rPr>
          <w:rFonts w:ascii="Times New Roman" w:hAnsi="Times New Roman" w:cs="Times New Roman"/>
          <w:sz w:val="24"/>
          <w:szCs w:val="24"/>
        </w:rPr>
        <w:t>müdaheleyi</w:t>
      </w:r>
      <w:proofErr w:type="spellEnd"/>
      <w:r w:rsidR="00A17570" w:rsidRPr="00C253B1">
        <w:rPr>
          <w:rFonts w:ascii="Times New Roman" w:hAnsi="Times New Roman" w:cs="Times New Roman"/>
          <w:sz w:val="24"/>
          <w:szCs w:val="24"/>
        </w:rPr>
        <w:t xml:space="preserve"> yapabilecek,</w:t>
      </w:r>
    </w:p>
    <w:p w:rsidR="00A17570" w:rsidRPr="00C253B1" w:rsidRDefault="00BD7725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5</w:t>
      </w:r>
      <w:r w:rsidR="00A17570" w:rsidRPr="00C253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7570" w:rsidRPr="00C253B1">
        <w:rPr>
          <w:rFonts w:ascii="Times New Roman" w:hAnsi="Times New Roman" w:cs="Times New Roman"/>
          <w:sz w:val="24"/>
          <w:szCs w:val="24"/>
        </w:rPr>
        <w:t>İntranasal</w:t>
      </w:r>
      <w:proofErr w:type="spellEnd"/>
      <w:r w:rsidR="00A17570" w:rsidRPr="00C253B1">
        <w:rPr>
          <w:rFonts w:ascii="Times New Roman" w:hAnsi="Times New Roman" w:cs="Times New Roman"/>
          <w:sz w:val="24"/>
          <w:szCs w:val="24"/>
        </w:rPr>
        <w:t xml:space="preserve"> tampon yapabilecek,</w:t>
      </w:r>
    </w:p>
    <w:p w:rsidR="00A17570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6</w:t>
      </w:r>
      <w:r w:rsidR="00A17570" w:rsidRPr="00C253B1">
        <w:rPr>
          <w:rFonts w:ascii="Times New Roman" w:hAnsi="Times New Roman" w:cs="Times New Roman"/>
          <w:sz w:val="24"/>
          <w:szCs w:val="24"/>
        </w:rPr>
        <w:t xml:space="preserve">. Üst solunum yolunun acil </w:t>
      </w:r>
      <w:proofErr w:type="spellStart"/>
      <w:r w:rsidR="00A17570" w:rsidRPr="00C253B1">
        <w:rPr>
          <w:rFonts w:ascii="Times New Roman" w:hAnsi="Times New Roman" w:cs="Times New Roman"/>
          <w:sz w:val="24"/>
          <w:szCs w:val="24"/>
        </w:rPr>
        <w:t>obstrüksiyonlannı</w:t>
      </w:r>
      <w:proofErr w:type="spellEnd"/>
      <w:r w:rsidR="00A17570" w:rsidRPr="00C253B1">
        <w:rPr>
          <w:rFonts w:ascii="Times New Roman" w:hAnsi="Times New Roman" w:cs="Times New Roman"/>
          <w:sz w:val="24"/>
          <w:szCs w:val="24"/>
        </w:rPr>
        <w:t xml:space="preserve"> tanıyıp, </w:t>
      </w:r>
      <w:proofErr w:type="spellStart"/>
      <w:r w:rsidR="00A17570" w:rsidRPr="00C253B1">
        <w:rPr>
          <w:rFonts w:ascii="Times New Roman" w:hAnsi="Times New Roman" w:cs="Times New Roman"/>
          <w:sz w:val="24"/>
          <w:szCs w:val="24"/>
        </w:rPr>
        <w:t>müdahele</w:t>
      </w:r>
      <w:proofErr w:type="spellEnd"/>
      <w:r w:rsidR="00A17570" w:rsidRPr="00C253B1">
        <w:rPr>
          <w:rFonts w:ascii="Times New Roman" w:hAnsi="Times New Roman" w:cs="Times New Roman"/>
          <w:sz w:val="24"/>
          <w:szCs w:val="24"/>
        </w:rPr>
        <w:t xml:space="preserve"> edebilecek,</w:t>
      </w:r>
    </w:p>
    <w:p w:rsidR="00A17570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17570" w:rsidRPr="00C253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7570" w:rsidRPr="00C253B1">
        <w:rPr>
          <w:rFonts w:ascii="Times New Roman" w:hAnsi="Times New Roman" w:cs="Times New Roman"/>
          <w:sz w:val="24"/>
          <w:szCs w:val="24"/>
        </w:rPr>
        <w:t>Odyogram</w:t>
      </w:r>
      <w:proofErr w:type="spellEnd"/>
      <w:r w:rsidR="00A17570" w:rsidRPr="00C253B1">
        <w:rPr>
          <w:rFonts w:ascii="Times New Roman" w:hAnsi="Times New Roman" w:cs="Times New Roman"/>
          <w:sz w:val="24"/>
          <w:szCs w:val="24"/>
        </w:rPr>
        <w:t xml:space="preserve"> sonuçlarını yorumlayabilecek,</w:t>
      </w:r>
    </w:p>
    <w:p w:rsidR="00A17570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8</w:t>
      </w:r>
      <w:r w:rsidR="00A17570" w:rsidRPr="00C253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48B1" w:rsidRPr="00C253B1">
        <w:rPr>
          <w:rFonts w:ascii="Times New Roman" w:hAnsi="Times New Roman" w:cs="Times New Roman"/>
          <w:sz w:val="24"/>
          <w:szCs w:val="24"/>
        </w:rPr>
        <w:t>Larenks</w:t>
      </w:r>
      <w:proofErr w:type="spellEnd"/>
      <w:r w:rsidR="004D48B1" w:rsidRPr="00C253B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D48B1" w:rsidRPr="00C253B1">
        <w:rPr>
          <w:rFonts w:ascii="Times New Roman" w:hAnsi="Times New Roman" w:cs="Times New Roman"/>
          <w:sz w:val="24"/>
          <w:szCs w:val="24"/>
        </w:rPr>
        <w:t>farenks</w:t>
      </w:r>
      <w:proofErr w:type="spellEnd"/>
      <w:r w:rsidR="004D48B1" w:rsidRPr="00C253B1">
        <w:rPr>
          <w:rFonts w:ascii="Times New Roman" w:hAnsi="Times New Roman" w:cs="Times New Roman"/>
          <w:sz w:val="24"/>
          <w:szCs w:val="24"/>
        </w:rPr>
        <w:t xml:space="preserve"> hastalıklarını tanıyıp, </w:t>
      </w:r>
      <w:proofErr w:type="spellStart"/>
      <w:r w:rsidR="004D48B1" w:rsidRPr="00C253B1">
        <w:rPr>
          <w:rFonts w:ascii="Times New Roman" w:hAnsi="Times New Roman" w:cs="Times New Roman"/>
          <w:sz w:val="24"/>
          <w:szCs w:val="24"/>
        </w:rPr>
        <w:t>disfoni</w:t>
      </w:r>
      <w:proofErr w:type="spellEnd"/>
      <w:r w:rsidR="004D48B1" w:rsidRPr="00C253B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D48B1" w:rsidRPr="00C253B1">
        <w:rPr>
          <w:rFonts w:ascii="Times New Roman" w:hAnsi="Times New Roman" w:cs="Times New Roman"/>
          <w:sz w:val="24"/>
          <w:szCs w:val="24"/>
        </w:rPr>
        <w:t>disfaji</w:t>
      </w:r>
      <w:proofErr w:type="spellEnd"/>
      <w:r w:rsidR="004D48B1" w:rsidRPr="00C253B1">
        <w:rPr>
          <w:rFonts w:ascii="Times New Roman" w:hAnsi="Times New Roman" w:cs="Times New Roman"/>
          <w:sz w:val="24"/>
          <w:szCs w:val="24"/>
        </w:rPr>
        <w:t xml:space="preserve"> nedenlerini yorumlayabilecek. </w:t>
      </w:r>
    </w:p>
    <w:p w:rsidR="00E34D6A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9</w:t>
      </w:r>
      <w:r w:rsidR="00A17570" w:rsidRPr="00C253B1">
        <w:rPr>
          <w:rFonts w:ascii="Times New Roman" w:hAnsi="Times New Roman" w:cs="Times New Roman"/>
          <w:sz w:val="24"/>
          <w:szCs w:val="24"/>
        </w:rPr>
        <w:t>.</w:t>
      </w:r>
      <w:r w:rsidR="00DB2656" w:rsidRPr="00C253B1">
        <w:rPr>
          <w:rFonts w:ascii="Times New Roman" w:hAnsi="Times New Roman" w:cs="Times New Roman"/>
          <w:sz w:val="24"/>
          <w:szCs w:val="24"/>
        </w:rPr>
        <w:t xml:space="preserve"> İşitme kayıplarının iletim </w:t>
      </w:r>
      <w:r w:rsidR="00A17570" w:rsidRPr="00C253B1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A17570" w:rsidRPr="00C253B1">
        <w:rPr>
          <w:rFonts w:ascii="Times New Roman" w:hAnsi="Times New Roman" w:cs="Times New Roman"/>
          <w:sz w:val="24"/>
          <w:szCs w:val="24"/>
        </w:rPr>
        <w:t>sensorinöral</w:t>
      </w:r>
      <w:proofErr w:type="spellEnd"/>
      <w:r w:rsidR="00DB2656" w:rsidRPr="00C253B1">
        <w:rPr>
          <w:rFonts w:ascii="Times New Roman" w:hAnsi="Times New Roman" w:cs="Times New Roman"/>
          <w:sz w:val="24"/>
          <w:szCs w:val="24"/>
        </w:rPr>
        <w:t xml:space="preserve"> tipi</w:t>
      </w:r>
      <w:r w:rsidR="00A17570" w:rsidRPr="00C253B1">
        <w:rPr>
          <w:rFonts w:ascii="Times New Roman" w:hAnsi="Times New Roman" w:cs="Times New Roman"/>
          <w:sz w:val="24"/>
          <w:szCs w:val="24"/>
        </w:rPr>
        <w:t xml:space="preserve"> ayrımını yapabileceklerdir.</w:t>
      </w:r>
    </w:p>
    <w:p w:rsidR="009D661F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10</w:t>
      </w:r>
      <w:r w:rsidR="009D661F" w:rsidRPr="00C253B1">
        <w:rPr>
          <w:rFonts w:ascii="Times New Roman" w:hAnsi="Times New Roman" w:cs="Times New Roman"/>
          <w:sz w:val="24"/>
          <w:szCs w:val="24"/>
        </w:rPr>
        <w:t>. Pediatrik ve erişkin hastalarda horlama ve OSAS yaklaşımını ve bu kliniklere neden olan durumları yorumlayabilecek</w:t>
      </w:r>
      <w:r w:rsidR="00DB2656" w:rsidRPr="00C253B1">
        <w:rPr>
          <w:rFonts w:ascii="Times New Roman" w:hAnsi="Times New Roman" w:cs="Times New Roman"/>
          <w:sz w:val="24"/>
          <w:szCs w:val="24"/>
        </w:rPr>
        <w:t>,</w:t>
      </w:r>
    </w:p>
    <w:p w:rsidR="009D661F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11</w:t>
      </w:r>
      <w:r w:rsidR="009D661F" w:rsidRPr="00C253B1">
        <w:rPr>
          <w:rFonts w:ascii="Times New Roman" w:hAnsi="Times New Roman" w:cs="Times New Roman"/>
          <w:sz w:val="24"/>
          <w:szCs w:val="24"/>
        </w:rPr>
        <w:t xml:space="preserve">. İşitme kaybı olanlarda </w:t>
      </w:r>
      <w:proofErr w:type="spellStart"/>
      <w:r w:rsidR="009D661F" w:rsidRPr="00C253B1">
        <w:rPr>
          <w:rFonts w:ascii="Times New Roman" w:hAnsi="Times New Roman" w:cs="Times New Roman"/>
          <w:sz w:val="24"/>
          <w:szCs w:val="24"/>
        </w:rPr>
        <w:t>diyapozon</w:t>
      </w:r>
      <w:proofErr w:type="spellEnd"/>
      <w:r w:rsidR="009D661F" w:rsidRPr="00C253B1">
        <w:rPr>
          <w:rFonts w:ascii="Times New Roman" w:hAnsi="Times New Roman" w:cs="Times New Roman"/>
          <w:sz w:val="24"/>
          <w:szCs w:val="24"/>
        </w:rPr>
        <w:t xml:space="preserve"> testl</w:t>
      </w:r>
      <w:r w:rsidR="00DB2656" w:rsidRPr="00C253B1">
        <w:rPr>
          <w:rFonts w:ascii="Times New Roman" w:hAnsi="Times New Roman" w:cs="Times New Roman"/>
          <w:sz w:val="24"/>
          <w:szCs w:val="24"/>
        </w:rPr>
        <w:t>erini yapabilecek,</w:t>
      </w:r>
    </w:p>
    <w:p w:rsidR="009D661F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12</w:t>
      </w:r>
      <w:r w:rsidR="009D661F" w:rsidRPr="00C253B1">
        <w:rPr>
          <w:rFonts w:ascii="Times New Roman" w:hAnsi="Times New Roman" w:cs="Times New Roman"/>
          <w:sz w:val="24"/>
          <w:szCs w:val="24"/>
        </w:rPr>
        <w:t>.Vertigolu hastalara yaklaş</w:t>
      </w:r>
      <w:r w:rsidR="00DB2656" w:rsidRPr="00C253B1">
        <w:rPr>
          <w:rFonts w:ascii="Times New Roman" w:hAnsi="Times New Roman" w:cs="Times New Roman"/>
          <w:sz w:val="24"/>
          <w:szCs w:val="24"/>
        </w:rPr>
        <w:t>ımı</w:t>
      </w:r>
      <w:r w:rsidRPr="00C253B1">
        <w:rPr>
          <w:rFonts w:ascii="Times New Roman" w:hAnsi="Times New Roman" w:cs="Times New Roman"/>
          <w:sz w:val="24"/>
          <w:szCs w:val="24"/>
        </w:rPr>
        <w:t>, neden olan durumları yorumlayabilecek</w:t>
      </w:r>
      <w:r w:rsidR="00DB2656" w:rsidRPr="00C253B1">
        <w:rPr>
          <w:rFonts w:ascii="Times New Roman" w:hAnsi="Times New Roman" w:cs="Times New Roman"/>
          <w:sz w:val="24"/>
          <w:szCs w:val="24"/>
        </w:rPr>
        <w:t xml:space="preserve"> ve </w:t>
      </w:r>
      <w:r w:rsidRPr="00C253B1">
        <w:rPr>
          <w:rFonts w:ascii="Times New Roman" w:hAnsi="Times New Roman" w:cs="Times New Roman"/>
          <w:sz w:val="24"/>
          <w:szCs w:val="24"/>
        </w:rPr>
        <w:t xml:space="preserve">ilk </w:t>
      </w:r>
      <w:proofErr w:type="spellStart"/>
      <w:r w:rsidR="00DB2656" w:rsidRPr="00C253B1">
        <w:rPr>
          <w:rFonts w:ascii="Times New Roman" w:hAnsi="Times New Roman" w:cs="Times New Roman"/>
          <w:sz w:val="24"/>
          <w:szCs w:val="24"/>
        </w:rPr>
        <w:t>müdaheleleri</w:t>
      </w:r>
      <w:r w:rsidRPr="00C253B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B2656" w:rsidRPr="00C253B1">
        <w:rPr>
          <w:rFonts w:ascii="Times New Roman" w:hAnsi="Times New Roman" w:cs="Times New Roman"/>
          <w:sz w:val="24"/>
          <w:szCs w:val="24"/>
        </w:rPr>
        <w:t xml:space="preserve"> yapabilecek,</w:t>
      </w:r>
    </w:p>
    <w:p w:rsidR="009D661F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13</w:t>
      </w:r>
      <w:r w:rsidR="009D661F" w:rsidRPr="00C253B1">
        <w:rPr>
          <w:rFonts w:ascii="Times New Roman" w:hAnsi="Times New Roman" w:cs="Times New Roman"/>
          <w:sz w:val="24"/>
          <w:szCs w:val="24"/>
        </w:rPr>
        <w:t>.</w:t>
      </w:r>
      <w:r w:rsidR="004D48B1" w:rsidRPr="00C2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8B1" w:rsidRPr="00C253B1">
        <w:rPr>
          <w:rFonts w:ascii="Times New Roman" w:hAnsi="Times New Roman" w:cs="Times New Roman"/>
          <w:sz w:val="24"/>
          <w:szCs w:val="24"/>
        </w:rPr>
        <w:t>Fasiyal</w:t>
      </w:r>
      <w:proofErr w:type="spellEnd"/>
      <w:r w:rsidR="004D48B1" w:rsidRPr="00C253B1">
        <w:rPr>
          <w:rFonts w:ascii="Times New Roman" w:hAnsi="Times New Roman" w:cs="Times New Roman"/>
          <w:sz w:val="24"/>
          <w:szCs w:val="24"/>
        </w:rPr>
        <w:t xml:space="preserve"> paralizi nedenle</w:t>
      </w:r>
      <w:r w:rsidR="00DB2656" w:rsidRPr="00C253B1">
        <w:rPr>
          <w:rFonts w:ascii="Times New Roman" w:hAnsi="Times New Roman" w:cs="Times New Roman"/>
          <w:sz w:val="24"/>
          <w:szCs w:val="24"/>
        </w:rPr>
        <w:t xml:space="preserve">rini ve </w:t>
      </w:r>
      <w:proofErr w:type="spellStart"/>
      <w:r w:rsidR="00DB2656" w:rsidRPr="00C253B1">
        <w:rPr>
          <w:rFonts w:ascii="Times New Roman" w:hAnsi="Times New Roman" w:cs="Times New Roman"/>
          <w:sz w:val="24"/>
          <w:szCs w:val="24"/>
        </w:rPr>
        <w:t>müdahelesini</w:t>
      </w:r>
      <w:proofErr w:type="spellEnd"/>
      <w:r w:rsidR="00DB2656" w:rsidRPr="00C253B1">
        <w:rPr>
          <w:rFonts w:ascii="Times New Roman" w:hAnsi="Times New Roman" w:cs="Times New Roman"/>
          <w:sz w:val="24"/>
          <w:szCs w:val="24"/>
        </w:rPr>
        <w:t xml:space="preserve"> yapabilecek,</w:t>
      </w:r>
    </w:p>
    <w:p w:rsidR="004D48B1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14</w:t>
      </w:r>
      <w:r w:rsidR="004D48B1" w:rsidRPr="00C253B1">
        <w:rPr>
          <w:rFonts w:ascii="Times New Roman" w:hAnsi="Times New Roman" w:cs="Times New Roman"/>
          <w:sz w:val="24"/>
          <w:szCs w:val="24"/>
        </w:rPr>
        <w:t xml:space="preserve">.Allerjik </w:t>
      </w:r>
      <w:proofErr w:type="spellStart"/>
      <w:r w:rsidR="004D48B1" w:rsidRPr="00C253B1">
        <w:rPr>
          <w:rFonts w:ascii="Times New Roman" w:hAnsi="Times New Roman" w:cs="Times New Roman"/>
          <w:sz w:val="24"/>
          <w:szCs w:val="24"/>
        </w:rPr>
        <w:t>rinit</w:t>
      </w:r>
      <w:proofErr w:type="spellEnd"/>
      <w:r w:rsidR="004D48B1" w:rsidRPr="00C2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8B1" w:rsidRPr="00C253B1">
        <w:rPr>
          <w:rFonts w:ascii="Times New Roman" w:hAnsi="Times New Roman" w:cs="Times New Roman"/>
          <w:sz w:val="24"/>
          <w:szCs w:val="24"/>
        </w:rPr>
        <w:t>semptomatolojisi</w:t>
      </w:r>
      <w:r w:rsidRPr="00C253B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D48B1" w:rsidRPr="00C253B1">
        <w:rPr>
          <w:rFonts w:ascii="Times New Roman" w:hAnsi="Times New Roman" w:cs="Times New Roman"/>
          <w:sz w:val="24"/>
          <w:szCs w:val="24"/>
        </w:rPr>
        <w:t xml:space="preserve"> analiz ederek ve tedavisini </w:t>
      </w:r>
      <w:r w:rsidR="00DB2656" w:rsidRPr="00C253B1">
        <w:rPr>
          <w:rFonts w:ascii="Times New Roman" w:hAnsi="Times New Roman" w:cs="Times New Roman"/>
          <w:sz w:val="24"/>
          <w:szCs w:val="24"/>
        </w:rPr>
        <w:t>yapabilecek,</w:t>
      </w:r>
    </w:p>
    <w:p w:rsidR="004D48B1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15</w:t>
      </w:r>
      <w:r w:rsidR="004D48B1" w:rsidRPr="00C253B1">
        <w:rPr>
          <w:rFonts w:ascii="Times New Roman" w:hAnsi="Times New Roman" w:cs="Times New Roman"/>
          <w:sz w:val="24"/>
          <w:szCs w:val="24"/>
        </w:rPr>
        <w:t xml:space="preserve">.Burun tıkanıklığına neden </w:t>
      </w:r>
      <w:r w:rsidR="00DB2656" w:rsidRPr="00C253B1">
        <w:rPr>
          <w:rFonts w:ascii="Times New Roman" w:hAnsi="Times New Roman" w:cs="Times New Roman"/>
          <w:sz w:val="24"/>
          <w:szCs w:val="24"/>
        </w:rPr>
        <w:t>olan durumları yorumlayabilecek,</w:t>
      </w:r>
    </w:p>
    <w:p w:rsidR="004D48B1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16</w:t>
      </w:r>
      <w:r w:rsidR="004D48B1" w:rsidRPr="00C253B1">
        <w:rPr>
          <w:rFonts w:ascii="Times New Roman" w:hAnsi="Times New Roman" w:cs="Times New Roman"/>
          <w:sz w:val="24"/>
          <w:szCs w:val="24"/>
        </w:rPr>
        <w:t xml:space="preserve">.Kulak zarı </w:t>
      </w:r>
      <w:proofErr w:type="spellStart"/>
      <w:r w:rsidR="004D48B1" w:rsidRPr="00C253B1">
        <w:rPr>
          <w:rFonts w:ascii="Times New Roman" w:hAnsi="Times New Roman" w:cs="Times New Roman"/>
          <w:sz w:val="24"/>
          <w:szCs w:val="24"/>
        </w:rPr>
        <w:t>perforasy</w:t>
      </w:r>
      <w:r w:rsidR="00DB2656" w:rsidRPr="00C253B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DB2656" w:rsidRPr="00C253B1">
        <w:rPr>
          <w:rFonts w:ascii="Times New Roman" w:hAnsi="Times New Roman" w:cs="Times New Roman"/>
          <w:sz w:val="24"/>
          <w:szCs w:val="24"/>
        </w:rPr>
        <w:t xml:space="preserve"> nedenlerini yorumlayabilecek,</w:t>
      </w:r>
    </w:p>
    <w:p w:rsidR="00DB2656" w:rsidRPr="00C253B1" w:rsidRDefault="0037516D" w:rsidP="005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3B1">
        <w:rPr>
          <w:rFonts w:ascii="Times New Roman" w:hAnsi="Times New Roman" w:cs="Times New Roman"/>
          <w:sz w:val="24"/>
          <w:szCs w:val="24"/>
        </w:rPr>
        <w:t>17</w:t>
      </w:r>
      <w:r w:rsidR="00DB2656" w:rsidRPr="00C253B1">
        <w:rPr>
          <w:rFonts w:ascii="Times New Roman" w:hAnsi="Times New Roman" w:cs="Times New Roman"/>
          <w:sz w:val="24"/>
          <w:szCs w:val="24"/>
        </w:rPr>
        <w:t xml:space="preserve">.Kulak burun boğaz bölgesinde yabancı cisim </w:t>
      </w:r>
      <w:proofErr w:type="spellStart"/>
      <w:r w:rsidR="00DB2656" w:rsidRPr="00C253B1">
        <w:rPr>
          <w:rFonts w:ascii="Times New Roman" w:hAnsi="Times New Roman" w:cs="Times New Roman"/>
          <w:sz w:val="24"/>
          <w:szCs w:val="24"/>
        </w:rPr>
        <w:t>aspirasyon</w:t>
      </w:r>
      <w:proofErr w:type="spellEnd"/>
      <w:r w:rsidR="00DB2656" w:rsidRPr="00C253B1">
        <w:rPr>
          <w:rFonts w:ascii="Times New Roman" w:hAnsi="Times New Roman" w:cs="Times New Roman"/>
          <w:sz w:val="24"/>
          <w:szCs w:val="24"/>
        </w:rPr>
        <w:t xml:space="preserve"> sorunlarına yaklaşımı ve </w:t>
      </w:r>
      <w:proofErr w:type="gramStart"/>
      <w:r w:rsidR="00DB2656" w:rsidRPr="00C253B1">
        <w:rPr>
          <w:rFonts w:ascii="Times New Roman" w:hAnsi="Times New Roman" w:cs="Times New Roman"/>
          <w:sz w:val="24"/>
          <w:szCs w:val="24"/>
        </w:rPr>
        <w:t xml:space="preserve">ilk  </w:t>
      </w:r>
      <w:proofErr w:type="spellStart"/>
      <w:r w:rsidR="00DB2656" w:rsidRPr="00C253B1">
        <w:rPr>
          <w:rFonts w:ascii="Times New Roman" w:hAnsi="Times New Roman" w:cs="Times New Roman"/>
          <w:sz w:val="24"/>
          <w:szCs w:val="24"/>
        </w:rPr>
        <w:t>müdaheleleri</w:t>
      </w:r>
      <w:proofErr w:type="spellEnd"/>
      <w:proofErr w:type="gramEnd"/>
      <w:r w:rsidR="00DB2656" w:rsidRPr="00C253B1">
        <w:rPr>
          <w:rFonts w:ascii="Times New Roman" w:hAnsi="Times New Roman" w:cs="Times New Roman"/>
          <w:sz w:val="24"/>
          <w:szCs w:val="24"/>
        </w:rPr>
        <w:t xml:space="preserve"> yapabilecek,</w:t>
      </w:r>
    </w:p>
    <w:sectPr w:rsidR="00DB2656" w:rsidRPr="00C2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30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516D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0E07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357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48B1"/>
    <w:rsid w:val="004D566F"/>
    <w:rsid w:val="004D5CFC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47C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25BE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61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06A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725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53B1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A66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656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D6E9F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39F2"/>
  <w15:docId w15:val="{00961226-E12B-408D-9049-A382F5A3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5</cp:revision>
  <dcterms:created xsi:type="dcterms:W3CDTF">2020-09-24T07:00:00Z</dcterms:created>
  <dcterms:modified xsi:type="dcterms:W3CDTF">2020-09-28T09:28:00Z</dcterms:modified>
</cp:coreProperties>
</file>