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0B" w:rsidRPr="00EA30D3" w:rsidRDefault="007A51DC" w:rsidP="00EA30D3">
      <w:pPr>
        <w:spacing w:after="0" w:line="240" w:lineRule="auto"/>
        <w:jc w:val="center"/>
        <w:rPr>
          <w:rFonts w:ascii="Verdana" w:hAnsi="Verdana"/>
          <w:b/>
          <w:sz w:val="52"/>
          <w:szCs w:val="52"/>
          <w:lang w:eastAsia="tr-TR"/>
        </w:rPr>
      </w:pPr>
      <w:r w:rsidRPr="007A51DC">
        <w:rPr>
          <w:rFonts w:ascii="Verdana" w:hAnsi="Verdana"/>
          <w:b/>
          <w:sz w:val="52"/>
          <w:szCs w:val="52"/>
          <w:lang w:eastAsia="tr-TR"/>
        </w:rPr>
        <w:fldChar w:fldCharType="begin"/>
      </w:r>
      <w:r w:rsidRPr="007A51DC">
        <w:rPr>
          <w:rFonts w:ascii="Verdana" w:hAnsi="Verdana"/>
          <w:b/>
          <w:sz w:val="52"/>
          <w:szCs w:val="52"/>
          <w:lang w:eastAsia="tr-TR"/>
        </w:rPr>
        <w:instrText xml:space="preserve"> INCLUDEPICTURE "http://static.ohu.edu.tr/uniweb/media/sayfa/logo/omerhalisdemiruniversitesijpeg.jpg" \* MERGEFORMATINET </w:instrText>
      </w:r>
      <w:r w:rsidRPr="007A51DC">
        <w:rPr>
          <w:rFonts w:ascii="Verdana" w:hAnsi="Verdana"/>
          <w:b/>
          <w:sz w:val="52"/>
          <w:szCs w:val="52"/>
          <w:lang w:eastAsia="tr-TR"/>
        </w:rPr>
        <w:fldChar w:fldCharType="separate"/>
      </w:r>
      <w:r w:rsidRPr="007A51DC">
        <w:rPr>
          <w:rFonts w:ascii="Verdana" w:hAnsi="Verdana"/>
          <w:b/>
          <w:sz w:val="52"/>
          <w:szCs w:val="52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127.5pt;height:118.5pt">
            <v:imagedata r:id="rId8" r:href="rId9"/>
          </v:shape>
        </w:pict>
      </w:r>
      <w:r w:rsidRPr="007A51DC">
        <w:rPr>
          <w:rFonts w:ascii="Verdana" w:hAnsi="Verdana"/>
          <w:b/>
          <w:sz w:val="52"/>
          <w:szCs w:val="52"/>
          <w:lang w:eastAsia="tr-TR"/>
        </w:rPr>
        <w:fldChar w:fldCharType="end"/>
      </w:r>
    </w:p>
    <w:p w:rsidR="00F9680B" w:rsidRPr="00EA30D3" w:rsidRDefault="00F9680B" w:rsidP="00EA30D3">
      <w:pPr>
        <w:spacing w:after="0" w:line="240" w:lineRule="auto"/>
        <w:jc w:val="center"/>
        <w:rPr>
          <w:rFonts w:ascii="Verdana" w:hAnsi="Verdana"/>
          <w:b/>
          <w:sz w:val="52"/>
          <w:szCs w:val="52"/>
          <w:lang w:eastAsia="tr-TR"/>
        </w:rPr>
      </w:pPr>
    </w:p>
    <w:p w:rsidR="00F9680B" w:rsidRDefault="00F9680B" w:rsidP="002E248F">
      <w:pPr>
        <w:spacing w:after="0" w:line="240" w:lineRule="auto"/>
        <w:rPr>
          <w:rFonts w:ascii="Verdana" w:hAnsi="Verdana"/>
          <w:b/>
          <w:sz w:val="52"/>
          <w:szCs w:val="52"/>
          <w:lang w:eastAsia="tr-TR"/>
        </w:rPr>
      </w:pPr>
    </w:p>
    <w:p w:rsidR="00F9680B" w:rsidRPr="002E248F" w:rsidRDefault="00F9680B" w:rsidP="00EA30D3">
      <w:pPr>
        <w:spacing w:after="0" w:line="240" w:lineRule="auto"/>
        <w:jc w:val="center"/>
        <w:rPr>
          <w:rFonts w:ascii="Verdana" w:hAnsi="Verdana"/>
          <w:b/>
          <w:sz w:val="44"/>
          <w:szCs w:val="44"/>
          <w:lang w:eastAsia="tr-TR"/>
        </w:rPr>
      </w:pPr>
      <w:r w:rsidRPr="002E248F">
        <w:rPr>
          <w:rFonts w:ascii="Verdana" w:hAnsi="Verdana"/>
          <w:b/>
          <w:sz w:val="44"/>
          <w:szCs w:val="44"/>
          <w:lang w:eastAsia="tr-TR"/>
        </w:rPr>
        <w:t xml:space="preserve">T.C. </w:t>
      </w:r>
    </w:p>
    <w:p w:rsidR="00584CA1" w:rsidRDefault="007A51DC" w:rsidP="00EA30D3">
      <w:pPr>
        <w:spacing w:after="0" w:line="240" w:lineRule="auto"/>
        <w:jc w:val="center"/>
        <w:rPr>
          <w:rFonts w:ascii="Verdana" w:hAnsi="Verdana"/>
          <w:b/>
          <w:sz w:val="44"/>
          <w:szCs w:val="44"/>
          <w:lang w:eastAsia="tr-TR"/>
        </w:rPr>
      </w:pPr>
      <w:r>
        <w:rPr>
          <w:rFonts w:ascii="Verdana" w:hAnsi="Verdana"/>
          <w:b/>
          <w:sz w:val="44"/>
          <w:szCs w:val="44"/>
          <w:lang w:eastAsia="tr-TR"/>
        </w:rPr>
        <w:t xml:space="preserve">NİĞDE </w:t>
      </w:r>
      <w:r w:rsidR="00584CA1">
        <w:rPr>
          <w:rFonts w:ascii="Verdana" w:hAnsi="Verdana"/>
          <w:b/>
          <w:sz w:val="44"/>
          <w:szCs w:val="44"/>
          <w:lang w:eastAsia="tr-TR"/>
        </w:rPr>
        <w:t>ÖMER HALİSDEMİR</w:t>
      </w:r>
    </w:p>
    <w:p w:rsidR="00F9680B" w:rsidRPr="002E248F" w:rsidRDefault="00F9680B" w:rsidP="00EA30D3">
      <w:pPr>
        <w:spacing w:after="0" w:line="240" w:lineRule="auto"/>
        <w:jc w:val="center"/>
        <w:rPr>
          <w:rFonts w:ascii="Verdana" w:hAnsi="Verdana"/>
          <w:b/>
          <w:sz w:val="44"/>
          <w:szCs w:val="44"/>
          <w:lang w:eastAsia="tr-TR"/>
        </w:rPr>
      </w:pPr>
      <w:r w:rsidRPr="002E248F">
        <w:rPr>
          <w:rFonts w:ascii="Verdana" w:hAnsi="Verdana"/>
          <w:b/>
          <w:sz w:val="44"/>
          <w:szCs w:val="44"/>
          <w:lang w:eastAsia="tr-TR"/>
        </w:rPr>
        <w:t xml:space="preserve"> ÜNİVERSİTESİ</w:t>
      </w:r>
    </w:p>
    <w:p w:rsidR="00F9680B" w:rsidRPr="002E248F" w:rsidRDefault="00FE6D0B" w:rsidP="00EA30D3">
      <w:pPr>
        <w:spacing w:after="0" w:line="240" w:lineRule="auto"/>
        <w:jc w:val="center"/>
        <w:rPr>
          <w:rFonts w:ascii="Verdana" w:hAnsi="Verdana"/>
          <w:b/>
          <w:sz w:val="44"/>
          <w:szCs w:val="44"/>
          <w:lang w:eastAsia="tr-TR"/>
        </w:rPr>
      </w:pPr>
      <w:r>
        <w:rPr>
          <w:rFonts w:ascii="Verdana" w:hAnsi="Verdana"/>
          <w:b/>
          <w:sz w:val="44"/>
          <w:szCs w:val="44"/>
          <w:lang w:eastAsia="tr-TR"/>
        </w:rPr>
        <w:t xml:space="preserve">TEKNOLOJİ TRANSFER </w:t>
      </w:r>
      <w:r w:rsidR="007A51DC">
        <w:rPr>
          <w:rFonts w:ascii="Verdana" w:hAnsi="Verdana"/>
          <w:b/>
          <w:sz w:val="44"/>
          <w:szCs w:val="44"/>
          <w:lang w:eastAsia="tr-TR"/>
        </w:rPr>
        <w:t>OFİSİ</w:t>
      </w:r>
    </w:p>
    <w:p w:rsidR="00F9680B" w:rsidRPr="00EA30D3" w:rsidRDefault="00F9680B" w:rsidP="00EA30D3">
      <w:pPr>
        <w:jc w:val="center"/>
        <w:rPr>
          <w:rFonts w:ascii="Verdana" w:hAnsi="Verdana"/>
          <w:b/>
          <w:sz w:val="48"/>
          <w:szCs w:val="48"/>
          <w:lang w:eastAsia="tr-TR"/>
        </w:rPr>
      </w:pPr>
    </w:p>
    <w:p w:rsidR="00F9680B" w:rsidRDefault="00F9680B" w:rsidP="002E248F">
      <w:pPr>
        <w:spacing w:after="0" w:line="240" w:lineRule="auto"/>
        <w:rPr>
          <w:rFonts w:ascii="Verdana" w:hAnsi="Verdana"/>
          <w:b/>
          <w:sz w:val="44"/>
          <w:szCs w:val="44"/>
          <w:lang w:eastAsia="tr-TR"/>
        </w:rPr>
      </w:pPr>
    </w:p>
    <w:p w:rsidR="00F22D49" w:rsidRDefault="00F22D49" w:rsidP="002E248F">
      <w:pPr>
        <w:spacing w:after="0" w:line="240" w:lineRule="auto"/>
        <w:rPr>
          <w:rFonts w:ascii="Verdana" w:hAnsi="Verdana"/>
          <w:b/>
          <w:sz w:val="44"/>
          <w:szCs w:val="44"/>
          <w:lang w:eastAsia="tr-TR"/>
        </w:rPr>
      </w:pPr>
    </w:p>
    <w:p w:rsidR="00F22D49" w:rsidRDefault="00F22D49" w:rsidP="002E248F">
      <w:pPr>
        <w:spacing w:after="0" w:line="240" w:lineRule="auto"/>
        <w:rPr>
          <w:rFonts w:ascii="Verdana" w:hAnsi="Verdana"/>
          <w:b/>
          <w:sz w:val="44"/>
          <w:szCs w:val="44"/>
          <w:lang w:eastAsia="tr-TR"/>
        </w:rPr>
      </w:pPr>
    </w:p>
    <w:p w:rsidR="00F9680B" w:rsidRDefault="00F9680B" w:rsidP="00346757">
      <w:pPr>
        <w:spacing w:after="0" w:line="240" w:lineRule="auto"/>
        <w:jc w:val="center"/>
        <w:rPr>
          <w:rFonts w:ascii="Verdana" w:hAnsi="Verdana"/>
          <w:b/>
          <w:sz w:val="44"/>
          <w:szCs w:val="44"/>
          <w:lang w:eastAsia="tr-TR"/>
        </w:rPr>
      </w:pPr>
      <w:r>
        <w:rPr>
          <w:rFonts w:ascii="Verdana" w:hAnsi="Verdana"/>
          <w:b/>
          <w:sz w:val="44"/>
          <w:szCs w:val="44"/>
          <w:lang w:eastAsia="tr-TR"/>
        </w:rPr>
        <w:t xml:space="preserve">PERSONEL </w:t>
      </w:r>
      <w:r w:rsidRPr="00EA30D3">
        <w:rPr>
          <w:rFonts w:ascii="Verdana" w:hAnsi="Verdana"/>
          <w:b/>
          <w:sz w:val="44"/>
          <w:szCs w:val="44"/>
          <w:lang w:eastAsia="tr-TR"/>
        </w:rPr>
        <w:t>GÖREV/İŞ TANIMLARI</w:t>
      </w:r>
    </w:p>
    <w:p w:rsidR="00F9680B" w:rsidRDefault="00F9680B" w:rsidP="00346757">
      <w:pPr>
        <w:spacing w:after="0" w:line="240" w:lineRule="auto"/>
        <w:jc w:val="center"/>
        <w:rPr>
          <w:rFonts w:ascii="Verdana" w:hAnsi="Verdana"/>
          <w:b/>
          <w:sz w:val="44"/>
          <w:szCs w:val="44"/>
          <w:lang w:eastAsia="tr-TR"/>
        </w:rPr>
      </w:pPr>
      <w:r>
        <w:rPr>
          <w:rFonts w:ascii="Verdana" w:hAnsi="Verdana"/>
          <w:b/>
          <w:sz w:val="44"/>
          <w:szCs w:val="44"/>
          <w:lang w:eastAsia="tr-TR"/>
        </w:rPr>
        <w:t xml:space="preserve">VE </w:t>
      </w:r>
    </w:p>
    <w:p w:rsidR="00F9680B" w:rsidRDefault="00F9680B" w:rsidP="00346757">
      <w:pPr>
        <w:spacing w:after="0" w:line="240" w:lineRule="auto"/>
        <w:jc w:val="center"/>
        <w:rPr>
          <w:rFonts w:ascii="Verdana" w:hAnsi="Verdana"/>
          <w:b/>
          <w:sz w:val="44"/>
          <w:szCs w:val="44"/>
          <w:lang w:eastAsia="tr-TR"/>
        </w:rPr>
      </w:pPr>
      <w:r>
        <w:rPr>
          <w:rFonts w:ascii="Verdana" w:hAnsi="Verdana"/>
          <w:b/>
          <w:sz w:val="44"/>
          <w:szCs w:val="44"/>
          <w:lang w:eastAsia="tr-TR"/>
        </w:rPr>
        <w:t>İŞ GEREKLERİ</w:t>
      </w:r>
    </w:p>
    <w:p w:rsidR="00F9680B" w:rsidRPr="00EA30D3" w:rsidRDefault="00F9680B" w:rsidP="00EA30D3">
      <w:pPr>
        <w:spacing w:after="0" w:line="240" w:lineRule="auto"/>
        <w:jc w:val="center"/>
        <w:rPr>
          <w:rFonts w:ascii="Verdana" w:hAnsi="Verdana"/>
          <w:b/>
          <w:color w:val="0F243E"/>
          <w:sz w:val="20"/>
          <w:szCs w:val="20"/>
          <w:lang w:eastAsia="tr-TR"/>
        </w:rPr>
      </w:pPr>
    </w:p>
    <w:p w:rsidR="00F9680B" w:rsidRPr="00EA30D3" w:rsidRDefault="00F9680B" w:rsidP="002E248F">
      <w:pPr>
        <w:spacing w:after="0" w:line="240" w:lineRule="auto"/>
        <w:rPr>
          <w:rFonts w:ascii="Verdana" w:hAnsi="Verdana"/>
          <w:b/>
          <w:color w:val="0F243E"/>
          <w:sz w:val="20"/>
          <w:szCs w:val="20"/>
          <w:lang w:eastAsia="tr-TR"/>
        </w:rPr>
      </w:pPr>
    </w:p>
    <w:p w:rsidR="00F9680B" w:rsidRPr="00EA30D3" w:rsidRDefault="00F9680B" w:rsidP="00EA30D3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eastAsia="tr-TR"/>
        </w:rPr>
      </w:pPr>
    </w:p>
    <w:p w:rsidR="00F9680B" w:rsidRPr="00EA30D3" w:rsidRDefault="00F9680B" w:rsidP="00EA30D3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eastAsia="tr-TR"/>
        </w:rPr>
      </w:pPr>
    </w:p>
    <w:p w:rsidR="00F9680B" w:rsidRPr="00EA30D3" w:rsidRDefault="00F9680B" w:rsidP="00EA30D3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eastAsia="tr-TR"/>
        </w:rPr>
      </w:pPr>
    </w:p>
    <w:p w:rsidR="00F9680B" w:rsidRPr="00EA30D3" w:rsidRDefault="00F9680B" w:rsidP="00EA30D3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eastAsia="tr-TR"/>
        </w:rPr>
      </w:pPr>
    </w:p>
    <w:p w:rsidR="007A51DC" w:rsidRDefault="007A51DC" w:rsidP="00EA30D3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eastAsia="tr-TR"/>
        </w:rPr>
      </w:pPr>
    </w:p>
    <w:p w:rsidR="007A51DC" w:rsidRDefault="007A51DC" w:rsidP="00EA30D3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eastAsia="tr-TR"/>
        </w:rPr>
      </w:pPr>
    </w:p>
    <w:p w:rsidR="007A51DC" w:rsidRDefault="007A51DC" w:rsidP="00EA30D3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eastAsia="tr-TR"/>
        </w:rPr>
      </w:pPr>
    </w:p>
    <w:p w:rsidR="007A51DC" w:rsidRDefault="007A51DC" w:rsidP="00EA30D3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eastAsia="tr-TR"/>
        </w:rPr>
      </w:pPr>
    </w:p>
    <w:p w:rsidR="007A51DC" w:rsidRDefault="007A51DC" w:rsidP="00EA30D3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eastAsia="tr-TR"/>
        </w:rPr>
      </w:pPr>
    </w:p>
    <w:p w:rsidR="007A51DC" w:rsidRDefault="007A51DC" w:rsidP="00EA30D3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eastAsia="tr-TR"/>
        </w:rPr>
      </w:pPr>
    </w:p>
    <w:p w:rsidR="007A51DC" w:rsidRDefault="007A51DC" w:rsidP="00EA30D3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eastAsia="tr-TR"/>
        </w:rPr>
      </w:pPr>
    </w:p>
    <w:p w:rsidR="007A51DC" w:rsidRDefault="007A51DC" w:rsidP="00EA30D3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eastAsia="tr-TR"/>
        </w:rPr>
      </w:pPr>
    </w:p>
    <w:p w:rsidR="00F9680B" w:rsidRPr="00EA30D3" w:rsidRDefault="007A51DC" w:rsidP="00EA30D3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eastAsia="tr-TR"/>
        </w:rPr>
      </w:pPr>
      <w:r>
        <w:rPr>
          <w:rFonts w:ascii="Verdana" w:hAnsi="Verdana"/>
          <w:b/>
          <w:sz w:val="24"/>
          <w:szCs w:val="24"/>
          <w:lang w:eastAsia="tr-TR"/>
        </w:rPr>
        <w:t>Mart</w:t>
      </w:r>
      <w:r w:rsidR="00F9680B" w:rsidRPr="00EA30D3">
        <w:rPr>
          <w:rFonts w:ascii="Verdana" w:hAnsi="Verdana"/>
          <w:b/>
          <w:sz w:val="24"/>
          <w:szCs w:val="24"/>
          <w:lang w:eastAsia="tr-TR"/>
        </w:rPr>
        <w:t>, 20</w:t>
      </w:r>
      <w:r>
        <w:rPr>
          <w:rFonts w:ascii="Verdana" w:hAnsi="Verdana"/>
          <w:b/>
          <w:sz w:val="24"/>
          <w:szCs w:val="24"/>
          <w:lang w:eastAsia="tr-TR"/>
        </w:rPr>
        <w:t>20</w:t>
      </w:r>
    </w:p>
    <w:p w:rsidR="006E6A81" w:rsidRDefault="007A51DC" w:rsidP="00EA0AA4">
      <w:pPr>
        <w:jc w:val="center"/>
        <w:rPr>
          <w:rFonts w:ascii="Times New Roman" w:hAnsi="Times New Roman"/>
          <w:b/>
          <w:bCs/>
          <w:caps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70C0"/>
          <w:sz w:val="28"/>
          <w:szCs w:val="28"/>
        </w:rPr>
        <w:lastRenderedPageBreak/>
        <w:t xml:space="preserve">NİĞDE </w:t>
      </w:r>
      <w:r w:rsidR="00EA0AA4">
        <w:rPr>
          <w:rFonts w:ascii="Times New Roman" w:hAnsi="Times New Roman"/>
          <w:b/>
          <w:bCs/>
          <w:caps/>
          <w:color w:val="0070C0"/>
          <w:sz w:val="28"/>
          <w:szCs w:val="28"/>
        </w:rPr>
        <w:t>Ömer Halisdemir Üniversitesi</w:t>
      </w:r>
    </w:p>
    <w:p w:rsidR="00FE6D0B" w:rsidRDefault="00EA0AA4" w:rsidP="00EA0AA4">
      <w:pPr>
        <w:jc w:val="center"/>
        <w:rPr>
          <w:rFonts w:ascii="Times New Roman" w:hAnsi="Times New Roman"/>
          <w:b/>
          <w:bCs/>
          <w:caps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70C0"/>
          <w:sz w:val="28"/>
          <w:szCs w:val="28"/>
        </w:rPr>
        <w:t xml:space="preserve"> </w:t>
      </w:r>
      <w:r w:rsidR="00FE6D0B">
        <w:rPr>
          <w:rFonts w:ascii="Times New Roman" w:hAnsi="Times New Roman"/>
          <w:b/>
          <w:bCs/>
          <w:caps/>
          <w:color w:val="0070C0"/>
          <w:sz w:val="28"/>
          <w:szCs w:val="28"/>
        </w:rPr>
        <w:t xml:space="preserve">teknoloji transfer </w:t>
      </w:r>
      <w:r w:rsidR="007A51DC">
        <w:rPr>
          <w:rFonts w:ascii="Times New Roman" w:hAnsi="Times New Roman"/>
          <w:b/>
          <w:bCs/>
          <w:caps/>
          <w:color w:val="0070C0"/>
          <w:sz w:val="28"/>
          <w:szCs w:val="28"/>
        </w:rPr>
        <w:t>OFİSİ</w:t>
      </w:r>
      <w:r w:rsidR="0043085B">
        <w:rPr>
          <w:rFonts w:ascii="Times New Roman" w:hAnsi="Times New Roman"/>
          <w:b/>
          <w:bCs/>
          <w:caps/>
          <w:color w:val="0070C0"/>
          <w:sz w:val="28"/>
          <w:szCs w:val="28"/>
        </w:rPr>
        <w:t xml:space="preserve"> (TT</w:t>
      </w:r>
      <w:r w:rsidR="007A51DC">
        <w:rPr>
          <w:rFonts w:ascii="Times New Roman" w:hAnsi="Times New Roman"/>
          <w:b/>
          <w:bCs/>
          <w:caps/>
          <w:color w:val="0070C0"/>
          <w:sz w:val="28"/>
          <w:szCs w:val="28"/>
        </w:rPr>
        <w:t>O</w:t>
      </w:r>
      <w:r w:rsidR="0043085B">
        <w:rPr>
          <w:rFonts w:ascii="Times New Roman" w:hAnsi="Times New Roman"/>
          <w:b/>
          <w:bCs/>
          <w:caps/>
          <w:color w:val="0070C0"/>
          <w:sz w:val="28"/>
          <w:szCs w:val="28"/>
        </w:rPr>
        <w:t>)</w:t>
      </w:r>
    </w:p>
    <w:p w:rsidR="00EA0AA4" w:rsidRDefault="006E6A81" w:rsidP="00EA0AA4">
      <w:pPr>
        <w:jc w:val="center"/>
      </w:pPr>
      <w:r>
        <w:rPr>
          <w:rFonts w:ascii="Times New Roman" w:hAnsi="Times New Roman"/>
          <w:b/>
          <w:bCs/>
          <w:caps/>
          <w:color w:val="0070C0"/>
          <w:sz w:val="28"/>
          <w:szCs w:val="28"/>
        </w:rPr>
        <w:t>organizasyon</w:t>
      </w:r>
      <w:r w:rsidR="00EA0AA4">
        <w:rPr>
          <w:rFonts w:ascii="Times New Roman" w:hAnsi="Times New Roman"/>
          <w:b/>
          <w:bCs/>
          <w:caps/>
          <w:color w:val="0070C0"/>
          <w:sz w:val="28"/>
          <w:szCs w:val="28"/>
        </w:rPr>
        <w:t xml:space="preserve"> şeması, 20</w:t>
      </w:r>
      <w:r w:rsidR="007A51DC">
        <w:rPr>
          <w:rFonts w:ascii="Times New Roman" w:hAnsi="Times New Roman"/>
          <w:b/>
          <w:bCs/>
          <w:caps/>
          <w:color w:val="0070C0"/>
          <w:sz w:val="28"/>
          <w:szCs w:val="28"/>
        </w:rPr>
        <w:t>20</w:t>
      </w:r>
      <w:r w:rsidR="00EA0AA4">
        <w:tab/>
      </w:r>
    </w:p>
    <w:p w:rsidR="0043085B" w:rsidRDefault="0043085B" w:rsidP="00EA0AA4">
      <w:pPr>
        <w:jc w:val="center"/>
      </w:pPr>
    </w:p>
    <w:p w:rsidR="0043085B" w:rsidRPr="006E6A81" w:rsidRDefault="009D40F7" w:rsidP="00EA0AA4">
      <w:pPr>
        <w:jc w:val="center"/>
        <w:rPr>
          <w:rFonts w:ascii="Times New Roman" w:hAnsi="Times New Roman"/>
          <w:b/>
          <w:bCs/>
          <w:caps/>
          <w:color w:val="0070C0"/>
          <w:sz w:val="28"/>
          <w:szCs w:val="28"/>
        </w:rPr>
      </w:pPr>
      <w:r>
        <w:pict>
          <v:group id="_x0000_s1033" editas="orgchart" style="width:463.5pt;height:502.25pt;mso-position-horizontal-relative:char;mso-position-vertical-relative:line" coordorigin="1635,915" coordsize="5040,5006">
            <o:lock v:ext="edit" aspectratio="t"/>
            <o:diagram v:ext="edit" dgmstyle="0" dgmscalex="120541" dgmscaley="131494" dgmfontsize="22" constrainbounds="0,0,0,0">
              <o:relationtable v:ext="edit">
                <o:rel v:ext="edit" idsrc="#_s1034" iddest="#_s1034"/>
                <o:rel v:ext="edit" idsrc="#_s1043" iddest="#_s1034" idcntr="#_s1044"/>
                <o:rel v:ext="edit" idsrc="#_s1047" iddest="#_s1034" idcntr="#_s1048"/>
                <o:rel v:ext="edit" idsrc="#_s1045" iddest="#_s1034" idcntr="#_s1046"/>
                <o:rel v:ext="edit" idsrc="#_s1049" iddest="#_s1043" idcntr="#_s1050"/>
              </o:relationtable>
            </o:diagram>
            <v:shape id="_x0000_s1032" type="#_x0000_t75" style="position:absolute;left:1635;top:915;width:5040;height:5006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50" o:spid="_x0000_s1050" type="#_x0000_t32" style="position:absolute;left:2536;top:2894;width:360;height:1;rotation:270" o:connectortype="elbow" adj="-102286,-1,-102286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48" o:spid="_x0000_s1048" type="#_x0000_t33" style="position:absolute;left:4155;top:1635;width:360;height:720;rotation:180" o:connectortype="elbow" adj="-219556,-64606,-219556" strokeweight="2.25pt"/>
            <v:shape id="_s1046" o:spid="_x0000_s1046" type="#_x0000_t32" style="position:absolute;left:2373;top:3417;width:3566;height:1;rotation:270" o:connectortype="elbow" adj="-18315,-1,-18315" strokeweight="2.25pt"/>
            <v:shape id="_s1044" o:spid="_x0000_s1044" type="#_x0000_t33" style="position:absolute;left:3795;top:1635;width:360;height:720;flip:y" o:connectortype="elbow" adj="-176356,64606,-176356" strokeweight="2.25pt"/>
            <v:roundrect id="_s1034" o:spid="_x0000_s1034" style="position:absolute;left:3075;top:915;width:2160;height:720;v-text-anchor:middle" arcsize="10923f" o:dgmlayout="0" o:dgmnodekind="1" fillcolor="#bbe0e3">
              <v:textbox inset="0,0,0,0">
                <w:txbxContent>
                  <w:p w:rsidR="00E615AA" w:rsidRPr="004E6C48" w:rsidRDefault="00E615AA" w:rsidP="0043085B">
                    <w:pPr>
                      <w:jc w:val="center"/>
                      <w:rPr>
                        <w:sz w:val="33"/>
                      </w:rPr>
                    </w:pPr>
                    <w:r w:rsidRPr="004E6C48">
                      <w:rPr>
                        <w:sz w:val="33"/>
                      </w:rPr>
                      <w:t>BAŞKAN</w:t>
                    </w:r>
                  </w:p>
                  <w:p w:rsidR="00E615AA" w:rsidRPr="004E6C48" w:rsidRDefault="00E615AA" w:rsidP="0043085B">
                    <w:pPr>
                      <w:jc w:val="center"/>
                      <w:rPr>
                        <w:sz w:val="33"/>
                      </w:rPr>
                    </w:pPr>
                    <w:r w:rsidRPr="004E6C48">
                      <w:rPr>
                        <w:sz w:val="33"/>
                      </w:rPr>
                      <w:t xml:space="preserve">Prof. Dr. </w:t>
                    </w:r>
                    <w:r w:rsidR="007A51DC">
                      <w:rPr>
                        <w:sz w:val="33"/>
                      </w:rPr>
                      <w:t>Muhsin KAR</w:t>
                    </w:r>
                  </w:p>
                </w:txbxContent>
              </v:textbox>
            </v:roundrect>
            <v:roundrect id="_s1043" o:spid="_x0000_s1043" style="position:absolute;left:1635;top:1995;width:2160;height:720;v-text-anchor:middle" arcsize="10923f" o:dgmlayout="0" o:dgmnodekind="2" fillcolor="#bbe0e3">
              <v:textbox inset="0,0,0,0">
                <w:txbxContent>
                  <w:p w:rsidR="00E615AA" w:rsidRPr="007A51DC" w:rsidRDefault="00E615AA" w:rsidP="0043085B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7A51DC">
                      <w:rPr>
                        <w:sz w:val="26"/>
                        <w:szCs w:val="26"/>
                      </w:rPr>
                      <w:t>Birim Sorumlusu</w:t>
                    </w:r>
                  </w:p>
                  <w:p w:rsidR="00E615AA" w:rsidRPr="007A51DC" w:rsidRDefault="007A51DC" w:rsidP="0043085B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7A51DC">
                      <w:rPr>
                        <w:sz w:val="26"/>
                        <w:szCs w:val="26"/>
                      </w:rPr>
                      <w:t>Dr. Öğr. Üyesi Rifat BATTALOĞLU</w:t>
                    </w:r>
                  </w:p>
                </w:txbxContent>
              </v:textbox>
            </v:roundrect>
            <v:roundrect id="_s1045" o:spid="_x0000_s1045" style="position:absolute;left:3075;top:5201;width:2160;height:720;v-text-anchor:middle" arcsize="10923f" o:dgmlayout="0" o:dgmnodekind="0" fillcolor="#bbe0e3">
              <v:textbox inset="0,0,0,0">
                <w:txbxContent>
                  <w:p w:rsidR="00E615AA" w:rsidRPr="007A51DC" w:rsidRDefault="00E615AA" w:rsidP="0043085B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7A51DC">
                      <w:rPr>
                        <w:sz w:val="24"/>
                        <w:szCs w:val="24"/>
                      </w:rPr>
                      <w:t>Sekreterlik</w:t>
                    </w:r>
                  </w:p>
                  <w:p w:rsidR="00E615AA" w:rsidRPr="007A51DC" w:rsidRDefault="007A51DC" w:rsidP="0043085B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7A51DC">
                      <w:rPr>
                        <w:sz w:val="24"/>
                        <w:szCs w:val="24"/>
                      </w:rPr>
                      <w:t>Hicran ARI</w:t>
                    </w:r>
                  </w:p>
                </w:txbxContent>
              </v:textbox>
            </v:roundrect>
            <v:roundrect id="_s1047" o:spid="_x0000_s1047" style="position:absolute;left:4515;top:1995;width:2160;height:720;v-text-anchor:middle" arcsize="10923f" o:dgmlayout="0" o:dgmnodekind="2" fillcolor="#bbe0e3">
              <v:textbox inset="0,0,0,0">
                <w:txbxContent>
                  <w:p w:rsidR="007A51DC" w:rsidRDefault="007A51DC" w:rsidP="004E6C48">
                    <w:pPr>
                      <w:jc w:val="center"/>
                      <w:rPr>
                        <w:sz w:val="26"/>
                        <w:szCs w:val="26"/>
                      </w:rPr>
                    </w:pPr>
                  </w:p>
                  <w:p w:rsidR="00E615AA" w:rsidRPr="007A51DC" w:rsidRDefault="00E615AA" w:rsidP="004E6C48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7A51DC">
                      <w:rPr>
                        <w:sz w:val="26"/>
                        <w:szCs w:val="26"/>
                      </w:rPr>
                      <w:t>TT</w:t>
                    </w:r>
                    <w:r w:rsidR="007A51DC" w:rsidRPr="007A51DC">
                      <w:rPr>
                        <w:sz w:val="26"/>
                        <w:szCs w:val="26"/>
                      </w:rPr>
                      <w:t>O</w:t>
                    </w:r>
                    <w:r w:rsidRPr="007A51DC">
                      <w:rPr>
                        <w:sz w:val="26"/>
                        <w:szCs w:val="26"/>
                      </w:rPr>
                      <w:t xml:space="preserve"> Yürütme Kurulu</w:t>
                    </w:r>
                  </w:p>
                </w:txbxContent>
              </v:textbox>
            </v:roundrect>
            <v:roundrect id="_s1049" o:spid="_x0000_s1049" style="position:absolute;left:1635;top:3075;width:2160;height:1766;v-text-anchor:middle" arcsize="10923f" o:dgmlayout="2" o:dgmnodekind="0" fillcolor="#bbe0e3">
              <v:textbox inset="0,0,0,0">
                <w:txbxContent>
                  <w:p w:rsidR="00E615AA" w:rsidRPr="007A51DC" w:rsidRDefault="007A51DC" w:rsidP="004E6C48">
                    <w:pPr>
                      <w:jc w:val="center"/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>TTO</w:t>
                    </w:r>
                    <w:r w:rsidR="00E615AA" w:rsidRPr="007A51DC">
                      <w:rPr>
                        <w:u w:val="single"/>
                      </w:rPr>
                      <w:t xml:space="preserve"> Modül Sorumluları:</w:t>
                    </w:r>
                  </w:p>
                  <w:p w:rsidR="007A51DC" w:rsidRPr="007A51DC" w:rsidRDefault="00E615AA" w:rsidP="0063242E">
                    <w:r w:rsidRPr="007A51DC">
                      <w:t xml:space="preserve">1.Modül: Doç. Dr. </w:t>
                    </w:r>
                    <w:r w:rsidR="007A51DC" w:rsidRPr="007A51DC">
                      <w:t>İbrahim YALÇIN</w:t>
                    </w:r>
                  </w:p>
                  <w:p w:rsidR="00E615AA" w:rsidRPr="007A51DC" w:rsidRDefault="00E615AA" w:rsidP="0063242E">
                    <w:r w:rsidRPr="007A51DC">
                      <w:t>2.Modül</w:t>
                    </w:r>
                    <w:r w:rsidR="007A51DC" w:rsidRPr="007A51DC">
                      <w:t xml:space="preserve">  </w:t>
                    </w:r>
                    <w:r w:rsidRPr="007A51DC">
                      <w:t xml:space="preserve">Doç. Dr. </w:t>
                    </w:r>
                    <w:r w:rsidR="007A51DC" w:rsidRPr="007A51DC">
                      <w:t>Yavuz SÜRME</w:t>
                    </w:r>
                  </w:p>
                  <w:p w:rsidR="00E615AA" w:rsidRPr="007A51DC" w:rsidRDefault="00E615AA" w:rsidP="0063242E">
                    <w:r w:rsidRPr="007A51DC">
                      <w:t xml:space="preserve">3.Modül: </w:t>
                    </w:r>
                    <w:r w:rsidR="007A51DC" w:rsidRPr="007A51DC">
                      <w:t>Doç. Dr. Selahattin ÇELİK</w:t>
                    </w:r>
                  </w:p>
                  <w:p w:rsidR="00E615AA" w:rsidRPr="007A51DC" w:rsidRDefault="00E615AA" w:rsidP="0063242E">
                    <w:r w:rsidRPr="007A51DC">
                      <w:t xml:space="preserve">4.Modül: </w:t>
                    </w:r>
                    <w:r w:rsidR="007A51DC" w:rsidRPr="007A51DC">
                      <w:t>Prof</w:t>
                    </w:r>
                    <w:r w:rsidRPr="007A51DC">
                      <w:t>. Dr. Ahmet Bilgil</w:t>
                    </w:r>
                  </w:p>
                  <w:p w:rsidR="00E615AA" w:rsidRPr="007A51DC" w:rsidRDefault="00E615AA" w:rsidP="0063242E">
                    <w:r w:rsidRPr="007A51DC">
                      <w:t xml:space="preserve">5.Modül: </w:t>
                    </w:r>
                    <w:r w:rsidR="007A51DC" w:rsidRPr="007A51DC">
                      <w:t>Dr. Öğr. Üyesi Erkan ÇALIŞKAN</w:t>
                    </w:r>
                  </w:p>
                  <w:p w:rsidR="00E615AA" w:rsidRPr="004E6C48" w:rsidRDefault="00E615AA" w:rsidP="004E6C48">
                    <w:pPr>
                      <w:rPr>
                        <w:sz w:val="31"/>
                      </w:rPr>
                    </w:pPr>
                  </w:p>
                </w:txbxContent>
              </v:textbox>
            </v:roundrect>
            <w10:anchorlock/>
          </v:group>
        </w:pict>
      </w:r>
    </w:p>
    <w:p w:rsidR="00EA0AA4" w:rsidRDefault="00EA0AA4" w:rsidP="00F22D49">
      <w:pPr>
        <w:spacing w:after="0" w:line="240" w:lineRule="auto"/>
        <w:jc w:val="center"/>
        <w:rPr>
          <w:rFonts w:eastAsia="Times New Roman"/>
          <w:sz w:val="32"/>
          <w:szCs w:val="32"/>
          <w:lang w:eastAsia="tr-TR"/>
        </w:rPr>
      </w:pPr>
    </w:p>
    <w:p w:rsidR="00F9680B" w:rsidRDefault="00F9680B" w:rsidP="006074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tr-TR"/>
        </w:rPr>
      </w:pPr>
    </w:p>
    <w:p w:rsidR="00EA0AA4" w:rsidRDefault="00EA0AA4" w:rsidP="006074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tr-TR"/>
        </w:rPr>
      </w:pPr>
    </w:p>
    <w:p w:rsidR="004E6C48" w:rsidRDefault="004E6C48" w:rsidP="006074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836"/>
        <w:gridCol w:w="5666"/>
      </w:tblGrid>
      <w:tr w:rsidR="002C1A65" w:rsidRPr="004C25AC" w:rsidTr="00CF338C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A65" w:rsidRPr="00EA30D3" w:rsidRDefault="002C1A65" w:rsidP="00CF338C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 w:cs="Arial"/>
                <w:b/>
                <w:sz w:val="20"/>
                <w:szCs w:val="20"/>
                <w:lang w:eastAsia="tr-TR"/>
              </w:rPr>
              <w:lastRenderedPageBreak/>
              <w:t>GÖREV/İŞ TANIMI FORMU</w:t>
            </w:r>
            <w:r>
              <w:rPr>
                <w:rFonts w:ascii="Times New Roman" w:hAnsi="Times New Roman" w:cs="Arial"/>
                <w:b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C1A65" w:rsidRPr="004C25AC" w:rsidTr="00CF338C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A65" w:rsidRPr="00EA30D3" w:rsidRDefault="002C1A65" w:rsidP="00CF338C">
            <w:pPr>
              <w:spacing w:after="0" w:line="240" w:lineRule="auto"/>
              <w:rPr>
                <w:rFonts w:ascii="Times New Roman" w:hAnsi="Times New Roman" w:cs="Arial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 w:cs="Arial"/>
                <w:b/>
                <w:sz w:val="20"/>
                <w:szCs w:val="20"/>
                <w:lang w:eastAsia="tr-TR"/>
              </w:rPr>
              <w:t>KADRO VEYA POZİSYONUN</w:t>
            </w:r>
          </w:p>
        </w:tc>
      </w:tr>
      <w:tr w:rsidR="002C1A65" w:rsidRPr="004C25AC" w:rsidTr="00CF338C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5" w:rsidRPr="00EA30D3" w:rsidRDefault="002C1A65" w:rsidP="00CF338C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BİRİMİ/ALT BİRİMİ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A65" w:rsidRPr="00EA30D3" w:rsidRDefault="001F78F9" w:rsidP="007A5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TEKNOLOJİ TRANSFER </w:t>
            </w:r>
            <w:r w:rsidR="007A51DC">
              <w:rPr>
                <w:rFonts w:ascii="Times New Roman" w:hAnsi="Times New Roman"/>
                <w:sz w:val="20"/>
                <w:szCs w:val="20"/>
                <w:lang w:eastAsia="tr-TR"/>
              </w:rPr>
              <w:t>OFİSİ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/BAŞKAN</w:t>
            </w:r>
          </w:p>
        </w:tc>
      </w:tr>
      <w:tr w:rsidR="002C1A65" w:rsidRPr="004C25AC" w:rsidTr="00CF338C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5" w:rsidRPr="00EA30D3" w:rsidRDefault="002C1A65" w:rsidP="00CF338C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STATÜSÜ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A65" w:rsidRPr="00EA30D3" w:rsidRDefault="002C1A65" w:rsidP="00CF3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[ X ] MEMUR                 [  ] SÖZLEŞMELİ PERSONEL</w:t>
            </w:r>
          </w:p>
        </w:tc>
      </w:tr>
      <w:tr w:rsidR="002C1A65" w:rsidRPr="004C25AC" w:rsidTr="00CF338C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5" w:rsidRPr="00EA30D3" w:rsidRDefault="002C1A65" w:rsidP="00CF338C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UNVANI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A65" w:rsidRPr="00EA30D3" w:rsidRDefault="002C1A65" w:rsidP="007A5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P</w:t>
            </w:r>
            <w:r w:rsidR="007A51DC">
              <w:rPr>
                <w:rFonts w:ascii="Times New Roman" w:hAnsi="Times New Roman"/>
                <w:sz w:val="20"/>
                <w:szCs w:val="20"/>
                <w:lang w:eastAsia="tr-TR"/>
              </w:rPr>
              <w:t>rof</w:t>
            </w: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. D</w:t>
            </w:r>
            <w:r w:rsidR="007A51DC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r., </w:t>
            </w: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D</w:t>
            </w:r>
            <w:r w:rsidR="007A51DC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oç. </w:t>
            </w: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D</w:t>
            </w:r>
            <w:r w:rsidR="007A51DC">
              <w:rPr>
                <w:rFonts w:ascii="Times New Roman" w:hAnsi="Times New Roman"/>
                <w:sz w:val="20"/>
                <w:szCs w:val="20"/>
                <w:lang w:eastAsia="tr-TR"/>
              </w:rPr>
              <w:t>r.</w:t>
            </w: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veya</w:t>
            </w: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7A51DC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Dr. Öğr.Üyesi </w:t>
            </w:r>
          </w:p>
        </w:tc>
      </w:tr>
      <w:tr w:rsidR="002C1A65" w:rsidRPr="004C25AC" w:rsidTr="00CF338C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5" w:rsidRPr="00EA30D3" w:rsidRDefault="002C1A65" w:rsidP="00CF338C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GÖREVİ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A65" w:rsidRPr="00EA30D3" w:rsidRDefault="0043085B" w:rsidP="00CF3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BAŞKAN</w:t>
            </w:r>
          </w:p>
        </w:tc>
      </w:tr>
      <w:tr w:rsidR="002C1A65" w:rsidRPr="004C25AC" w:rsidTr="00CF338C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5" w:rsidRPr="00EA30D3" w:rsidRDefault="002C1A65" w:rsidP="00CF338C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SINIFI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A65" w:rsidRPr="00355167" w:rsidRDefault="002C1A65" w:rsidP="00CF3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2C1A65" w:rsidRPr="004C25AC" w:rsidTr="00CF338C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5" w:rsidRPr="00EA30D3" w:rsidRDefault="002C1A65" w:rsidP="00CF338C">
            <w:pPr>
              <w:spacing w:after="0" w:line="240" w:lineRule="auto"/>
              <w:ind w:firstLine="36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A65" w:rsidRPr="00EA30D3" w:rsidRDefault="002C1A65" w:rsidP="00CF338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tr-TR"/>
              </w:rPr>
            </w:pPr>
          </w:p>
        </w:tc>
      </w:tr>
      <w:tr w:rsidR="002C1A65" w:rsidRPr="004C25AC" w:rsidTr="00CF338C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5" w:rsidRPr="00EA30D3" w:rsidRDefault="002C1A65" w:rsidP="00CF338C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ÜST YÖNETİCİSİ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A65" w:rsidRPr="00EA30D3" w:rsidRDefault="0043085B" w:rsidP="00CF3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REKTÖR</w:t>
            </w:r>
            <w:r w:rsidR="002C1A65"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C1A65" w:rsidRPr="004C25AC" w:rsidTr="00CF338C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5" w:rsidRPr="00EA30D3" w:rsidRDefault="002C1A65" w:rsidP="00CF338C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BAĞLI BULUNDUĞU YÖNETİCİ/YÖNETİCİLERİ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A65" w:rsidRPr="00707C4D" w:rsidRDefault="002C1A65" w:rsidP="00CF3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REKTÖR</w:t>
            </w:r>
          </w:p>
        </w:tc>
      </w:tr>
      <w:tr w:rsidR="002C1A65" w:rsidRPr="004C25AC" w:rsidTr="00CF338C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5" w:rsidRPr="00EA30D3" w:rsidRDefault="002C1A65" w:rsidP="00CF338C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ASTLARI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A65" w:rsidRPr="00EA30D3" w:rsidRDefault="0043085B" w:rsidP="007A5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TT</w:t>
            </w:r>
            <w:r w:rsidR="007A51DC">
              <w:rPr>
                <w:rFonts w:ascii="Times New Roman" w:hAnsi="Times New Roman"/>
                <w:sz w:val="20"/>
                <w:szCs w:val="20"/>
                <w:lang w:eastAsia="tr-TR"/>
              </w:rPr>
              <w:t>O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Birim Sorumlusu ve Sekterlik</w:t>
            </w:r>
            <w:r w:rsidR="002C1A65"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C1A65" w:rsidRPr="004C25AC" w:rsidTr="00CF338C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C1A65" w:rsidRPr="00EA30D3" w:rsidRDefault="002C1A65" w:rsidP="00CF33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A. GÖREV/İŞLERE İLİŞKİN BİLGİLER</w:t>
            </w:r>
          </w:p>
        </w:tc>
      </w:tr>
      <w:tr w:rsidR="002C1A65" w:rsidRPr="004C25AC" w:rsidTr="00CF338C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C1A65" w:rsidRPr="00EA30D3" w:rsidRDefault="002C1A65" w:rsidP="00CF33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 xml:space="preserve">             1) GÖREV/İŞİN KISA TANIMI</w:t>
            </w:r>
          </w:p>
          <w:p w:rsidR="002C1A65" w:rsidRPr="00EA30D3" w:rsidRDefault="002C1A65" w:rsidP="007A51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       </w:t>
            </w:r>
            <w:r w:rsidRPr="00EA30D3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İlgili Mevzuat çerçevesinde,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Ömer Halisdemir Üniversitesi</w:t>
            </w:r>
            <w:r w:rsidRPr="00EA30D3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üst yönetimi tarafından belirlenen vizyon, misyon, amaç ve ilkeler doğrultusunda; </w:t>
            </w:r>
            <w:r w:rsidR="00CC199B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Teknoloji Transfer </w:t>
            </w:r>
            <w:r w:rsidR="007A51DC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Ofisi</w:t>
            </w:r>
            <w:r w:rsidR="00CC199B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alanında</w:t>
            </w:r>
            <w:r w:rsidRPr="00EA30D3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vizyon ve misyonunu gerçekleştirmek için </w:t>
            </w:r>
            <w:r w:rsidR="00BB15D6">
              <w:rPr>
                <w:rFonts w:ascii="Times New Roman" w:hAnsi="Times New Roman"/>
                <w:sz w:val="20"/>
                <w:szCs w:val="20"/>
                <w:lang w:eastAsia="tr-TR"/>
              </w:rPr>
              <w:t>sürdürülecek çalışmaların</w:t>
            </w:r>
            <w:r w:rsidRPr="0035516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etkinlik, verimlilik ve etik ilkelerine göre planlanması, örgütlenmesi, yönlendirilmesi,</w:t>
            </w:r>
            <w:r w:rsidRPr="00EA30D3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koordine edilmesi, kararlar alınması ve denetlenmesi.</w:t>
            </w:r>
          </w:p>
        </w:tc>
      </w:tr>
      <w:tr w:rsidR="002C1A65" w:rsidRPr="004C25AC" w:rsidTr="00CF338C">
        <w:trPr>
          <w:trHeight w:val="246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C1A65" w:rsidRPr="00707C4D" w:rsidRDefault="002C1A65" w:rsidP="00CF3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 xml:space="preserve">             2) GÖREV/İŞ YETKİ VE SORUMLULUKLAR</w:t>
            </w: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</w:p>
          <w:p w:rsidR="002C1A65" w:rsidRPr="00C666E7" w:rsidRDefault="007A51DC" w:rsidP="002C1A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TTO</w:t>
            </w:r>
            <w:r w:rsidR="002C1A65" w:rsidRPr="00C666E7">
              <w:rPr>
                <w:rFonts w:ascii="Times New Roman" w:hAnsi="Times New Roman"/>
                <w:sz w:val="20"/>
                <w:szCs w:val="20"/>
              </w:rPr>
              <w:t xml:space="preserve"> çalışmalarının düzenli bir biçimde yürütülmesini sağlamak.</w:t>
            </w:r>
          </w:p>
          <w:p w:rsidR="002C1A65" w:rsidRPr="00C666E7" w:rsidRDefault="007A51DC" w:rsidP="002C1A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TTO</w:t>
            </w:r>
            <w:r w:rsidR="0043085B">
              <w:rPr>
                <w:rFonts w:ascii="Times New Roman" w:hAnsi="Times New Roman"/>
                <w:sz w:val="20"/>
                <w:szCs w:val="20"/>
              </w:rPr>
              <w:t>’nin</w:t>
            </w:r>
            <w:r w:rsidR="002C1A65" w:rsidRPr="00C666E7">
              <w:rPr>
                <w:rFonts w:ascii="Times New Roman" w:hAnsi="Times New Roman"/>
                <w:sz w:val="20"/>
                <w:szCs w:val="20"/>
              </w:rPr>
              <w:t xml:space="preserve"> bütün etkinliklerinin gözetim ve denetiminin yapılmasını ve sonuçlarının alınmasını sağlamak. </w:t>
            </w:r>
          </w:p>
          <w:p w:rsidR="002C1A65" w:rsidRPr="00C666E7" w:rsidRDefault="007A51DC" w:rsidP="002C1A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TTO</w:t>
            </w:r>
            <w:r w:rsidR="00E43519">
              <w:rPr>
                <w:rFonts w:ascii="Times New Roman" w:hAnsi="Times New Roman"/>
                <w:sz w:val="20"/>
                <w:szCs w:val="20"/>
              </w:rPr>
              <w:t>’nin</w:t>
            </w:r>
            <w:r w:rsidR="002C1A65" w:rsidRPr="00C666E7">
              <w:rPr>
                <w:rFonts w:ascii="Times New Roman" w:hAnsi="Times New Roman"/>
                <w:sz w:val="20"/>
                <w:szCs w:val="20"/>
              </w:rPr>
              <w:t xml:space="preserve"> ihtiyaçlarını gerekçeli olarak Rektörlüğe iletmek</w:t>
            </w:r>
            <w:r w:rsidR="002C1A6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C1A65" w:rsidRDefault="007A51DC" w:rsidP="002C1A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TTO</w:t>
            </w:r>
            <w:r w:rsidR="00E43519">
              <w:rPr>
                <w:rFonts w:ascii="Times New Roman" w:hAnsi="Times New Roman"/>
                <w:sz w:val="20"/>
                <w:szCs w:val="20"/>
              </w:rPr>
              <w:t xml:space="preserve">’yi </w:t>
            </w:r>
            <w:r w:rsidR="002C1A65" w:rsidRPr="00707C4D">
              <w:rPr>
                <w:rFonts w:ascii="Times New Roman" w:hAnsi="Times New Roman"/>
                <w:sz w:val="20"/>
                <w:szCs w:val="20"/>
                <w:lang w:eastAsia="tr-TR"/>
              </w:rPr>
              <w:t>temsil etmek.</w:t>
            </w:r>
          </w:p>
          <w:p w:rsidR="002C1A65" w:rsidRDefault="002C1A65" w:rsidP="002C1A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Yönetim</w:t>
            </w:r>
            <w:r w:rsidRPr="00947C4E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Kuruluna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947C4E">
              <w:rPr>
                <w:rFonts w:ascii="Times New Roman" w:hAnsi="Times New Roman"/>
                <w:sz w:val="20"/>
                <w:szCs w:val="20"/>
                <w:lang w:eastAsia="tr-TR"/>
              </w:rPr>
              <w:t>başkanlık etmek ve alınan kararların uygulanmasını sağlamak.</w:t>
            </w:r>
          </w:p>
          <w:p w:rsidR="002C1A65" w:rsidRPr="005D6E0E" w:rsidRDefault="007A51DC" w:rsidP="002C1A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TTO</w:t>
            </w:r>
            <w:r w:rsidR="002C1A65" w:rsidRPr="005D6E0E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faaliyetlerini ilgilendiren mevzuatı sürekli takip etmek.</w:t>
            </w:r>
          </w:p>
          <w:p w:rsidR="002C1A65" w:rsidRDefault="007A51DC" w:rsidP="002C1A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TTO</w:t>
            </w:r>
            <w:r w:rsidR="00E43519" w:rsidRPr="005D6E0E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2C1A65" w:rsidRPr="005D6E0E">
              <w:rPr>
                <w:rFonts w:ascii="Times New Roman" w:hAnsi="Times New Roman"/>
                <w:sz w:val="20"/>
                <w:szCs w:val="20"/>
                <w:lang w:eastAsia="tr-TR"/>
              </w:rPr>
              <w:t>idari personelinin faaliyetlerini Kanunlar ve Yönetmelikler çerçevesinde yerine getirmesini sağlamak.</w:t>
            </w:r>
          </w:p>
          <w:p w:rsidR="002C1A65" w:rsidRPr="00DC0D8F" w:rsidRDefault="007A51DC" w:rsidP="002C1A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TTO</w:t>
            </w:r>
            <w:r w:rsidR="00E43519" w:rsidRPr="005D6E0E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2C1A65" w:rsidRPr="00DC0D8F">
              <w:rPr>
                <w:rFonts w:ascii="Times New Roman" w:hAnsi="Times New Roman"/>
                <w:sz w:val="20"/>
                <w:szCs w:val="20"/>
                <w:lang w:eastAsia="tr-TR"/>
              </w:rPr>
              <w:t>teşkilat, görev, yetki ve sorumlulukları ile çalışma usul ve esaslarını düzenlemek.</w:t>
            </w:r>
          </w:p>
          <w:p w:rsidR="002C1A65" w:rsidRPr="00DC0D8F" w:rsidRDefault="002C1A65" w:rsidP="002C1A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DC0D8F">
              <w:rPr>
                <w:rFonts w:ascii="Times New Roman" w:hAnsi="Times New Roman"/>
                <w:sz w:val="20"/>
                <w:szCs w:val="20"/>
                <w:lang w:eastAsia="tr-TR"/>
              </w:rPr>
              <w:t>Üniversitenin diğer birimleriyle eşgüdümü ve koordinasyonu sağlayarak bir düzen içinde çalışılmasını sağlamak.</w:t>
            </w:r>
          </w:p>
          <w:p w:rsidR="002C1A65" w:rsidRDefault="007A51DC" w:rsidP="002C1A6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TTO</w:t>
            </w:r>
            <w:r w:rsidR="00E43519" w:rsidRPr="005D6E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1A65" w:rsidRPr="00942D48">
              <w:rPr>
                <w:rFonts w:ascii="Times New Roman" w:hAnsi="Times New Roman"/>
                <w:sz w:val="20"/>
                <w:szCs w:val="20"/>
              </w:rPr>
              <w:t>misyon ve vizyonunu belirle</w:t>
            </w:r>
            <w:r w:rsidR="002C1A65">
              <w:rPr>
                <w:rFonts w:ascii="Times New Roman" w:hAnsi="Times New Roman"/>
                <w:sz w:val="20"/>
                <w:szCs w:val="20"/>
              </w:rPr>
              <w:t>mek/yenilemek, Üniversitedeki ilgili</w:t>
            </w:r>
            <w:r w:rsidR="002C1A65" w:rsidRPr="00942D48">
              <w:rPr>
                <w:rFonts w:ascii="Times New Roman" w:hAnsi="Times New Roman"/>
                <w:sz w:val="20"/>
                <w:szCs w:val="20"/>
              </w:rPr>
              <w:t xml:space="preserve"> akademik </w:t>
            </w:r>
            <w:r w:rsidR="002C1A65">
              <w:rPr>
                <w:rFonts w:ascii="Times New Roman" w:hAnsi="Times New Roman"/>
                <w:sz w:val="20"/>
                <w:szCs w:val="20"/>
              </w:rPr>
              <w:t>personel ile</w:t>
            </w:r>
            <w:r w:rsidR="002C1A65" w:rsidRPr="00942D48">
              <w:rPr>
                <w:rFonts w:ascii="Times New Roman" w:hAnsi="Times New Roman"/>
                <w:sz w:val="20"/>
                <w:szCs w:val="20"/>
              </w:rPr>
              <w:t xml:space="preserve"> paylaşmak ve gerçekleşmesi için onları motive etmek.</w:t>
            </w:r>
          </w:p>
          <w:p w:rsidR="002C1A65" w:rsidRPr="00707C4D" w:rsidRDefault="002C1A65" w:rsidP="002C1A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07C4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Üniversitenin 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  <w:r w:rsidRPr="00707C4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tratejik 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P</w:t>
            </w:r>
            <w:r w:rsidRPr="00707C4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lanına uygun </w:t>
            </w:r>
            <w:r w:rsidR="007A51DC">
              <w:rPr>
                <w:rFonts w:ascii="Times New Roman" w:hAnsi="Times New Roman"/>
                <w:sz w:val="20"/>
                <w:szCs w:val="20"/>
                <w:lang w:eastAsia="tr-TR"/>
              </w:rPr>
              <w:t>TTO</w:t>
            </w:r>
            <w:r w:rsidR="00E43519" w:rsidRPr="005D6E0E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  <w:r w:rsidRPr="00707C4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tratejik 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P</w:t>
            </w:r>
            <w:r w:rsidRPr="00707C4D">
              <w:rPr>
                <w:rFonts w:ascii="Times New Roman" w:hAnsi="Times New Roman"/>
                <w:sz w:val="20"/>
                <w:szCs w:val="20"/>
                <w:lang w:eastAsia="tr-TR"/>
              </w:rPr>
              <w:t>lanını hazırlatmak; stratejik planla ilgili gerekli iş ve işlemlerin yapılmasını sağlamak.</w:t>
            </w:r>
          </w:p>
          <w:p w:rsidR="002C1A65" w:rsidRPr="00707C4D" w:rsidRDefault="007A51DC" w:rsidP="002C1A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TTO</w:t>
            </w:r>
            <w:r w:rsidR="00E43519" w:rsidRPr="005D6E0E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2C1A65" w:rsidRPr="00707C4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yıllık performans programına ilişkin istatistiki bilgilerin ve yıllık faaliyet raporlarının hazırlanarak ilgili yerlere bildirilmesini sağlamak. </w:t>
            </w:r>
          </w:p>
          <w:p w:rsidR="002C1A65" w:rsidRPr="00707C4D" w:rsidRDefault="007A51DC" w:rsidP="002C1A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TTO</w:t>
            </w:r>
            <w:r w:rsidR="00E43519" w:rsidRPr="005D6E0E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2C1A65" w:rsidRPr="00707C4D">
              <w:rPr>
                <w:rFonts w:ascii="Times New Roman" w:hAnsi="Times New Roman"/>
                <w:sz w:val="20"/>
                <w:szCs w:val="20"/>
                <w:lang w:eastAsia="tr-TR"/>
              </w:rPr>
              <w:t>personelinin iş analizine uygun çalıştırılmasını sağlamak ve iş analizinde gerekli olan güncellemeleri yapmak/gözden geçirmek.</w:t>
            </w:r>
          </w:p>
          <w:p w:rsidR="00E43519" w:rsidRDefault="007A51DC" w:rsidP="002C1A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TTO</w:t>
            </w:r>
            <w:r w:rsidR="00E4351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modüllerine uygun akademisyen/uzman/memur görevlendirmesini yapmak, modül çalışmalarının organizasyonunu ve planlamasını yapmak.</w:t>
            </w:r>
          </w:p>
          <w:p w:rsidR="002C1A65" w:rsidRPr="00EA30D3" w:rsidRDefault="002C1A65" w:rsidP="002C1A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Her yıl </w:t>
            </w:r>
            <w:r w:rsidR="007A51DC">
              <w:rPr>
                <w:rFonts w:ascii="Times New Roman" w:hAnsi="Times New Roman"/>
                <w:sz w:val="20"/>
                <w:szCs w:val="20"/>
                <w:lang w:eastAsia="tr-TR"/>
              </w:rPr>
              <w:t>TTO</w:t>
            </w: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bütçesinin, gerekçeleri ile birlikte hazırlanmasını sağlamak.</w:t>
            </w:r>
          </w:p>
          <w:p w:rsidR="002C1A65" w:rsidRPr="00707C4D" w:rsidRDefault="007A51DC" w:rsidP="002C1A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TTO</w:t>
            </w:r>
            <w:r w:rsidR="002C1A65" w:rsidRPr="000B622F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2C1A65">
              <w:rPr>
                <w:rFonts w:ascii="Times New Roman" w:hAnsi="Times New Roman"/>
                <w:sz w:val="20"/>
                <w:szCs w:val="20"/>
                <w:lang w:eastAsia="tr-TR"/>
              </w:rPr>
              <w:t>faaliyetleri ile</w:t>
            </w:r>
            <w:r w:rsidR="002C1A65" w:rsidRPr="00707C4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ilgili </w:t>
            </w:r>
            <w:r w:rsidR="002C1A6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yaşanan </w:t>
            </w:r>
            <w:r w:rsidR="002C1A65" w:rsidRPr="00707C4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sorunları tespit etmek, çözüme kavuşturmak, gerektiğinde </w:t>
            </w:r>
            <w:r w:rsidR="00E43519">
              <w:rPr>
                <w:rFonts w:ascii="Times New Roman" w:hAnsi="Times New Roman"/>
                <w:sz w:val="20"/>
                <w:szCs w:val="20"/>
                <w:lang w:eastAsia="tr-TR"/>
              </w:rPr>
              <w:t>Birim sorumlusuna</w:t>
            </w:r>
            <w:r w:rsidR="002C1A65"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2C1A65" w:rsidRPr="00707C4D">
              <w:rPr>
                <w:rFonts w:ascii="Times New Roman" w:hAnsi="Times New Roman"/>
                <w:sz w:val="20"/>
                <w:szCs w:val="20"/>
                <w:lang w:eastAsia="tr-TR"/>
              </w:rPr>
              <w:t>iletmek.</w:t>
            </w:r>
          </w:p>
          <w:p w:rsidR="002C1A65" w:rsidRPr="00707C4D" w:rsidRDefault="007A51DC" w:rsidP="002C1A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TTO</w:t>
            </w:r>
            <w:r w:rsidR="00E43519" w:rsidRPr="005D6E0E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2C1A65">
              <w:rPr>
                <w:rFonts w:ascii="Times New Roman" w:hAnsi="Times New Roman"/>
                <w:sz w:val="20"/>
                <w:szCs w:val="20"/>
                <w:lang w:eastAsia="tr-TR"/>
              </w:rPr>
              <w:t>çalışma alanına</w:t>
            </w:r>
            <w:r w:rsidR="002C1A65" w:rsidRPr="00707C4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ilişkin dünyadaki ve Türkiye’deki son gelişmeleri takip etmek ve 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TTO</w:t>
            </w:r>
            <w:r w:rsidR="00E4351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’de </w:t>
            </w:r>
            <w:r w:rsidR="002C1A65" w:rsidRPr="00707C4D">
              <w:rPr>
                <w:rFonts w:ascii="Times New Roman" w:hAnsi="Times New Roman"/>
                <w:sz w:val="20"/>
                <w:szCs w:val="20"/>
                <w:lang w:eastAsia="tr-TR"/>
              </w:rPr>
              <w:t>uygulanmasını sağlamak.</w:t>
            </w:r>
          </w:p>
          <w:p w:rsidR="00E43519" w:rsidRDefault="007A51DC" w:rsidP="00E615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TTO</w:t>
            </w:r>
            <w:r w:rsidR="00E43519" w:rsidRPr="00E4351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2C1A65" w:rsidRPr="00E4351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makine/teçhizat ve bilgisayar ihtiyaçlarını belirlemek </w:t>
            </w:r>
          </w:p>
          <w:p w:rsidR="002C1A65" w:rsidRPr="00E43519" w:rsidRDefault="002C1A65" w:rsidP="00E615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4351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Üniversitedeki öğretim elemanları ile toplantılar düzenlemek, </w:t>
            </w:r>
            <w:r w:rsidR="007A51DC">
              <w:rPr>
                <w:rFonts w:ascii="Times New Roman" w:hAnsi="Times New Roman"/>
                <w:sz w:val="20"/>
                <w:szCs w:val="20"/>
                <w:lang w:eastAsia="tr-TR"/>
              </w:rPr>
              <w:t>TTO</w:t>
            </w:r>
            <w:r w:rsidR="00E43519" w:rsidRPr="005D6E0E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E43519">
              <w:rPr>
                <w:rFonts w:ascii="Times New Roman" w:hAnsi="Times New Roman"/>
                <w:sz w:val="20"/>
                <w:szCs w:val="20"/>
                <w:lang w:eastAsia="tr-TR"/>
              </w:rPr>
              <w:t>ile ilgili taleplerini dinlemek ve çözümler üretmek.</w:t>
            </w:r>
          </w:p>
          <w:p w:rsidR="002C1A65" w:rsidRPr="00EA30D3" w:rsidRDefault="007A51DC" w:rsidP="002C1A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TTO</w:t>
            </w:r>
            <w:r w:rsidR="00E4351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’nin </w:t>
            </w:r>
            <w:r w:rsidR="002C1A65">
              <w:rPr>
                <w:rFonts w:ascii="Times New Roman" w:hAnsi="Times New Roman"/>
                <w:sz w:val="20"/>
                <w:szCs w:val="20"/>
                <w:lang w:eastAsia="tr-TR"/>
              </w:rPr>
              <w:t>Faaliyet R</w:t>
            </w:r>
            <w:r w:rsidR="002C1A65"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aporunun hazırlanmasını sağlamak.</w:t>
            </w:r>
          </w:p>
          <w:p w:rsidR="002C1A65" w:rsidRDefault="007A51DC" w:rsidP="002C1A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TTO</w:t>
            </w:r>
            <w:r w:rsidR="002C1A65"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hizmetlerinin etkili, verimli ve süratli bi</w:t>
            </w:r>
            <w:r w:rsidR="00821002">
              <w:rPr>
                <w:rFonts w:ascii="Times New Roman" w:hAnsi="Times New Roman"/>
                <w:sz w:val="20"/>
                <w:szCs w:val="20"/>
                <w:lang w:eastAsia="tr-TR"/>
              </w:rPr>
              <w:t>r şekilde sunulmasını sağlamak.</w:t>
            </w:r>
          </w:p>
          <w:p w:rsidR="00821002" w:rsidRPr="00EA30D3" w:rsidRDefault="007A51DC" w:rsidP="002C1A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lastRenderedPageBreak/>
              <w:t>TTO</w:t>
            </w:r>
            <w:r w:rsidR="00821002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için verilecek hizmetlerin fiyatlandırmasını ve hizmet detaylarının belirlenmesini sağlamak.</w:t>
            </w:r>
          </w:p>
          <w:p w:rsidR="002C1A65" w:rsidRDefault="002C1A65" w:rsidP="002C1A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G</w:t>
            </w: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örev ve sorumluluk alanındaki faaliyetlerin, mevcut iç kontrol sisteminin tanım ve talimatlarına uygun olarak yürütülmesini sağlamak.</w:t>
            </w:r>
          </w:p>
          <w:p w:rsidR="002C1A65" w:rsidRPr="008C522E" w:rsidRDefault="007A51DC" w:rsidP="008C522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TTO</w:t>
            </w:r>
            <w:r w:rsidR="008C522E">
              <w:rPr>
                <w:rFonts w:ascii="Times New Roman" w:hAnsi="Times New Roman"/>
                <w:sz w:val="20"/>
                <w:szCs w:val="20"/>
                <w:lang w:eastAsia="tr-TR"/>
              </w:rPr>
              <w:t>’nin</w:t>
            </w:r>
            <w:r w:rsidR="002C1A65"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2C1A65">
              <w:rPr>
                <w:rFonts w:ascii="Times New Roman" w:hAnsi="Times New Roman"/>
                <w:sz w:val="20"/>
                <w:szCs w:val="20"/>
                <w:lang w:eastAsia="tr-TR"/>
              </w:rPr>
              <w:t>internet</w:t>
            </w:r>
            <w:r w:rsidR="002C1A65"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sayfasının düzenlenmesini ve güncellenmesini sağlamak.</w:t>
            </w:r>
          </w:p>
        </w:tc>
      </w:tr>
      <w:tr w:rsidR="002C1A65" w:rsidRPr="004C25AC" w:rsidTr="00CF338C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A65" w:rsidRPr="00EA30D3" w:rsidRDefault="002C1A65" w:rsidP="00CF338C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lastRenderedPageBreak/>
              <w:t>3) ÇALIŞMA KOŞULLARI</w:t>
            </w:r>
          </w:p>
        </w:tc>
      </w:tr>
      <w:tr w:rsidR="002C1A65" w:rsidRPr="004C25AC" w:rsidTr="00CF338C">
        <w:trPr>
          <w:trHeight w:val="397"/>
        </w:trPr>
        <w:tc>
          <w:tcPr>
            <w:tcW w:w="3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5" w:rsidRPr="00EA30D3" w:rsidRDefault="002C1A65" w:rsidP="00CF338C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 xml:space="preserve">  a) Çalışma Ortamı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A65" w:rsidRPr="00EA30D3" w:rsidRDefault="002C1A65" w:rsidP="00CF3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Kapalı alan.</w:t>
            </w:r>
          </w:p>
        </w:tc>
      </w:tr>
      <w:tr w:rsidR="002C1A65" w:rsidRPr="004C25AC" w:rsidTr="00CF338C">
        <w:trPr>
          <w:trHeight w:val="397"/>
        </w:trPr>
        <w:tc>
          <w:tcPr>
            <w:tcW w:w="3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5" w:rsidRPr="00EA30D3" w:rsidRDefault="002C1A65" w:rsidP="00CF338C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 xml:space="preserve">  b) İş Riski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A65" w:rsidRPr="00EA30D3" w:rsidRDefault="002C1A65" w:rsidP="00CF338C">
            <w:pPr>
              <w:tabs>
                <w:tab w:val="left" w:pos="436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Var (Mali, Hukuksal,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EA30D3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Vicdani) </w:t>
            </w:r>
          </w:p>
        </w:tc>
      </w:tr>
      <w:tr w:rsidR="002C1A65" w:rsidRPr="004C25AC" w:rsidTr="00CF338C">
        <w:trPr>
          <w:trHeight w:val="509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C1A65" w:rsidRPr="00EA30D3" w:rsidRDefault="002C1A65" w:rsidP="00CF338C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4) GÖREV/İŞİN GEREKTİRDİĞİ AĞIRLIKLI ÇABA</w:t>
            </w:r>
          </w:p>
          <w:p w:rsidR="002C1A65" w:rsidRPr="00EA30D3" w:rsidRDefault="002C1A65" w:rsidP="00CF338C">
            <w:pPr>
              <w:spacing w:after="0" w:line="240" w:lineRule="auto"/>
              <w:ind w:firstLine="36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 xml:space="preserve">    </w:t>
            </w: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[  ] FİZİKSEL ÇABA                 [   ] ZİHİNSEL ÇABA              </w:t>
            </w:r>
            <w:r w:rsidRPr="00EA30D3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[ X  ] HER İKİSİ DE</w:t>
            </w: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  </w:t>
            </w:r>
          </w:p>
        </w:tc>
      </w:tr>
      <w:tr w:rsidR="002C1A65" w:rsidRPr="004C25AC" w:rsidTr="00CF338C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C1A65" w:rsidRPr="00EA30D3" w:rsidRDefault="002C1A65" w:rsidP="00CF33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B.  ATANACAKLARDA ARANACAK NİTELİKLER</w:t>
            </w:r>
          </w:p>
        </w:tc>
      </w:tr>
      <w:tr w:rsidR="002C1A65" w:rsidRPr="004C25AC" w:rsidTr="00CF338C">
        <w:trPr>
          <w:trHeight w:val="553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C1A65" w:rsidRPr="00EA30D3" w:rsidRDefault="002C1A65" w:rsidP="00CF338C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 xml:space="preserve">1) 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 xml:space="preserve">GEREKLİ ÖĞRENİM DÜZEYİ </w:t>
            </w:r>
          </w:p>
          <w:p w:rsidR="002C1A65" w:rsidRPr="00EA30D3" w:rsidRDefault="002C1A65" w:rsidP="00CF33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657 s</w:t>
            </w:r>
            <w:r w:rsidRPr="00EA30D3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ayılı Devlet Memurları Kanunu’nda ve 2547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</w:t>
            </w:r>
            <w:r w:rsidRPr="00EA30D3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ayılı Yüksek Öğretim Kanunu’nda belirtilen genel niteliklere sahip olmak.</w:t>
            </w:r>
          </w:p>
        </w:tc>
      </w:tr>
      <w:tr w:rsidR="002C1A65" w:rsidRPr="004C25AC" w:rsidTr="00CF338C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C1A65" w:rsidRPr="00EA30D3" w:rsidRDefault="002C1A65" w:rsidP="00CF338C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2) GEREKLİ MESLEKİ EĞİTİM, SERTİFİKA, DİĞER EĞİTİMLER</w:t>
            </w:r>
          </w:p>
          <w:p w:rsidR="002C1A65" w:rsidRPr="00EA30D3" w:rsidRDefault="002C1A65" w:rsidP="00CF338C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Yok.</w:t>
            </w:r>
          </w:p>
        </w:tc>
      </w:tr>
      <w:tr w:rsidR="002C1A65" w:rsidRPr="004C25AC" w:rsidTr="00CF338C">
        <w:trPr>
          <w:trHeight w:val="839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C1A65" w:rsidRPr="00EA30D3" w:rsidRDefault="002C1A65" w:rsidP="00CF338C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 xml:space="preserve">5)  ÖZEL NİTELİKLER </w:t>
            </w:r>
          </w:p>
          <w:p w:rsidR="002C1A65" w:rsidRPr="00EA30D3" w:rsidRDefault="002C1A65" w:rsidP="002C1A6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Vizyon sahibi.</w:t>
            </w:r>
          </w:p>
          <w:p w:rsidR="002C1A65" w:rsidRPr="00EA30D3" w:rsidRDefault="002C1A65" w:rsidP="002C1A6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Liderlik</w:t>
            </w: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yeteneğine sahip.</w:t>
            </w:r>
          </w:p>
          <w:p w:rsidR="002C1A65" w:rsidRPr="00EA30D3" w:rsidRDefault="002C1A65" w:rsidP="002C1A6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Kendini sürekli yenileyen. </w:t>
            </w:r>
          </w:p>
          <w:p w:rsidR="002C1A65" w:rsidRPr="00EA30D3" w:rsidRDefault="002C1A65" w:rsidP="002C1A6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Araştırıcı ve meraklı.</w:t>
            </w:r>
          </w:p>
          <w:p w:rsidR="002C1A65" w:rsidRPr="00EA30D3" w:rsidRDefault="002C1A65" w:rsidP="002C1A6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Mevzuatı takip edebilen, yorum yapabilen.</w:t>
            </w:r>
          </w:p>
          <w:p w:rsidR="002C1A65" w:rsidRPr="00EA30D3" w:rsidRDefault="002C1A65" w:rsidP="002C1A6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Sorgulayıcı.</w:t>
            </w:r>
          </w:p>
          <w:p w:rsidR="002C1A65" w:rsidRPr="00EA30D3" w:rsidRDefault="002C1A65" w:rsidP="002C1A6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Sabırlı.</w:t>
            </w:r>
          </w:p>
          <w:p w:rsidR="002C1A65" w:rsidRPr="00EA30D3" w:rsidRDefault="002C1A65" w:rsidP="002C1A6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Yaratıcı.</w:t>
            </w:r>
          </w:p>
          <w:p w:rsidR="002C1A65" w:rsidRPr="00EA30D3" w:rsidRDefault="002C1A65" w:rsidP="002C1A6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Kendine güvenen.</w:t>
            </w:r>
          </w:p>
          <w:p w:rsidR="002C1A65" w:rsidRPr="00EA30D3" w:rsidRDefault="002C1A65" w:rsidP="002C1A6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Hızlı, düzenli ve dikkatli.</w:t>
            </w:r>
          </w:p>
          <w:p w:rsidR="002C1A65" w:rsidRPr="00EA30D3" w:rsidRDefault="002C1A65" w:rsidP="002C1A6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Karar verici ve problem çözücü.</w:t>
            </w:r>
          </w:p>
          <w:p w:rsidR="002C1A65" w:rsidRPr="00EA30D3" w:rsidRDefault="002C1A65" w:rsidP="002C1A6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Analitik düşünebilen ve analiz yapabilen.</w:t>
            </w:r>
          </w:p>
          <w:p w:rsidR="002C1A65" w:rsidRPr="00EA30D3" w:rsidRDefault="002C1A65" w:rsidP="002C1A6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Empati kurabilen.</w:t>
            </w:r>
          </w:p>
          <w:p w:rsidR="002C1A65" w:rsidRPr="00EA30D3" w:rsidRDefault="002C1A65" w:rsidP="002C1A6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Etkin yazılı ve sözlü iletişim yeteneğine sahip.</w:t>
            </w:r>
          </w:p>
          <w:p w:rsidR="002C1A65" w:rsidRPr="00EA30D3" w:rsidRDefault="002C1A65" w:rsidP="002C1A6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İkna kabiliyeti yüksek.</w:t>
            </w:r>
          </w:p>
          <w:p w:rsidR="002C1A65" w:rsidRPr="00EA30D3" w:rsidRDefault="002C1A65" w:rsidP="002C1A6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Zaman yönetimini iyi yapabilen.</w:t>
            </w:r>
          </w:p>
          <w:p w:rsidR="002C1A65" w:rsidRPr="00EA30D3" w:rsidRDefault="002C1A65" w:rsidP="002C1A6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Yoğun tempoda çalışabilen.</w:t>
            </w:r>
          </w:p>
        </w:tc>
      </w:tr>
    </w:tbl>
    <w:p w:rsidR="00F9680B" w:rsidRPr="00EA30D3" w:rsidRDefault="00F9680B" w:rsidP="00EA30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  <w:lang w:eastAsia="tr-TR"/>
        </w:rPr>
      </w:pPr>
    </w:p>
    <w:p w:rsidR="00F9680B" w:rsidRDefault="00F9680B" w:rsidP="00EA30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  <w:lang w:eastAsia="tr-TR"/>
        </w:rPr>
      </w:pPr>
    </w:p>
    <w:p w:rsidR="00F9680B" w:rsidRDefault="00F9680B" w:rsidP="00EA30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  <w:lang w:eastAsia="tr-TR"/>
        </w:rPr>
      </w:pPr>
    </w:p>
    <w:p w:rsidR="00F9680B" w:rsidRDefault="00F9680B" w:rsidP="00EA30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  <w:lang w:eastAsia="tr-TR"/>
        </w:rPr>
      </w:pPr>
    </w:p>
    <w:p w:rsidR="008C522E" w:rsidRDefault="008C522E" w:rsidP="00EA30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  <w:lang w:eastAsia="tr-TR"/>
        </w:rPr>
      </w:pPr>
    </w:p>
    <w:p w:rsidR="008C522E" w:rsidRDefault="008C522E" w:rsidP="00EA30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  <w:lang w:eastAsia="tr-TR"/>
        </w:rPr>
      </w:pPr>
    </w:p>
    <w:p w:rsidR="008C522E" w:rsidRDefault="008C522E" w:rsidP="00EA30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  <w:lang w:eastAsia="tr-TR"/>
        </w:rPr>
      </w:pPr>
    </w:p>
    <w:p w:rsidR="008C522E" w:rsidRDefault="008C522E" w:rsidP="00EA30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  <w:lang w:eastAsia="tr-TR"/>
        </w:rPr>
      </w:pPr>
    </w:p>
    <w:p w:rsidR="008C522E" w:rsidRDefault="008C522E" w:rsidP="00EA30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  <w:lang w:eastAsia="tr-TR"/>
        </w:rPr>
      </w:pPr>
    </w:p>
    <w:p w:rsidR="008C522E" w:rsidRDefault="008C522E" w:rsidP="00EA30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  <w:lang w:eastAsia="tr-TR"/>
        </w:rPr>
      </w:pPr>
    </w:p>
    <w:p w:rsidR="008C522E" w:rsidRDefault="008C522E" w:rsidP="00EA30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  <w:lang w:eastAsia="tr-TR"/>
        </w:rPr>
      </w:pPr>
    </w:p>
    <w:p w:rsidR="008C522E" w:rsidRDefault="008C522E" w:rsidP="00EA30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  <w:lang w:eastAsia="tr-TR"/>
        </w:rPr>
      </w:pPr>
    </w:p>
    <w:p w:rsidR="007A51DC" w:rsidRDefault="007A51DC" w:rsidP="00EA30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  <w:lang w:eastAsia="tr-TR"/>
        </w:rPr>
      </w:pPr>
    </w:p>
    <w:p w:rsidR="008C522E" w:rsidRDefault="008C522E" w:rsidP="00EA30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  <w:lang w:eastAsia="tr-TR"/>
        </w:rPr>
      </w:pPr>
    </w:p>
    <w:p w:rsidR="008C522E" w:rsidRDefault="008C522E" w:rsidP="00EA30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  <w:lang w:eastAsia="tr-TR"/>
        </w:rPr>
      </w:pPr>
    </w:p>
    <w:p w:rsidR="008C522E" w:rsidRDefault="008C522E" w:rsidP="00EA30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  <w:lang w:eastAsia="tr-TR"/>
        </w:rPr>
      </w:pPr>
    </w:p>
    <w:p w:rsidR="008C522E" w:rsidRDefault="008C522E" w:rsidP="00EA30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  <w:lang w:eastAsia="tr-TR"/>
        </w:rPr>
      </w:pPr>
    </w:p>
    <w:p w:rsidR="008C522E" w:rsidRDefault="008C522E" w:rsidP="00EA30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  <w:lang w:eastAsia="tr-TR"/>
        </w:rPr>
      </w:pPr>
    </w:p>
    <w:p w:rsidR="008C522E" w:rsidRDefault="008C522E" w:rsidP="00EA30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  <w:lang w:eastAsia="tr-TR"/>
        </w:rPr>
      </w:pPr>
    </w:p>
    <w:p w:rsidR="008C522E" w:rsidRDefault="008C522E" w:rsidP="00EA30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836"/>
        <w:gridCol w:w="5666"/>
      </w:tblGrid>
      <w:tr w:rsidR="002C1A65" w:rsidRPr="004C25AC" w:rsidTr="00CF338C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A65" w:rsidRPr="00EA30D3" w:rsidRDefault="002C1A65" w:rsidP="00CF338C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 w:cs="Arial"/>
                <w:b/>
                <w:sz w:val="20"/>
                <w:szCs w:val="20"/>
                <w:lang w:eastAsia="tr-TR"/>
              </w:rPr>
              <w:lastRenderedPageBreak/>
              <w:t>GÖREV/İŞ TANIMI FORMU</w:t>
            </w:r>
            <w:r>
              <w:rPr>
                <w:rFonts w:ascii="Times New Roman" w:hAnsi="Times New Roman" w:cs="Arial"/>
                <w:b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C1A65" w:rsidRPr="004C25AC" w:rsidTr="00CF338C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A65" w:rsidRPr="00EA30D3" w:rsidRDefault="002C1A65" w:rsidP="00CF338C">
            <w:pPr>
              <w:spacing w:after="0" w:line="240" w:lineRule="auto"/>
              <w:rPr>
                <w:rFonts w:ascii="Times New Roman" w:hAnsi="Times New Roman" w:cs="Arial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 w:cs="Arial"/>
                <w:b/>
                <w:sz w:val="20"/>
                <w:szCs w:val="20"/>
                <w:lang w:eastAsia="tr-TR"/>
              </w:rPr>
              <w:t>KADRO VEYA POZİSYONUN</w:t>
            </w:r>
          </w:p>
        </w:tc>
      </w:tr>
      <w:tr w:rsidR="002C1A65" w:rsidRPr="004C25AC" w:rsidTr="00CF338C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5" w:rsidRPr="00EA30D3" w:rsidRDefault="002C1A65" w:rsidP="00CF338C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BİRİMİ/ALT BİRİMİ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A65" w:rsidRPr="00EA30D3" w:rsidRDefault="001F78F9" w:rsidP="001F7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TEKNOLOJİ TRANSFER MERKEZİ/BİRİM SORUMLUSU</w:t>
            </w:r>
          </w:p>
        </w:tc>
      </w:tr>
      <w:tr w:rsidR="002C1A65" w:rsidRPr="004C25AC" w:rsidTr="00CF338C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5" w:rsidRPr="00EA30D3" w:rsidRDefault="002C1A65" w:rsidP="00CF338C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STATÜSÜ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A65" w:rsidRPr="00EA30D3" w:rsidRDefault="002C1A65" w:rsidP="00CF3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[ X ] MEMUR                 [  ] SÖZLEŞMELİ PERSONEL</w:t>
            </w:r>
          </w:p>
        </w:tc>
      </w:tr>
      <w:tr w:rsidR="002C1A65" w:rsidRPr="004C25AC" w:rsidTr="00CF338C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5" w:rsidRPr="00EA30D3" w:rsidRDefault="002C1A65" w:rsidP="00CF338C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UNVANI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A65" w:rsidRPr="00EA30D3" w:rsidRDefault="007A51DC" w:rsidP="00CF3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rof</w:t>
            </w: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. D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r., </w:t>
            </w: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D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oç. </w:t>
            </w: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D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r.</w:t>
            </w: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veya</w:t>
            </w: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Dr. Öğr.Üyesi</w:t>
            </w:r>
          </w:p>
        </w:tc>
      </w:tr>
      <w:tr w:rsidR="002C1A65" w:rsidRPr="004C25AC" w:rsidTr="00CF338C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5" w:rsidRPr="00EA30D3" w:rsidRDefault="002C1A65" w:rsidP="00CF338C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GÖREVİ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A65" w:rsidRPr="00EA30D3" w:rsidRDefault="007A51DC" w:rsidP="00CF3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TTO</w:t>
            </w:r>
            <w:r w:rsidR="00FE6D0B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BİRİM SORUMLUSU</w:t>
            </w:r>
          </w:p>
        </w:tc>
      </w:tr>
      <w:tr w:rsidR="002C1A65" w:rsidRPr="004C25AC" w:rsidTr="00CF338C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5" w:rsidRPr="00EA30D3" w:rsidRDefault="002C1A65" w:rsidP="00CF338C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SINIFI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A65" w:rsidRPr="00355167" w:rsidRDefault="002C1A65" w:rsidP="00CF3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2C1A65" w:rsidRPr="004C25AC" w:rsidTr="00CF338C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5" w:rsidRPr="00EA30D3" w:rsidRDefault="002C1A65" w:rsidP="00CF338C">
            <w:pPr>
              <w:spacing w:after="0" w:line="240" w:lineRule="auto"/>
              <w:ind w:firstLine="36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A65" w:rsidRPr="00EA30D3" w:rsidRDefault="002C1A65" w:rsidP="00CF338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tr-TR"/>
              </w:rPr>
            </w:pPr>
          </w:p>
        </w:tc>
      </w:tr>
      <w:tr w:rsidR="002C1A65" w:rsidRPr="004C25AC" w:rsidTr="00CF338C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5" w:rsidRPr="00EA30D3" w:rsidRDefault="002C1A65" w:rsidP="00CF338C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ÜST YÖNETİCİSİ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A65" w:rsidRPr="00EA30D3" w:rsidRDefault="007A51DC" w:rsidP="00CF3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TTO</w:t>
            </w:r>
            <w:r w:rsidR="00FE6D0B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BAŞKANI</w:t>
            </w:r>
          </w:p>
        </w:tc>
      </w:tr>
      <w:tr w:rsidR="002C1A65" w:rsidRPr="004C25AC" w:rsidTr="00CF338C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5" w:rsidRPr="00EA30D3" w:rsidRDefault="002C1A65" w:rsidP="00CF338C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BAĞLI BULUNDUĞU YÖNETİCİ/YÖNETİCİLERİ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A65" w:rsidRPr="00EA30D3" w:rsidRDefault="007A51DC" w:rsidP="00CF3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TTO</w:t>
            </w:r>
            <w:r w:rsidR="00FE6D0B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BAŞKANI</w:t>
            </w:r>
          </w:p>
        </w:tc>
      </w:tr>
      <w:tr w:rsidR="002C1A65" w:rsidRPr="004C25AC" w:rsidTr="00CF338C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5" w:rsidRPr="00EA30D3" w:rsidRDefault="002C1A65" w:rsidP="00CF338C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ASTLARI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A65" w:rsidRPr="00EA30D3" w:rsidRDefault="00FE6D0B" w:rsidP="00CF3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Sekreterlik</w:t>
            </w:r>
            <w:r w:rsidR="002C1A65"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  </w:t>
            </w:r>
          </w:p>
        </w:tc>
      </w:tr>
      <w:tr w:rsidR="002C1A65" w:rsidRPr="004C25AC" w:rsidTr="00CF338C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C1A65" w:rsidRPr="00EA30D3" w:rsidRDefault="002C1A65" w:rsidP="00CF33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A. GÖREV/İŞLERE İLİŞKİN BİLGİLER</w:t>
            </w:r>
          </w:p>
        </w:tc>
      </w:tr>
      <w:tr w:rsidR="002C1A65" w:rsidRPr="004C25AC" w:rsidTr="00CF338C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C1A65" w:rsidRPr="00EA30D3" w:rsidRDefault="002C1A65" w:rsidP="00CF33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 xml:space="preserve">             1) GÖREV/İŞİN KISA TANIMI</w:t>
            </w:r>
          </w:p>
          <w:p w:rsidR="002C1A65" w:rsidRPr="00EA30D3" w:rsidRDefault="002C1A65" w:rsidP="008C52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                 </w:t>
            </w:r>
            <w:r w:rsidRPr="0093556E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İlgili Mevzuat çerçevesinde, </w:t>
            </w:r>
            <w:r w:rsidR="007A51DC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TTO</w:t>
            </w:r>
            <w:r w:rsidRPr="0093556E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vizyonu ve misyonu doğrultusunda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idari ve mali işlerinin </w:t>
            </w:r>
            <w:r w:rsidRPr="0093556E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etkinlik, verimlilik ve etik ilkelerine göre planlanması, örgütlenmesi, yönlendirilmesi, koordine edilmesi, kararlar alınması ve denetlenmesi için </w:t>
            </w:r>
            <w:r w:rsidR="007A51DC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TTO</w:t>
            </w:r>
            <w:r w:rsidR="008C522E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Başkanına</w:t>
            </w:r>
            <w:r w:rsidRPr="0093556E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yardımcı olunması, </w:t>
            </w:r>
            <w:r w:rsidR="008C522E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birimin faaliyetlerinin yürütülmesi</w:t>
            </w:r>
          </w:p>
        </w:tc>
      </w:tr>
      <w:tr w:rsidR="002C1A65" w:rsidRPr="004C25AC" w:rsidTr="00CF338C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C1A65" w:rsidRPr="00EA30D3" w:rsidRDefault="002C1A65" w:rsidP="00CF3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 xml:space="preserve">             2) GÖREV/İŞ YETKİ VE SORUMLULUKLAR</w:t>
            </w: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</w:p>
          <w:p w:rsidR="002C1A65" w:rsidRPr="00057D18" w:rsidRDefault="002C1A65" w:rsidP="002C1A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4C25AC">
              <w:rPr>
                <w:rFonts w:ascii="Times New Roman" w:hAnsi="Times New Roman"/>
                <w:sz w:val="20"/>
                <w:szCs w:val="20"/>
              </w:rPr>
              <w:t xml:space="preserve">Yönetim fonksiyonlarını kullanarak </w:t>
            </w:r>
            <w:r w:rsidR="007A51DC">
              <w:rPr>
                <w:rFonts w:ascii="Times New Roman" w:hAnsi="Times New Roman"/>
                <w:sz w:val="20"/>
                <w:szCs w:val="20"/>
              </w:rPr>
              <w:t>TTO</w:t>
            </w:r>
            <w:r w:rsidR="008C522E">
              <w:rPr>
                <w:rFonts w:ascii="Times New Roman" w:hAnsi="Times New Roman"/>
                <w:sz w:val="20"/>
                <w:szCs w:val="20"/>
              </w:rPr>
              <w:t>’nin</w:t>
            </w:r>
            <w:r w:rsidRPr="004C25AC">
              <w:rPr>
                <w:rFonts w:ascii="Times New Roman" w:hAnsi="Times New Roman"/>
                <w:sz w:val="20"/>
                <w:szCs w:val="20"/>
              </w:rPr>
              <w:t xml:space="preserve"> etkin, verimli ve uyumlu bir biçimde çalışmasını sağlamak için 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Müdüre yardımcı olmak.</w:t>
            </w:r>
            <w:r w:rsidRPr="004C25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1A65" w:rsidRPr="00EA30D3" w:rsidRDefault="007A51DC" w:rsidP="002C1A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TTO</w:t>
            </w:r>
            <w:r w:rsidR="008C522E">
              <w:rPr>
                <w:rFonts w:ascii="Times New Roman" w:hAnsi="Times New Roman"/>
                <w:sz w:val="20"/>
                <w:szCs w:val="20"/>
                <w:lang w:eastAsia="tr-TR"/>
              </w:rPr>
              <w:t>’nin</w:t>
            </w:r>
            <w:r w:rsidR="002C1A65"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tüm sevk ve idaresinde </w:t>
            </w:r>
            <w:r w:rsidR="002C1A65">
              <w:rPr>
                <w:rFonts w:ascii="Times New Roman" w:hAnsi="Times New Roman"/>
                <w:sz w:val="20"/>
                <w:szCs w:val="20"/>
                <w:lang w:eastAsia="tr-TR"/>
              </w:rPr>
              <w:t>Müdüre</w:t>
            </w:r>
            <w:r w:rsidR="002C1A65"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birinci derecede yardımcı olmak.</w:t>
            </w:r>
          </w:p>
          <w:p w:rsidR="002C1A65" w:rsidRPr="00EA30D3" w:rsidRDefault="008C522E" w:rsidP="002C1A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Başkanın</w:t>
            </w:r>
            <w:r w:rsidR="002C1A65"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katılamadığı 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Üniversite-Sanayi İşbirliği</w:t>
            </w:r>
            <w:r w:rsidR="002C1A65"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toplantılar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ın</w:t>
            </w:r>
            <w:r w:rsidR="002C1A65"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da </w:t>
            </w:r>
            <w:r w:rsidR="007A51DC">
              <w:rPr>
                <w:rFonts w:ascii="Times New Roman" w:hAnsi="Times New Roman"/>
                <w:sz w:val="20"/>
                <w:szCs w:val="20"/>
                <w:lang w:eastAsia="tr-TR"/>
              </w:rPr>
              <w:t>TTO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’yi</w:t>
            </w:r>
            <w:r w:rsidR="002C1A6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2C1A65"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temsil etmek ve ikili ilişkileri yürütmek.</w:t>
            </w:r>
          </w:p>
          <w:p w:rsidR="002C1A65" w:rsidRPr="00355167" w:rsidRDefault="007A51DC" w:rsidP="002C1A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TTO</w:t>
            </w:r>
            <w:r w:rsidR="008C522E">
              <w:rPr>
                <w:rFonts w:ascii="Times New Roman" w:hAnsi="Times New Roman"/>
                <w:sz w:val="20"/>
                <w:szCs w:val="20"/>
                <w:lang w:eastAsia="tr-TR"/>
              </w:rPr>
              <w:t>’de</w:t>
            </w:r>
            <w:r w:rsidR="002C1A65"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2C1A65" w:rsidRPr="00355167">
              <w:rPr>
                <w:rFonts w:ascii="Times New Roman" w:hAnsi="Times New Roman"/>
                <w:sz w:val="20"/>
                <w:szCs w:val="20"/>
                <w:lang w:eastAsia="tr-TR"/>
              </w:rPr>
              <w:t>iş ve işlemlerin düzenli bir şekilde sürdürülmesini sağlamak.</w:t>
            </w:r>
          </w:p>
          <w:p w:rsidR="002C1A65" w:rsidRPr="00355167" w:rsidRDefault="007A51DC" w:rsidP="002C1A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TTO</w:t>
            </w:r>
            <w:r w:rsidR="002C1A65" w:rsidRPr="0035516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iş ve işlemlerini ilgilendiren mevzuatı sürekli takip etmek. </w:t>
            </w:r>
          </w:p>
          <w:p w:rsidR="002C1A65" w:rsidRPr="00355167" w:rsidRDefault="007A51DC" w:rsidP="002C1A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TTO</w:t>
            </w:r>
            <w:r w:rsidR="008C522E">
              <w:rPr>
                <w:rFonts w:ascii="Times New Roman" w:hAnsi="Times New Roman"/>
                <w:sz w:val="20"/>
                <w:szCs w:val="20"/>
                <w:lang w:eastAsia="tr-TR"/>
              </w:rPr>
              <w:t>’nin</w:t>
            </w:r>
            <w:r w:rsidR="002C1A65" w:rsidRPr="0035516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iş ve işlemleri ile ilgili sorunların tespit edilmesi, çözüme kavuşturulmasında </w:t>
            </w:r>
            <w:r w:rsidR="008C522E">
              <w:rPr>
                <w:rFonts w:ascii="Times New Roman" w:hAnsi="Times New Roman"/>
                <w:sz w:val="20"/>
                <w:szCs w:val="20"/>
                <w:lang w:eastAsia="tr-TR"/>
              </w:rPr>
              <w:t>Başkana</w:t>
            </w:r>
            <w:r w:rsidR="002C1A65" w:rsidRPr="0035516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yardımcı olmak.</w:t>
            </w:r>
          </w:p>
          <w:p w:rsidR="002C1A65" w:rsidRPr="00F05B75" w:rsidRDefault="007A51DC" w:rsidP="002C1A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TTO</w:t>
            </w:r>
            <w:r w:rsidR="008C522E">
              <w:rPr>
                <w:rFonts w:ascii="Times New Roman" w:hAnsi="Times New Roman"/>
                <w:sz w:val="20"/>
                <w:szCs w:val="20"/>
                <w:lang w:eastAsia="tr-TR"/>
              </w:rPr>
              <w:t>’nin</w:t>
            </w:r>
            <w:r w:rsidR="002C1A65" w:rsidRPr="0035516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Stratejik Planı’nın</w:t>
            </w:r>
            <w:r w:rsidR="002C1A6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hazırlanmasında </w:t>
            </w:r>
            <w:r w:rsidR="008C522E">
              <w:rPr>
                <w:rFonts w:ascii="Times New Roman" w:hAnsi="Times New Roman"/>
                <w:sz w:val="20"/>
                <w:szCs w:val="20"/>
                <w:lang w:eastAsia="tr-TR"/>
              </w:rPr>
              <w:t>Başkana</w:t>
            </w:r>
            <w:r w:rsidR="002C1A6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yardımcı olmak.</w:t>
            </w:r>
          </w:p>
          <w:p w:rsidR="002C1A65" w:rsidRPr="00EA30D3" w:rsidRDefault="007A51DC" w:rsidP="002C1A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TTO</w:t>
            </w:r>
            <w:r w:rsidR="008C522E">
              <w:rPr>
                <w:rFonts w:ascii="Times New Roman" w:hAnsi="Times New Roman"/>
                <w:sz w:val="20"/>
                <w:szCs w:val="20"/>
                <w:lang w:eastAsia="tr-TR"/>
              </w:rPr>
              <w:t>’nin</w:t>
            </w:r>
            <w:r w:rsidR="002C1A65"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yürüteceği tüm organizasyonlarda (Kongre</w:t>
            </w:r>
            <w:r w:rsidR="002C1A6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, Seminer, Panel, Sempozyum </w:t>
            </w:r>
            <w:r w:rsidR="002C1A65"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vb.) organizasyonları yapmak</w:t>
            </w:r>
            <w:r w:rsidR="002C1A6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, </w:t>
            </w:r>
            <w:r w:rsidR="002C1A65"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basın yayın kuruluşları ve kamu kuruluşları ile irtibata geçmek.</w:t>
            </w:r>
          </w:p>
          <w:p w:rsidR="002C1A65" w:rsidRPr="00EA30D3" w:rsidRDefault="007A51DC" w:rsidP="002C1A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TTO</w:t>
            </w:r>
            <w:r w:rsidR="008C522E">
              <w:rPr>
                <w:rFonts w:ascii="Times New Roman" w:hAnsi="Times New Roman"/>
                <w:sz w:val="20"/>
                <w:szCs w:val="20"/>
                <w:lang w:eastAsia="tr-TR"/>
              </w:rPr>
              <w:t>’nin</w:t>
            </w:r>
            <w:r w:rsidR="002C1A6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personel </w:t>
            </w:r>
            <w:r w:rsidR="002C1A65"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işlerinin koord</w:t>
            </w:r>
            <w:r w:rsidR="002C1A65">
              <w:rPr>
                <w:rFonts w:ascii="Times New Roman" w:hAnsi="Times New Roman"/>
                <w:sz w:val="20"/>
                <w:szCs w:val="20"/>
                <w:lang w:eastAsia="tr-TR"/>
              </w:rPr>
              <w:t>inasyonunu sağlamak ve yürütmek.</w:t>
            </w:r>
          </w:p>
          <w:p w:rsidR="002C1A65" w:rsidRPr="00EA30D3" w:rsidRDefault="002C1A65" w:rsidP="002C1A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Çalışma </w:t>
            </w:r>
            <w:r w:rsidR="008C522E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ortamlarında </w:t>
            </w: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iş sağlığı ve güvenliği ile ilgili hususların uygulanması konusunda gerekli uyarıları yapmak, önlemlerin alınmasını sağlamak.</w:t>
            </w:r>
          </w:p>
          <w:p w:rsidR="002C1A65" w:rsidRPr="00EA30D3" w:rsidRDefault="002C1A65" w:rsidP="002C1A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Arşiv, istatistik ve veri tabanı çalışmalarının sağlıklı bir şekilde yürütülmesini sağlamak.</w:t>
            </w:r>
          </w:p>
          <w:p w:rsidR="002C1A65" w:rsidRPr="00EA30D3" w:rsidRDefault="002C1A65" w:rsidP="002C1A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Yıllık Faal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iyet Raporlarının hazırlanmasını sağlamak.</w:t>
            </w:r>
          </w:p>
          <w:p w:rsidR="002C1A65" w:rsidRPr="00EA30D3" w:rsidRDefault="002C1A65" w:rsidP="002C1A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Satın alma ve ihalelerle ilgili çalışmaları denetlemek ve sonuçlandırmak.</w:t>
            </w:r>
          </w:p>
          <w:p w:rsidR="002C1A65" w:rsidRPr="00EA30D3" w:rsidRDefault="002C1A65" w:rsidP="002C1A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Teknik/Teknolojik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/F</w:t>
            </w: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iziki altyapının planlanması, verimli kullanımı ve iyileştirilmesini sağlamak.</w:t>
            </w:r>
          </w:p>
          <w:p w:rsidR="002C1A65" w:rsidRPr="00EA30D3" w:rsidRDefault="002C1A65" w:rsidP="002C1A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Tahakkuk, taşınır kayıt 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ve </w:t>
            </w: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kontrol, satın alma, bütçe ve ödenek durumlarının takibini yapmak.</w:t>
            </w:r>
          </w:p>
          <w:p w:rsidR="002C1A65" w:rsidRPr="000B33D4" w:rsidRDefault="007A51DC" w:rsidP="002C1A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TTO</w:t>
            </w:r>
            <w:r w:rsidR="008C522E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’ye</w:t>
            </w:r>
            <w:r w:rsidR="002C1A65" w:rsidRPr="000B33D4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alınacak araç, gereç ve malzemelere ilişkin ilgililerle görüşmeler</w:t>
            </w:r>
            <w:r w:rsidR="002C1A65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yapmak</w:t>
            </w:r>
            <w:r w:rsidR="002C1A65" w:rsidRPr="000B33D4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, onların görüş ve önerilerini almak.</w:t>
            </w:r>
          </w:p>
          <w:p w:rsidR="002C1A65" w:rsidRPr="00D97AD8" w:rsidRDefault="007A51DC" w:rsidP="002C1A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TTO</w:t>
            </w:r>
            <w:r w:rsidR="008C522E">
              <w:rPr>
                <w:rFonts w:ascii="Times New Roman" w:hAnsi="Times New Roman"/>
                <w:sz w:val="20"/>
                <w:szCs w:val="20"/>
                <w:lang w:eastAsia="tr-TR"/>
              </w:rPr>
              <w:t>’deki</w:t>
            </w:r>
            <w:r w:rsidR="002C1A65" w:rsidRPr="00D97AD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araç</w:t>
            </w:r>
            <w:r w:rsidR="002C1A65">
              <w:rPr>
                <w:rFonts w:ascii="Times New Roman" w:hAnsi="Times New Roman"/>
                <w:sz w:val="20"/>
                <w:szCs w:val="20"/>
                <w:lang w:eastAsia="tr-TR"/>
              </w:rPr>
              <w:t>-</w:t>
            </w:r>
            <w:r w:rsidR="002C1A65" w:rsidRPr="00D97AD8">
              <w:rPr>
                <w:rFonts w:ascii="Times New Roman" w:hAnsi="Times New Roman"/>
                <w:sz w:val="20"/>
                <w:szCs w:val="20"/>
                <w:lang w:eastAsia="tr-TR"/>
              </w:rPr>
              <w:t>gereç ihtiyaçlarının tespiti</w:t>
            </w:r>
            <w:r w:rsidR="002C1A65">
              <w:rPr>
                <w:rFonts w:ascii="Times New Roman" w:hAnsi="Times New Roman"/>
                <w:sz w:val="20"/>
                <w:szCs w:val="20"/>
                <w:lang w:eastAsia="tr-TR"/>
              </w:rPr>
              <w:t>nin</w:t>
            </w:r>
            <w:r w:rsidR="002C1A65" w:rsidRPr="00D97AD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ve giderilmesi için gerekli çalışmaları</w:t>
            </w:r>
            <w:r w:rsidR="002C1A65">
              <w:rPr>
                <w:rFonts w:ascii="Times New Roman" w:hAnsi="Times New Roman"/>
                <w:sz w:val="20"/>
                <w:szCs w:val="20"/>
                <w:lang w:eastAsia="tr-TR"/>
              </w:rPr>
              <w:t>n yapılmasını sağlamak.</w:t>
            </w:r>
          </w:p>
          <w:p w:rsidR="002C1A65" w:rsidRPr="00D97AD8" w:rsidRDefault="007A51DC" w:rsidP="002C1A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TTO</w:t>
            </w:r>
            <w:r w:rsidR="008C522E">
              <w:rPr>
                <w:rFonts w:ascii="Times New Roman" w:hAnsi="Times New Roman"/>
                <w:sz w:val="20"/>
                <w:szCs w:val="20"/>
                <w:lang w:eastAsia="tr-TR"/>
              </w:rPr>
              <w:t>’nin</w:t>
            </w:r>
            <w:r w:rsidR="002C1A6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internet </w:t>
            </w:r>
            <w:r w:rsidR="002C1A65" w:rsidRPr="00D97AD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sayfasının düzenlenmesini, güncellenmesini </w:t>
            </w:r>
            <w:r w:rsidR="002C1A6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ve sürekli takibinin yapılması konusunda </w:t>
            </w:r>
            <w:r w:rsidR="008C522E">
              <w:rPr>
                <w:rFonts w:ascii="Times New Roman" w:hAnsi="Times New Roman"/>
                <w:sz w:val="20"/>
                <w:szCs w:val="20"/>
                <w:lang w:eastAsia="tr-TR"/>
              </w:rPr>
              <w:t>Başkana</w:t>
            </w:r>
            <w:r w:rsidR="002C1A6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yardımcı olmak.</w:t>
            </w:r>
          </w:p>
          <w:p w:rsidR="002C1A65" w:rsidRPr="00720596" w:rsidRDefault="007A51DC" w:rsidP="002C1A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TTO</w:t>
            </w:r>
            <w:r w:rsidR="008C522E">
              <w:rPr>
                <w:rFonts w:ascii="Times New Roman" w:hAnsi="Times New Roman"/>
                <w:sz w:val="20"/>
                <w:szCs w:val="20"/>
                <w:lang w:eastAsia="tr-TR"/>
              </w:rPr>
              <w:t>’de</w:t>
            </w:r>
            <w:r w:rsidR="002C1A65" w:rsidRPr="006216FE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2C1A65">
              <w:rPr>
                <w:rFonts w:ascii="Times New Roman" w:hAnsi="Times New Roman"/>
                <w:sz w:val="20"/>
                <w:szCs w:val="20"/>
                <w:lang w:eastAsia="tr-TR"/>
              </w:rPr>
              <w:t>Ar-Ge</w:t>
            </w:r>
            <w:r w:rsidR="002C1A65" w:rsidRPr="006216FE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projelerinin </w:t>
            </w:r>
            <w:r w:rsidR="008C522E">
              <w:rPr>
                <w:rFonts w:ascii="Times New Roman" w:hAnsi="Times New Roman"/>
                <w:sz w:val="20"/>
                <w:szCs w:val="20"/>
                <w:lang w:eastAsia="tr-TR"/>
              </w:rPr>
              <w:t>yazılması</w:t>
            </w:r>
            <w:r w:rsidR="002C1A6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konusunda </w:t>
            </w:r>
            <w:r w:rsidR="008C522E">
              <w:rPr>
                <w:rFonts w:ascii="Times New Roman" w:hAnsi="Times New Roman"/>
                <w:sz w:val="20"/>
                <w:szCs w:val="20"/>
                <w:lang w:eastAsia="tr-TR"/>
              </w:rPr>
              <w:t>koordinasyonu sağlamak</w:t>
            </w:r>
            <w:r w:rsidR="002C1A6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. </w:t>
            </w:r>
          </w:p>
          <w:p w:rsidR="002C1A65" w:rsidRPr="00355167" w:rsidRDefault="002C1A65" w:rsidP="002C1A6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Gerektiğinde</w:t>
            </w:r>
            <w:r w:rsidRPr="003551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51DC">
              <w:rPr>
                <w:rFonts w:ascii="Times New Roman" w:hAnsi="Times New Roman"/>
                <w:sz w:val="20"/>
                <w:szCs w:val="20"/>
              </w:rPr>
              <w:t>TTO</w:t>
            </w:r>
            <w:r w:rsidR="008C522E">
              <w:rPr>
                <w:rFonts w:ascii="Times New Roman" w:hAnsi="Times New Roman"/>
                <w:sz w:val="20"/>
                <w:szCs w:val="20"/>
              </w:rPr>
              <w:t>’nin</w:t>
            </w:r>
            <w:r w:rsidRPr="00355167">
              <w:rPr>
                <w:rFonts w:ascii="Times New Roman" w:hAnsi="Times New Roman"/>
                <w:sz w:val="20"/>
                <w:szCs w:val="20"/>
              </w:rPr>
              <w:t xml:space="preserve"> iş ve işlemlerine ilişkin </w:t>
            </w:r>
            <w:r w:rsidR="008C522E">
              <w:rPr>
                <w:rFonts w:ascii="Times New Roman" w:hAnsi="Times New Roman"/>
                <w:sz w:val="20"/>
                <w:szCs w:val="20"/>
              </w:rPr>
              <w:t>Başkana</w:t>
            </w:r>
            <w:r w:rsidRPr="00355167">
              <w:rPr>
                <w:rFonts w:ascii="Times New Roman" w:hAnsi="Times New Roman"/>
                <w:sz w:val="20"/>
                <w:szCs w:val="20"/>
              </w:rPr>
              <w:t xml:space="preserve"> rapor vermek. </w:t>
            </w:r>
          </w:p>
          <w:p w:rsidR="002C1A65" w:rsidRPr="000908F5" w:rsidRDefault="007A51DC" w:rsidP="002C1A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TTO</w:t>
            </w:r>
            <w:r w:rsidR="008C522E">
              <w:rPr>
                <w:rFonts w:ascii="Times New Roman" w:hAnsi="Times New Roman"/>
                <w:sz w:val="20"/>
                <w:szCs w:val="20"/>
              </w:rPr>
              <w:t xml:space="preserve"> Başkanının</w:t>
            </w:r>
            <w:r w:rsidR="002C1A65" w:rsidRPr="004C25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1A65" w:rsidRPr="004C25AC">
              <w:rPr>
                <w:rFonts w:ascii="Times New Roman" w:hAnsi="Times New Roman"/>
                <w:color w:val="000000"/>
                <w:sz w:val="20"/>
                <w:szCs w:val="20"/>
              </w:rPr>
              <w:t>görev alanı</w:t>
            </w:r>
            <w:r w:rsidR="002C1A65" w:rsidRPr="004C25AC">
              <w:rPr>
                <w:rFonts w:ascii="Times New Roman" w:hAnsi="Times New Roman"/>
                <w:sz w:val="20"/>
                <w:szCs w:val="20"/>
              </w:rPr>
              <w:t xml:space="preserve"> ile ilgili vereceği diğer görevleri yapmak.</w:t>
            </w:r>
          </w:p>
          <w:p w:rsidR="002C1A65" w:rsidRPr="004C25AC" w:rsidRDefault="007A51DC" w:rsidP="008C522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TTO</w:t>
            </w:r>
            <w:r w:rsidR="008C522E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Birim Sorumlusu</w:t>
            </w:r>
            <w:r w:rsidR="002C1A6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, görevleri ve yaptığı tüm iş/işlemlerden dolayı 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TTO</w:t>
            </w:r>
            <w:r w:rsidR="008C522E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Başkanına</w:t>
            </w:r>
            <w:r w:rsidR="002C1A65" w:rsidRPr="000908F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karşı sorumludur.</w:t>
            </w:r>
          </w:p>
        </w:tc>
      </w:tr>
      <w:tr w:rsidR="002C1A65" w:rsidRPr="004C25AC" w:rsidTr="00CF338C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A65" w:rsidRPr="00EA30D3" w:rsidRDefault="002C1A65" w:rsidP="00CF338C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lastRenderedPageBreak/>
              <w:t>3) ÇALIŞMA KOŞULLARI</w:t>
            </w:r>
          </w:p>
        </w:tc>
      </w:tr>
      <w:tr w:rsidR="002C1A65" w:rsidRPr="004C25AC" w:rsidTr="00CF338C">
        <w:trPr>
          <w:trHeight w:val="397"/>
        </w:trPr>
        <w:tc>
          <w:tcPr>
            <w:tcW w:w="3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5" w:rsidRPr="00EA30D3" w:rsidRDefault="002C1A65" w:rsidP="00CF338C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 xml:space="preserve">  a) Çalışma Ortamı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A65" w:rsidRPr="00EA30D3" w:rsidRDefault="002C1A65" w:rsidP="00CF3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Kapalı alan.</w:t>
            </w:r>
          </w:p>
        </w:tc>
      </w:tr>
      <w:tr w:rsidR="002C1A65" w:rsidRPr="004C25AC" w:rsidTr="00CF338C">
        <w:trPr>
          <w:trHeight w:val="397"/>
        </w:trPr>
        <w:tc>
          <w:tcPr>
            <w:tcW w:w="3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5" w:rsidRPr="00EA30D3" w:rsidRDefault="002C1A65" w:rsidP="00CF338C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 xml:space="preserve">  b) İş Riski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A65" w:rsidRPr="00EA30D3" w:rsidRDefault="002C1A65" w:rsidP="00CF338C">
            <w:pPr>
              <w:tabs>
                <w:tab w:val="left" w:pos="436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Var (Mali, Hukuksal,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EA30D3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Vicdani) </w:t>
            </w:r>
          </w:p>
        </w:tc>
      </w:tr>
      <w:tr w:rsidR="002C1A65" w:rsidRPr="004C25AC" w:rsidTr="00CF338C">
        <w:trPr>
          <w:trHeight w:val="509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C1A65" w:rsidRPr="00EA30D3" w:rsidRDefault="002C1A65" w:rsidP="00CF338C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4) GÖREV/İŞİN GEREKTİRDİĞİ AĞIRLIKLI ÇABA</w:t>
            </w:r>
          </w:p>
          <w:p w:rsidR="002C1A65" w:rsidRPr="00EA30D3" w:rsidRDefault="002C1A65" w:rsidP="00CF338C">
            <w:pPr>
              <w:spacing w:after="0" w:line="240" w:lineRule="auto"/>
              <w:ind w:firstLine="36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 xml:space="preserve">    </w:t>
            </w: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[  ] FİZİKSEL ÇABA                 [   ] ZİHİNSEL ÇABA              </w:t>
            </w:r>
            <w:r w:rsidRPr="00EA30D3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[ X ] HER İKİSİ DE</w:t>
            </w: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  </w:t>
            </w:r>
          </w:p>
        </w:tc>
      </w:tr>
      <w:tr w:rsidR="002C1A65" w:rsidRPr="004C25AC" w:rsidTr="00CF338C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C1A65" w:rsidRPr="00EA30D3" w:rsidRDefault="002C1A65" w:rsidP="00CF33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B.  ATANACAKLARDA ARANACAK NİTELİKLER</w:t>
            </w:r>
          </w:p>
        </w:tc>
      </w:tr>
      <w:tr w:rsidR="002C1A65" w:rsidRPr="004C25AC" w:rsidTr="00CF338C">
        <w:trPr>
          <w:trHeight w:val="553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C1A65" w:rsidRPr="00EA30D3" w:rsidRDefault="002C1A65" w:rsidP="00CF338C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 xml:space="preserve">1) 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 xml:space="preserve">GEREKLİ ÖĞRENİM DÜZEYİ </w:t>
            </w:r>
          </w:p>
          <w:p w:rsidR="002C1A65" w:rsidRPr="00EA30D3" w:rsidRDefault="002C1A65" w:rsidP="00CF33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657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</w:t>
            </w:r>
            <w:r w:rsidRPr="00EA30D3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ayılı Devlet Memurları Kanunu’nda ve 2547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</w:t>
            </w:r>
            <w:r w:rsidRPr="00EA30D3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ayılı Yüksek Öğretim Kanunu’nda belirtilen genel niteliklere sahip olmak.</w:t>
            </w:r>
          </w:p>
        </w:tc>
      </w:tr>
      <w:tr w:rsidR="002C1A65" w:rsidRPr="004C25AC" w:rsidTr="00CF338C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C1A65" w:rsidRPr="00EA30D3" w:rsidRDefault="002C1A65" w:rsidP="00CF338C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2) GEREKLİ MESLEKİ EĞİTİM, SERTİFİKA, DİĞER EĞİTİMLER</w:t>
            </w:r>
          </w:p>
          <w:p w:rsidR="002C1A65" w:rsidRPr="00EA30D3" w:rsidRDefault="002C1A65" w:rsidP="00CF338C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Yok.</w:t>
            </w:r>
          </w:p>
        </w:tc>
      </w:tr>
      <w:tr w:rsidR="002C1A65" w:rsidRPr="004C25AC" w:rsidTr="00CF338C">
        <w:trPr>
          <w:trHeight w:val="839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C1A65" w:rsidRPr="00EA30D3" w:rsidRDefault="002C1A65" w:rsidP="00CF338C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 xml:space="preserve">5)  ÖZEL NİTELİKLER </w:t>
            </w:r>
          </w:p>
          <w:p w:rsidR="002C1A65" w:rsidRPr="00EA30D3" w:rsidRDefault="002C1A65" w:rsidP="002C1A6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Vizyon sahibi.</w:t>
            </w:r>
          </w:p>
          <w:p w:rsidR="002C1A65" w:rsidRPr="00EA30D3" w:rsidRDefault="002C1A65" w:rsidP="002C1A6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Önderlik yeteneğine sahip.</w:t>
            </w:r>
          </w:p>
          <w:p w:rsidR="002C1A65" w:rsidRPr="00EA30D3" w:rsidRDefault="002C1A65" w:rsidP="002C1A6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Kendini sürekli yenileyen. </w:t>
            </w:r>
          </w:p>
          <w:p w:rsidR="002C1A65" w:rsidRPr="00EA30D3" w:rsidRDefault="002C1A65" w:rsidP="002C1A6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Araştırıcı ve meraklı.</w:t>
            </w:r>
          </w:p>
          <w:p w:rsidR="002C1A65" w:rsidRPr="00EA30D3" w:rsidRDefault="002C1A65" w:rsidP="002C1A6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Mevzuatı takip edebilen, yorum yapabilen.</w:t>
            </w:r>
          </w:p>
          <w:p w:rsidR="002C1A65" w:rsidRPr="00EA30D3" w:rsidRDefault="002C1A65" w:rsidP="002C1A6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Sorgulayıcı.</w:t>
            </w:r>
          </w:p>
          <w:p w:rsidR="002C1A65" w:rsidRPr="00EA30D3" w:rsidRDefault="002C1A65" w:rsidP="002C1A6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Sabırlı.</w:t>
            </w:r>
          </w:p>
          <w:p w:rsidR="002C1A65" w:rsidRPr="00EA30D3" w:rsidRDefault="002C1A65" w:rsidP="002C1A6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Yaratıcı.</w:t>
            </w:r>
          </w:p>
          <w:p w:rsidR="002C1A65" w:rsidRPr="00EA30D3" w:rsidRDefault="002C1A65" w:rsidP="002C1A6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Kendine güvenen.</w:t>
            </w:r>
          </w:p>
          <w:p w:rsidR="002C1A65" w:rsidRPr="00EA30D3" w:rsidRDefault="002C1A65" w:rsidP="002C1A6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Hızlı, düzenli ve dikkatli.</w:t>
            </w:r>
          </w:p>
          <w:p w:rsidR="002C1A65" w:rsidRPr="00EA30D3" w:rsidRDefault="002C1A65" w:rsidP="002C1A6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Karar verici ve problem çözücü.</w:t>
            </w:r>
          </w:p>
          <w:p w:rsidR="002C1A65" w:rsidRPr="00EA30D3" w:rsidRDefault="002C1A65" w:rsidP="002C1A6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Analitik düşünebilen ve analiz yapabilen.</w:t>
            </w:r>
          </w:p>
          <w:p w:rsidR="002C1A65" w:rsidRPr="00EA30D3" w:rsidRDefault="002C1A65" w:rsidP="002C1A6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Empati kurabilen.</w:t>
            </w:r>
          </w:p>
          <w:p w:rsidR="002C1A65" w:rsidRPr="00EA30D3" w:rsidRDefault="002C1A65" w:rsidP="002C1A6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Etkin yazılı ve sözlü iletişim yeteneğine sahip.</w:t>
            </w:r>
          </w:p>
          <w:p w:rsidR="002C1A65" w:rsidRPr="00EA30D3" w:rsidRDefault="002C1A65" w:rsidP="002C1A6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İkna kabiliyeti yüksek.</w:t>
            </w:r>
          </w:p>
          <w:p w:rsidR="002C1A65" w:rsidRPr="00EA30D3" w:rsidRDefault="002C1A65" w:rsidP="002C1A6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Zaman yönetimini iyi yapabilen.</w:t>
            </w:r>
          </w:p>
          <w:p w:rsidR="002C1A65" w:rsidRPr="00EA30D3" w:rsidRDefault="002C1A65" w:rsidP="002C1A6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Yoğun tempoda çalışabilen.</w:t>
            </w:r>
          </w:p>
        </w:tc>
      </w:tr>
    </w:tbl>
    <w:p w:rsidR="00F9680B" w:rsidRDefault="00F9680B" w:rsidP="00EA30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  <w:lang w:eastAsia="tr-TR"/>
        </w:rPr>
      </w:pPr>
    </w:p>
    <w:p w:rsidR="00F9680B" w:rsidRDefault="00F9680B" w:rsidP="00EA30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  <w:lang w:eastAsia="tr-TR"/>
        </w:rPr>
      </w:pPr>
    </w:p>
    <w:p w:rsidR="00F9680B" w:rsidRDefault="00F9680B" w:rsidP="00EA30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  <w:lang w:eastAsia="tr-TR"/>
        </w:rPr>
      </w:pPr>
    </w:p>
    <w:p w:rsidR="00F9680B" w:rsidRDefault="00F9680B" w:rsidP="00EA30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  <w:lang w:eastAsia="tr-TR"/>
        </w:rPr>
      </w:pPr>
    </w:p>
    <w:p w:rsidR="00F9680B" w:rsidRDefault="00F9680B" w:rsidP="00EA30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  <w:lang w:eastAsia="tr-TR"/>
        </w:rPr>
      </w:pPr>
    </w:p>
    <w:p w:rsidR="00F9680B" w:rsidRDefault="00F9680B" w:rsidP="00EA30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  <w:lang w:eastAsia="tr-TR"/>
        </w:rPr>
      </w:pPr>
    </w:p>
    <w:p w:rsidR="00F9680B" w:rsidRDefault="00F9680B" w:rsidP="00EA30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  <w:lang w:eastAsia="tr-TR"/>
        </w:rPr>
      </w:pPr>
    </w:p>
    <w:p w:rsidR="00F9680B" w:rsidRDefault="00F9680B" w:rsidP="00EA30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  <w:lang w:eastAsia="tr-TR"/>
        </w:rPr>
      </w:pPr>
    </w:p>
    <w:p w:rsidR="00F9680B" w:rsidRDefault="00F9680B" w:rsidP="00EA30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  <w:lang w:eastAsia="tr-TR"/>
        </w:rPr>
      </w:pPr>
    </w:p>
    <w:p w:rsidR="00F9680B" w:rsidRDefault="00F9680B" w:rsidP="00EA30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  <w:lang w:eastAsia="tr-TR"/>
        </w:rPr>
      </w:pPr>
    </w:p>
    <w:p w:rsidR="00F9680B" w:rsidRDefault="00F9680B" w:rsidP="00EA30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  <w:lang w:eastAsia="tr-TR"/>
        </w:rPr>
      </w:pPr>
    </w:p>
    <w:p w:rsidR="00F9680B" w:rsidRDefault="00F9680B" w:rsidP="00EA30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  <w:lang w:eastAsia="tr-TR"/>
        </w:rPr>
      </w:pPr>
    </w:p>
    <w:p w:rsidR="00F9680B" w:rsidRDefault="00F9680B" w:rsidP="00EA30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  <w:lang w:eastAsia="tr-TR"/>
        </w:rPr>
      </w:pPr>
    </w:p>
    <w:p w:rsidR="00F9680B" w:rsidRDefault="00F9680B" w:rsidP="00EA30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  <w:lang w:eastAsia="tr-TR"/>
        </w:rPr>
      </w:pPr>
    </w:p>
    <w:p w:rsidR="00F9680B" w:rsidRDefault="00F9680B" w:rsidP="00EA30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  <w:lang w:eastAsia="tr-TR"/>
        </w:rPr>
      </w:pPr>
    </w:p>
    <w:p w:rsidR="001F78F9" w:rsidRDefault="001F78F9" w:rsidP="00EA30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  <w:lang w:eastAsia="tr-TR"/>
        </w:rPr>
      </w:pPr>
    </w:p>
    <w:p w:rsidR="001F78F9" w:rsidRDefault="001F78F9" w:rsidP="00EA30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  <w:lang w:eastAsia="tr-TR"/>
        </w:rPr>
      </w:pPr>
    </w:p>
    <w:p w:rsidR="001F78F9" w:rsidRDefault="001F78F9" w:rsidP="00EA30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  <w:lang w:eastAsia="tr-TR"/>
        </w:rPr>
      </w:pPr>
    </w:p>
    <w:p w:rsidR="001F78F9" w:rsidRDefault="001F78F9" w:rsidP="00EA30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  <w:lang w:eastAsia="tr-TR"/>
        </w:rPr>
      </w:pPr>
    </w:p>
    <w:p w:rsidR="001F78F9" w:rsidRDefault="001F78F9" w:rsidP="00EA30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  <w:lang w:eastAsia="tr-TR"/>
        </w:rPr>
      </w:pPr>
    </w:p>
    <w:p w:rsidR="001F78F9" w:rsidRDefault="001F78F9" w:rsidP="00EA30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  <w:lang w:eastAsia="tr-TR"/>
        </w:rPr>
      </w:pPr>
    </w:p>
    <w:p w:rsidR="001F78F9" w:rsidRDefault="001F78F9" w:rsidP="00EA30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  <w:lang w:eastAsia="tr-TR"/>
        </w:rPr>
      </w:pPr>
    </w:p>
    <w:p w:rsidR="00F9680B" w:rsidRDefault="00F9680B" w:rsidP="00EA30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  <w:lang w:eastAsia="tr-TR"/>
        </w:rPr>
      </w:pPr>
    </w:p>
    <w:p w:rsidR="00CF338C" w:rsidRDefault="00CF338C" w:rsidP="00EA30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  <w:lang w:eastAsia="tr-TR"/>
        </w:rPr>
      </w:pPr>
    </w:p>
    <w:p w:rsidR="00F9680B" w:rsidRDefault="00F9680B" w:rsidP="00EA30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815"/>
        <w:gridCol w:w="5687"/>
      </w:tblGrid>
      <w:tr w:rsidR="00F9680B" w:rsidRPr="004C25AC" w:rsidTr="00AD7D37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80B" w:rsidRPr="00EA30D3" w:rsidRDefault="00F9680B" w:rsidP="00E40C51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0"/>
                <w:szCs w:val="20"/>
                <w:lang w:eastAsia="tr-TR"/>
              </w:rPr>
            </w:pPr>
            <w:r w:rsidRPr="00FB2C36">
              <w:rPr>
                <w:rFonts w:ascii="Times New Roman" w:hAnsi="Times New Roman" w:cs="Arial"/>
                <w:b/>
                <w:sz w:val="20"/>
                <w:szCs w:val="20"/>
                <w:lang w:eastAsia="tr-TR"/>
              </w:rPr>
              <w:lastRenderedPageBreak/>
              <w:t>GÖRE</w:t>
            </w:r>
            <w:r w:rsidRPr="00EA30D3">
              <w:rPr>
                <w:rFonts w:ascii="Times New Roman" w:hAnsi="Times New Roman" w:cs="Arial"/>
                <w:b/>
                <w:sz w:val="20"/>
                <w:szCs w:val="20"/>
                <w:lang w:eastAsia="tr-TR"/>
              </w:rPr>
              <w:t>V/İŞ TANIMI FORMU</w:t>
            </w:r>
            <w:r>
              <w:rPr>
                <w:rFonts w:ascii="Times New Roman" w:hAnsi="Times New Roman" w:cs="Arial"/>
                <w:b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F9680B" w:rsidRPr="004C25AC" w:rsidTr="00AD7D37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80B" w:rsidRPr="00EA30D3" w:rsidRDefault="00F9680B" w:rsidP="00EA30D3">
            <w:pPr>
              <w:spacing w:after="0" w:line="240" w:lineRule="auto"/>
              <w:rPr>
                <w:rFonts w:ascii="Times New Roman" w:hAnsi="Times New Roman" w:cs="Arial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 w:cs="Arial"/>
                <w:b/>
                <w:sz w:val="20"/>
                <w:szCs w:val="20"/>
                <w:lang w:eastAsia="tr-TR"/>
              </w:rPr>
              <w:t>KADRO VEYA POZİSYONUN</w:t>
            </w:r>
          </w:p>
        </w:tc>
      </w:tr>
      <w:tr w:rsidR="00F9680B" w:rsidRPr="004C25AC" w:rsidTr="00AD7D37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0B" w:rsidRPr="00EA30D3" w:rsidRDefault="00F9680B" w:rsidP="00EA30D3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BİRİMİ/ALT BİRİMİ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80B" w:rsidRPr="00EA30D3" w:rsidRDefault="003961CF" w:rsidP="00EA30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TEKNOLOJİ TRANSFER MERKEZİ</w:t>
            </w:r>
            <w:r w:rsidR="00CF338C">
              <w:rPr>
                <w:rFonts w:ascii="Times New Roman" w:hAnsi="Times New Roman"/>
                <w:sz w:val="20"/>
                <w:szCs w:val="20"/>
                <w:lang w:eastAsia="tr-TR"/>
              </w:rPr>
              <w:t>/</w:t>
            </w:r>
            <w:r w:rsidR="00CF338C"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SEKRET</w:t>
            </w:r>
            <w:r w:rsidR="00CF338C">
              <w:rPr>
                <w:rFonts w:ascii="Times New Roman" w:hAnsi="Times New Roman"/>
                <w:sz w:val="20"/>
                <w:szCs w:val="20"/>
                <w:lang w:eastAsia="tr-TR"/>
              </w:rPr>
              <w:t>ER</w:t>
            </w:r>
          </w:p>
        </w:tc>
      </w:tr>
      <w:tr w:rsidR="00F9680B" w:rsidRPr="004C25AC" w:rsidTr="00AD7D37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0B" w:rsidRPr="00EA30D3" w:rsidRDefault="00F9680B" w:rsidP="00EA30D3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STATÜSÜ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80B" w:rsidRPr="00EA30D3" w:rsidRDefault="00F9680B" w:rsidP="00EA30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[ </w:t>
            </w:r>
            <w:r w:rsidRPr="00EA30D3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X </w:t>
            </w: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] MEMUR                 [  ] SÖZLEŞMELİ PERSONEL</w:t>
            </w:r>
          </w:p>
        </w:tc>
      </w:tr>
      <w:tr w:rsidR="00F9680B" w:rsidRPr="004C25AC" w:rsidTr="00AD7D37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0B" w:rsidRPr="00EA30D3" w:rsidRDefault="00F9680B" w:rsidP="00EA30D3">
            <w:pPr>
              <w:spacing w:after="0" w:line="240" w:lineRule="auto"/>
              <w:ind w:firstLine="36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  <w:t>UNVANI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80B" w:rsidRPr="00EA30D3" w:rsidRDefault="007A51DC" w:rsidP="00EA30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Memur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Veya Sekreter</w:t>
            </w:r>
          </w:p>
        </w:tc>
      </w:tr>
      <w:tr w:rsidR="00F9680B" w:rsidRPr="004C25AC" w:rsidTr="00AD7D37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0B" w:rsidRPr="00EA30D3" w:rsidRDefault="00F9680B" w:rsidP="00EA30D3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GÖREVİ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80B" w:rsidRPr="00EA30D3" w:rsidRDefault="007A51DC" w:rsidP="00EA30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Sekret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er</w:t>
            </w:r>
          </w:p>
        </w:tc>
      </w:tr>
      <w:tr w:rsidR="00F9680B" w:rsidRPr="004C25AC" w:rsidTr="00AD7D37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0B" w:rsidRPr="00EA30D3" w:rsidRDefault="00F9680B" w:rsidP="00EA30D3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SINIFI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80B" w:rsidRPr="00EA30D3" w:rsidRDefault="00F9680B" w:rsidP="00EA30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Genel İdare Hizmetleri</w:t>
            </w:r>
          </w:p>
        </w:tc>
      </w:tr>
      <w:tr w:rsidR="00F9680B" w:rsidRPr="004C25AC" w:rsidTr="00AD7D37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0B" w:rsidRPr="00EA30D3" w:rsidRDefault="00F9680B" w:rsidP="00EA30D3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80B" w:rsidRPr="00EA30D3" w:rsidRDefault="00F9680B" w:rsidP="00EA30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F9680B" w:rsidRPr="004C25AC" w:rsidTr="00AD7D37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0B" w:rsidRPr="00EA30D3" w:rsidRDefault="00F9680B" w:rsidP="00EA30D3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ÜST YÖNETİCİSİ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80B" w:rsidRPr="00EA30D3" w:rsidRDefault="00F9680B" w:rsidP="00EA30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REKTÖR</w:t>
            </w:r>
            <w:bookmarkStart w:id="0" w:name="_GoBack"/>
            <w:bookmarkEnd w:id="0"/>
          </w:p>
        </w:tc>
      </w:tr>
      <w:tr w:rsidR="00F9680B" w:rsidRPr="004C25AC" w:rsidTr="00AD7D37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0B" w:rsidRPr="00EA30D3" w:rsidRDefault="00F9680B" w:rsidP="00EA30D3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BAĞLI BULUNDUĞU YÖNETİCİ/YÖNETİCİLERİ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80B" w:rsidRPr="00EA30D3" w:rsidRDefault="00FE6D0B" w:rsidP="00747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Başkan, </w:t>
            </w:r>
            <w:r w:rsidR="007A51DC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TTO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Birim Sorumlusu</w:t>
            </w:r>
          </w:p>
        </w:tc>
      </w:tr>
      <w:tr w:rsidR="00F9680B" w:rsidRPr="004C25AC" w:rsidTr="00AD7D37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0B" w:rsidRPr="00EA30D3" w:rsidRDefault="00F9680B" w:rsidP="00EA30D3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ASTLARI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80B" w:rsidRPr="00EA30D3" w:rsidRDefault="00F9680B" w:rsidP="00EA30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Yok</w:t>
            </w:r>
          </w:p>
        </w:tc>
      </w:tr>
      <w:tr w:rsidR="00F9680B" w:rsidRPr="004C25AC" w:rsidTr="00AD7D37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9680B" w:rsidRPr="00EA30D3" w:rsidRDefault="00F9680B" w:rsidP="00EA30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A. GÖREV/İŞLERE İLİŞKİN BİLGİLER</w:t>
            </w:r>
          </w:p>
        </w:tc>
      </w:tr>
      <w:tr w:rsidR="00F9680B" w:rsidRPr="004C25AC" w:rsidTr="00AD7D37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9680B" w:rsidRPr="00EA30D3" w:rsidRDefault="00F9680B" w:rsidP="00EA30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 xml:space="preserve">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 xml:space="preserve">  </w:t>
            </w: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1) GÖREV/İŞİN KISA TANIMI</w:t>
            </w:r>
          </w:p>
          <w:p w:rsidR="00F9680B" w:rsidRPr="00EA30D3" w:rsidRDefault="00F9680B" w:rsidP="003961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7A51DC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TTO</w:t>
            </w:r>
            <w:r w:rsidR="003961CF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’nin</w:t>
            </w:r>
            <w:r w:rsidRPr="00EA30D3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sekreterlik hizmetlerinin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etkin ve verimli bir şekilde </w:t>
            </w:r>
            <w:r w:rsidRPr="00EA30D3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yerine getirilmesi.</w:t>
            </w:r>
          </w:p>
        </w:tc>
      </w:tr>
      <w:tr w:rsidR="00F9680B" w:rsidRPr="004C25AC" w:rsidTr="00AD7D37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9680B" w:rsidRPr="00EA30D3" w:rsidRDefault="00F9680B" w:rsidP="00EA30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 xml:space="preserve">             </w:t>
            </w: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2) GÖREV/İŞ YETKİ VE SORUMLULUKLAR</w:t>
            </w:r>
          </w:p>
          <w:p w:rsidR="00F9680B" w:rsidRPr="00975937" w:rsidRDefault="007A51DC" w:rsidP="00C14A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TTO</w:t>
            </w:r>
            <w:r w:rsidR="00F9680B" w:rsidRPr="0097593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sekreterlik hizmetlerini (telefon </w:t>
            </w:r>
            <w:r w:rsidR="00F9680B">
              <w:rPr>
                <w:rFonts w:ascii="Times New Roman" w:hAnsi="Times New Roman"/>
                <w:sz w:val="20"/>
                <w:szCs w:val="20"/>
                <w:lang w:eastAsia="tr-TR"/>
              </w:rPr>
              <w:t>aktarma</w:t>
            </w:r>
            <w:r w:rsidR="00F9680B" w:rsidRPr="00975937">
              <w:rPr>
                <w:rFonts w:ascii="Times New Roman" w:hAnsi="Times New Roman"/>
                <w:sz w:val="20"/>
                <w:szCs w:val="20"/>
                <w:lang w:eastAsia="tr-TR"/>
              </w:rPr>
              <w:t>, not alma, randevu ayarlama, faks çekme vb.) yapmak.</w:t>
            </w:r>
          </w:p>
          <w:p w:rsidR="00F9680B" w:rsidRPr="00975937" w:rsidRDefault="003961CF" w:rsidP="00C14A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Başkan’ın ve Birim Sorumlusu’nun</w:t>
            </w:r>
            <w:r w:rsidR="00F9680B" w:rsidRPr="0097593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telefon görüşmelerini ve randevularını düzenleyerek günlük iş takibini yapmak.</w:t>
            </w:r>
          </w:p>
          <w:p w:rsidR="00F9680B" w:rsidRPr="00975937" w:rsidRDefault="00F9680B" w:rsidP="00C14A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7593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İş akışındaki günlük acil yazılara ilişkin </w:t>
            </w:r>
            <w:r w:rsidR="003961CF">
              <w:rPr>
                <w:rFonts w:ascii="Times New Roman" w:hAnsi="Times New Roman"/>
                <w:sz w:val="20"/>
                <w:szCs w:val="20"/>
                <w:lang w:eastAsia="tr-TR"/>
              </w:rPr>
              <w:t>Başkan’ı</w:t>
            </w:r>
            <w:r w:rsidRPr="0097593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bilgilendirmek.</w:t>
            </w:r>
          </w:p>
          <w:p w:rsidR="00F9680B" w:rsidRPr="00975937" w:rsidRDefault="003961CF" w:rsidP="00C14A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Başkan’ın</w:t>
            </w:r>
            <w:r w:rsidR="00F9680B" w:rsidRPr="0097593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odasına ilgisiz ya da uygun olmayan kişilerin girmesini engellemek, 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Başkan</w:t>
            </w:r>
            <w:r w:rsidR="00F9680B" w:rsidRPr="0097593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olmadığı zamanlarda odanın kilitli tutulmasını sağlamak.</w:t>
            </w:r>
          </w:p>
          <w:p w:rsidR="00F9680B" w:rsidRPr="00975937" w:rsidRDefault="003961CF" w:rsidP="00C14A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Başkan’ın</w:t>
            </w:r>
            <w:r w:rsidR="00F9680B" w:rsidRPr="0097593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günlük yazışmalarını yapmak, takip etmek, işlemi bittikten sonra dosyalamak.</w:t>
            </w:r>
          </w:p>
          <w:p w:rsidR="00F9680B" w:rsidRPr="00975937" w:rsidRDefault="00F9680B" w:rsidP="00C14A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75937">
              <w:rPr>
                <w:rFonts w:ascii="Times New Roman" w:hAnsi="Times New Roman"/>
                <w:sz w:val="20"/>
                <w:szCs w:val="20"/>
                <w:lang w:eastAsia="tr-TR"/>
              </w:rPr>
              <w:t>Gerektiğinde çeşitli evrak ve dokümanları hazırlamak.</w:t>
            </w:r>
          </w:p>
          <w:p w:rsidR="00F9680B" w:rsidRPr="00975937" w:rsidRDefault="007A51DC" w:rsidP="00C14A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TTO</w:t>
            </w:r>
            <w:r w:rsidR="003961CF">
              <w:rPr>
                <w:rFonts w:ascii="Times New Roman" w:hAnsi="Times New Roman"/>
                <w:sz w:val="20"/>
                <w:szCs w:val="20"/>
                <w:lang w:eastAsia="tr-TR"/>
              </w:rPr>
              <w:t>’ye</w:t>
            </w:r>
            <w:r w:rsidR="00F9680B" w:rsidRPr="0097593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gelen ve giden evrakların kayıtlarını yapmak ve amirlerin talimatları doğrultusunda ilgililere iletmek.</w:t>
            </w:r>
          </w:p>
          <w:p w:rsidR="00F9680B" w:rsidRPr="00975937" w:rsidRDefault="00F9680B" w:rsidP="00C14A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75937">
              <w:rPr>
                <w:rFonts w:ascii="Times New Roman" w:hAnsi="Times New Roman"/>
                <w:sz w:val="20"/>
                <w:szCs w:val="20"/>
                <w:lang w:eastAsia="tr-TR"/>
              </w:rPr>
              <w:t>Islak imzadan gelen yazıları ilgililere dağıtmak ve takibin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97593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yapmak.</w:t>
            </w:r>
          </w:p>
          <w:p w:rsidR="00F9680B" w:rsidRDefault="00F9680B" w:rsidP="00C14A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75937">
              <w:rPr>
                <w:rFonts w:ascii="Times New Roman" w:hAnsi="Times New Roman"/>
                <w:sz w:val="20"/>
                <w:szCs w:val="20"/>
                <w:lang w:eastAsia="tr-TR"/>
              </w:rPr>
              <w:t>Yapılacak toplantıları personele duyurmak.</w:t>
            </w:r>
          </w:p>
          <w:p w:rsidR="00F9680B" w:rsidRDefault="003961CF" w:rsidP="00C14A3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Yönetim Kurulu </w:t>
            </w:r>
            <w:r w:rsidR="00F9680B" w:rsidRPr="008D3328">
              <w:rPr>
                <w:rFonts w:ascii="Times New Roman" w:hAnsi="Times New Roman"/>
                <w:sz w:val="20"/>
                <w:szCs w:val="20"/>
              </w:rPr>
              <w:t xml:space="preserve">gibi önemli toplantıların gün ve saatini </w:t>
            </w:r>
            <w:r>
              <w:rPr>
                <w:rFonts w:ascii="Times New Roman" w:hAnsi="Times New Roman"/>
                <w:sz w:val="20"/>
                <w:szCs w:val="20"/>
              </w:rPr>
              <w:t>Başkan’a ve Birim Sorumlusuna</w:t>
            </w:r>
            <w:r w:rsidR="00F9680B" w:rsidRPr="008D3328">
              <w:rPr>
                <w:rFonts w:ascii="Times New Roman" w:hAnsi="Times New Roman"/>
                <w:sz w:val="20"/>
                <w:szCs w:val="20"/>
              </w:rPr>
              <w:t xml:space="preserve"> hatırlatmak.</w:t>
            </w:r>
          </w:p>
          <w:p w:rsidR="00F9680B" w:rsidRPr="008D3328" w:rsidRDefault="007A51DC" w:rsidP="00C14A3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TTO</w:t>
            </w:r>
            <w:r w:rsidR="003961CF">
              <w:rPr>
                <w:rFonts w:ascii="Times New Roman" w:hAnsi="Times New Roman"/>
                <w:sz w:val="20"/>
                <w:szCs w:val="20"/>
              </w:rPr>
              <w:t>’nin</w:t>
            </w:r>
            <w:r w:rsidR="00F9680B" w:rsidRPr="008D3328">
              <w:rPr>
                <w:rFonts w:ascii="Times New Roman" w:hAnsi="Times New Roman"/>
                <w:sz w:val="20"/>
                <w:szCs w:val="20"/>
              </w:rPr>
              <w:t xml:space="preserve">; Yönetim </w:t>
            </w:r>
            <w:r w:rsidR="003961CF">
              <w:rPr>
                <w:rFonts w:ascii="Times New Roman" w:hAnsi="Times New Roman"/>
                <w:sz w:val="20"/>
                <w:szCs w:val="20"/>
              </w:rPr>
              <w:t xml:space="preserve">Kurulu </w:t>
            </w:r>
            <w:r w:rsidR="00F9680B" w:rsidRPr="008D3328">
              <w:rPr>
                <w:rFonts w:ascii="Times New Roman" w:hAnsi="Times New Roman"/>
                <w:sz w:val="20"/>
                <w:szCs w:val="20"/>
              </w:rPr>
              <w:t>toplantı bilgilerini ilgililere duyurmak ve alınan kararları kurul üyelerine imzalatmak, ilgili birimlere göndermek.</w:t>
            </w:r>
          </w:p>
          <w:p w:rsidR="00F9680B" w:rsidRPr="00975937" w:rsidRDefault="00F9680B" w:rsidP="00C14A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Çeşitli d</w:t>
            </w:r>
            <w:r w:rsidRPr="0097593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uyuruları ilgili birimlere 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bildirmek</w:t>
            </w:r>
            <w:r w:rsidRPr="00975937">
              <w:rPr>
                <w:rFonts w:ascii="Times New Roman" w:hAnsi="Times New Roman"/>
                <w:sz w:val="20"/>
                <w:szCs w:val="20"/>
                <w:lang w:eastAsia="tr-TR"/>
              </w:rPr>
              <w:t>.</w:t>
            </w:r>
          </w:p>
          <w:p w:rsidR="00F9680B" w:rsidRPr="00975937" w:rsidRDefault="007A51DC" w:rsidP="00C14A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TTO</w:t>
            </w:r>
            <w:r w:rsidR="003961CF">
              <w:rPr>
                <w:rFonts w:ascii="Times New Roman" w:hAnsi="Times New Roman"/>
                <w:sz w:val="20"/>
                <w:szCs w:val="20"/>
                <w:lang w:eastAsia="tr-TR"/>
              </w:rPr>
              <w:t>’ye</w:t>
            </w:r>
            <w:r w:rsidR="00F9680B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F9680B" w:rsidRPr="0097593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ait özel ve kurumsal dosyaları tutmak, arşivlemek ve muhafaza etmek. </w:t>
            </w:r>
          </w:p>
          <w:p w:rsidR="00F9680B" w:rsidRPr="00975937" w:rsidRDefault="007A51DC" w:rsidP="00C14A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TTO</w:t>
            </w:r>
            <w:r w:rsidR="003961CF">
              <w:rPr>
                <w:rFonts w:ascii="Times New Roman" w:hAnsi="Times New Roman"/>
                <w:sz w:val="20"/>
                <w:szCs w:val="20"/>
                <w:lang w:eastAsia="tr-TR"/>
              </w:rPr>
              <w:t>’ye</w:t>
            </w:r>
            <w:r w:rsidR="00F9680B" w:rsidRPr="0097593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ait özel ya da gizli</w:t>
            </w:r>
            <w:r w:rsidR="00F9680B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yazıları düzenlemek, davetiye gibi taleplerini hazırlayarak</w:t>
            </w:r>
            <w:r w:rsidR="00F9680B" w:rsidRPr="0097593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zamanında ilgililere ulaşmasını sağlamak.</w:t>
            </w:r>
          </w:p>
          <w:p w:rsidR="00F9680B" w:rsidRPr="00E6728E" w:rsidRDefault="007A51DC" w:rsidP="00C14A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TTO</w:t>
            </w:r>
            <w:r w:rsidR="003961CF">
              <w:rPr>
                <w:rFonts w:ascii="Times New Roman" w:hAnsi="Times New Roman"/>
                <w:sz w:val="20"/>
                <w:szCs w:val="20"/>
                <w:lang w:eastAsia="tr-TR"/>
              </w:rPr>
              <w:t>’nin</w:t>
            </w:r>
            <w:r w:rsidR="00F9680B" w:rsidRPr="00E6728E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ihtiyaç duyduğu araç-gereç ve diğer </w:t>
            </w:r>
            <w:r w:rsidR="00F9680B">
              <w:rPr>
                <w:rFonts w:ascii="Times New Roman" w:hAnsi="Times New Roman"/>
                <w:sz w:val="20"/>
                <w:szCs w:val="20"/>
                <w:lang w:eastAsia="tr-TR"/>
              </w:rPr>
              <w:t>malzemeyi önceden tespit ederek</w:t>
            </w:r>
            <w:r w:rsidR="00F9680B" w:rsidRPr="00E6728E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teminini sağlamak.</w:t>
            </w:r>
          </w:p>
          <w:p w:rsidR="00F9680B" w:rsidRPr="00975937" w:rsidRDefault="007A51DC" w:rsidP="00C14A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TTO</w:t>
            </w:r>
            <w:r w:rsidR="003961CF">
              <w:rPr>
                <w:rFonts w:ascii="Times New Roman" w:hAnsi="Times New Roman"/>
                <w:sz w:val="20"/>
                <w:szCs w:val="20"/>
                <w:lang w:eastAsia="tr-TR"/>
              </w:rPr>
              <w:t>’ye</w:t>
            </w:r>
            <w:r w:rsidR="00F9680B" w:rsidRPr="0097593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gelen misafirleri, görüşme taleplerine göre, gerekirse</w:t>
            </w:r>
            <w:r w:rsidR="00F9680B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diğer ilgililere yönlendirerek</w:t>
            </w:r>
            <w:r w:rsidR="00F9680B" w:rsidRPr="0097593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3961CF">
              <w:rPr>
                <w:rFonts w:ascii="Times New Roman" w:hAnsi="Times New Roman"/>
                <w:sz w:val="20"/>
                <w:szCs w:val="20"/>
                <w:lang w:eastAsia="tr-TR"/>
              </w:rPr>
              <w:t>Birim Yöneticilerinin</w:t>
            </w:r>
            <w:r w:rsidR="00F9680B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F9680B" w:rsidRPr="00975937">
              <w:rPr>
                <w:rFonts w:ascii="Times New Roman" w:hAnsi="Times New Roman"/>
                <w:sz w:val="20"/>
                <w:szCs w:val="20"/>
                <w:lang w:eastAsia="tr-TR"/>
              </w:rPr>
              <w:t>zamanını iyi kullanmasına yardımcı olmak.</w:t>
            </w:r>
          </w:p>
          <w:p w:rsidR="00F9680B" w:rsidRPr="00975937" w:rsidRDefault="007A51DC" w:rsidP="00C14A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TTO</w:t>
            </w:r>
            <w:r w:rsidR="003961CF">
              <w:rPr>
                <w:rFonts w:ascii="Times New Roman" w:hAnsi="Times New Roman"/>
                <w:sz w:val="20"/>
                <w:szCs w:val="20"/>
                <w:lang w:eastAsia="tr-TR"/>
              </w:rPr>
              <w:t>’ye</w:t>
            </w:r>
            <w:r w:rsidR="00F9680B" w:rsidRPr="0097593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gelen misafirlerle ilgilenmek, görüşme başlayana kadar ağırlamak.</w:t>
            </w:r>
          </w:p>
          <w:p w:rsidR="00F9680B" w:rsidRDefault="00F9680B" w:rsidP="0035516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3328">
              <w:rPr>
                <w:rFonts w:ascii="Times New Roman" w:hAnsi="Times New Roman"/>
                <w:sz w:val="20"/>
                <w:szCs w:val="20"/>
              </w:rPr>
              <w:t>Görevleriyle ilgili evrak, taşınır ve taşınmaz malları korumak, saklamak.</w:t>
            </w:r>
          </w:p>
          <w:p w:rsidR="00F9680B" w:rsidRPr="008D3328" w:rsidRDefault="00F9680B" w:rsidP="00355167">
            <w:pPr>
              <w:pStyle w:val="ListeParagraf"/>
              <w:numPr>
                <w:ilvl w:val="0"/>
                <w:numId w:val="2"/>
              </w:numPr>
              <w:spacing w:after="0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8D3328">
              <w:rPr>
                <w:rFonts w:ascii="Times New Roman" w:hAnsi="Times New Roman"/>
                <w:sz w:val="20"/>
                <w:szCs w:val="20"/>
              </w:rPr>
              <w:t>İş hacmi yoğun olan birimlere, amirin saptayacağı esaslara göre yardımcı olmak.</w:t>
            </w:r>
          </w:p>
          <w:p w:rsidR="00F9680B" w:rsidRPr="008D3328" w:rsidRDefault="00F9680B" w:rsidP="0035516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3328">
              <w:rPr>
                <w:rFonts w:ascii="Times New Roman" w:hAnsi="Times New Roman"/>
                <w:sz w:val="20"/>
                <w:szCs w:val="20"/>
              </w:rPr>
              <w:t xml:space="preserve">Kendisine verilen görevleri zamanında, eksiksiz, işgücü, zaman ve malzeme tasarrufu sağlayacak şekilde yerine getirmek. </w:t>
            </w:r>
          </w:p>
          <w:p w:rsidR="00F9680B" w:rsidRPr="008D3328" w:rsidRDefault="00F9680B" w:rsidP="00355167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75937">
              <w:rPr>
                <w:rFonts w:ascii="Times New Roman" w:hAnsi="Times New Roman"/>
                <w:sz w:val="20"/>
                <w:szCs w:val="20"/>
                <w:lang w:eastAsia="tr-TR"/>
              </w:rPr>
              <w:t>Kendi sorumluluğunda olan bütün büro makineleri ve demirbaşların her türlü hasara karşı korunması için gerekli tedbirleri almak. Sorumluluğundaki mevcut araç, gereç ve her türlü malzemenin yerinde ve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975937">
              <w:rPr>
                <w:rFonts w:ascii="Times New Roman" w:hAnsi="Times New Roman"/>
                <w:sz w:val="20"/>
                <w:szCs w:val="20"/>
                <w:lang w:eastAsia="tr-TR"/>
              </w:rPr>
              <w:t>ekonomik kullanılmasını sağlamak.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F9680B" w:rsidRPr="00975937" w:rsidRDefault="003961CF" w:rsidP="00355167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Başkan’ın ve Birim sorumlusunun</w:t>
            </w:r>
            <w:r w:rsidR="00F9680B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F9680B" w:rsidRPr="007A2E90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görev alanı ile ilgili verdiği diğer işleri yapmak.</w:t>
            </w:r>
          </w:p>
          <w:p w:rsidR="00F9680B" w:rsidRPr="00EA30D3" w:rsidRDefault="00F9680B" w:rsidP="003961C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Sekreter, yaptığı iş/</w:t>
            </w:r>
            <w:r w:rsidRPr="004E792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işlemlerden dolayı </w:t>
            </w:r>
            <w:r w:rsidR="003961CF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Başkan’a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4E792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karşı sorumludur.</w:t>
            </w:r>
          </w:p>
        </w:tc>
      </w:tr>
      <w:tr w:rsidR="00F9680B" w:rsidRPr="004C25AC" w:rsidTr="00AD7D37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80B" w:rsidRPr="00EA30D3" w:rsidRDefault="00F9680B" w:rsidP="00EA30D3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3) ÇALIŞMA KOŞULLARI</w:t>
            </w:r>
          </w:p>
        </w:tc>
      </w:tr>
      <w:tr w:rsidR="00F9680B" w:rsidRPr="004C25AC" w:rsidTr="00AD7D37">
        <w:trPr>
          <w:trHeight w:val="397"/>
        </w:trPr>
        <w:tc>
          <w:tcPr>
            <w:tcW w:w="3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0B" w:rsidRPr="00EA30D3" w:rsidRDefault="00F9680B" w:rsidP="00EA30D3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lastRenderedPageBreak/>
              <w:t xml:space="preserve">  a) Çalışma Ortamı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80B" w:rsidRPr="00EA30D3" w:rsidRDefault="00F9680B" w:rsidP="00EA30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Kapalı alan</w:t>
            </w:r>
          </w:p>
        </w:tc>
      </w:tr>
      <w:tr w:rsidR="00F9680B" w:rsidRPr="004C25AC" w:rsidTr="00AD7D37">
        <w:trPr>
          <w:trHeight w:val="397"/>
        </w:trPr>
        <w:tc>
          <w:tcPr>
            <w:tcW w:w="3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0B" w:rsidRPr="00EA30D3" w:rsidRDefault="00F9680B" w:rsidP="00EA30D3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 xml:space="preserve">  b) İş Riski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80B" w:rsidRPr="00EA30D3" w:rsidRDefault="00F9680B" w:rsidP="00EA30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</w:tr>
      <w:tr w:rsidR="00F9680B" w:rsidRPr="004C25AC" w:rsidTr="00AD7D37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9680B" w:rsidRPr="00EA30D3" w:rsidRDefault="00F9680B" w:rsidP="00EA30D3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4) GÖREV/İŞİN GEREKTİRDİĞİ AĞIRLIKLI ÇABA</w:t>
            </w:r>
          </w:p>
          <w:p w:rsidR="00F9680B" w:rsidRPr="00EA30D3" w:rsidRDefault="00F9680B" w:rsidP="00EA30D3">
            <w:pPr>
              <w:spacing w:after="0" w:line="240" w:lineRule="auto"/>
              <w:ind w:firstLine="36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 xml:space="preserve">    </w:t>
            </w: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[  ] FİZİKSEL ÇABA                 [   ] ZİHİNSEL ÇABA              [ X ] HER İKİSİ DE    </w:t>
            </w:r>
          </w:p>
        </w:tc>
      </w:tr>
      <w:tr w:rsidR="00F9680B" w:rsidRPr="004C25AC" w:rsidTr="00AD7D37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9680B" w:rsidRPr="00EA30D3" w:rsidRDefault="00F9680B" w:rsidP="00EA30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B.  ATANACAKLARDA ARANACAK NİTELİKLER</w:t>
            </w:r>
          </w:p>
        </w:tc>
      </w:tr>
      <w:tr w:rsidR="00F9680B" w:rsidRPr="004C25AC" w:rsidTr="00AD7D37">
        <w:trPr>
          <w:trHeight w:val="553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9680B" w:rsidRPr="00EA30D3" w:rsidRDefault="00F9680B" w:rsidP="00EA30D3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1) GEREKLİ ÖĞRENİM DÜZEYİ VE BÖLÜMÜ</w:t>
            </w:r>
          </w:p>
          <w:p w:rsidR="00F9680B" w:rsidRPr="00EA30D3" w:rsidRDefault="00F9680B" w:rsidP="00EA30D3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En az ön lisans mezunu olmak.</w:t>
            </w:r>
          </w:p>
        </w:tc>
      </w:tr>
      <w:tr w:rsidR="00F9680B" w:rsidRPr="004C25AC" w:rsidTr="00AD7D37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9680B" w:rsidRPr="00EA30D3" w:rsidRDefault="00F9680B" w:rsidP="00EA30D3">
            <w:pPr>
              <w:spacing w:after="0" w:line="240" w:lineRule="auto"/>
              <w:ind w:firstLine="36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2) GEREKLİ MESLEKİ EĞİTİM, SERTİFİKA, DİĞER EĞİTİMLER</w:t>
            </w: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</w:p>
          <w:p w:rsidR="00F9680B" w:rsidRPr="00EA30D3" w:rsidRDefault="00F9680B" w:rsidP="00EA30D3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   Alanı ile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ilgili eğitim almış olmak </w:t>
            </w:r>
            <w:r w:rsidRPr="00EA30D3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F9680B" w:rsidRPr="004C25AC" w:rsidTr="00AD7D37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9680B" w:rsidRPr="00EA30D3" w:rsidRDefault="00F9680B" w:rsidP="00EA30D3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3) GEREKLİ YABANCI DİL VE DÜZEYİ</w:t>
            </w:r>
          </w:p>
          <w:p w:rsidR="00F9680B" w:rsidRPr="00EA30D3" w:rsidRDefault="00F9680B" w:rsidP="00EA30D3">
            <w:pPr>
              <w:spacing w:after="0" w:line="240" w:lineRule="auto"/>
              <w:ind w:firstLine="36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   Gerekmiyor.</w:t>
            </w:r>
          </w:p>
        </w:tc>
      </w:tr>
      <w:tr w:rsidR="00F9680B" w:rsidRPr="004C25AC" w:rsidTr="00AD7D37">
        <w:trPr>
          <w:trHeight w:val="839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9680B" w:rsidRPr="00EA30D3" w:rsidRDefault="00F9680B" w:rsidP="00EA30D3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4) GEREKLİ HİZMET SÜRESİ</w:t>
            </w:r>
          </w:p>
          <w:p w:rsidR="00F9680B" w:rsidRPr="00355167" w:rsidRDefault="00F9680B" w:rsidP="00EA30D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35516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   Görevde yükselme sureti ile atanacaklar için, Yükseköğretim Üst Kuruluşları ile Yükseköğretim Kurumları Personel Görevde Yükselme Yönetmeliği hükümleri geçerlidir.</w:t>
            </w:r>
          </w:p>
        </w:tc>
      </w:tr>
      <w:tr w:rsidR="00F9680B" w:rsidRPr="004C25AC" w:rsidTr="00AD7D37">
        <w:trPr>
          <w:trHeight w:val="839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9680B" w:rsidRPr="00EA30D3" w:rsidRDefault="00F9680B" w:rsidP="00EA30D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 xml:space="preserve">5)  ÖZEL NİTELİKLER </w:t>
            </w:r>
          </w:p>
          <w:p w:rsidR="00F9680B" w:rsidRPr="00EA30D3" w:rsidRDefault="00F9680B" w:rsidP="00EA30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Pozitif bakış açısına sahip.</w:t>
            </w:r>
          </w:p>
          <w:p w:rsidR="00F9680B" w:rsidRPr="00EA30D3" w:rsidRDefault="00F9680B" w:rsidP="00EA30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İletişimi iyi ve güler yüzlü.</w:t>
            </w:r>
          </w:p>
          <w:p w:rsidR="00F9680B" w:rsidRPr="00EA30D3" w:rsidRDefault="00F9680B" w:rsidP="00EA30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Dikkatli, temiz ve düzenli.</w:t>
            </w:r>
          </w:p>
          <w:p w:rsidR="00F9680B" w:rsidRDefault="00F9680B" w:rsidP="00EA30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sz w:val="20"/>
                <w:szCs w:val="20"/>
                <w:lang w:eastAsia="tr-TR"/>
              </w:rPr>
              <w:t>Düzgün konuşma yeteneğine sahip.</w:t>
            </w:r>
          </w:p>
          <w:p w:rsidR="00F9680B" w:rsidRPr="00EA30D3" w:rsidRDefault="00F9680B" w:rsidP="00EA30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Gizliliğe önem veren.</w:t>
            </w:r>
          </w:p>
        </w:tc>
      </w:tr>
      <w:tr w:rsidR="00F9680B" w:rsidRPr="004C25AC" w:rsidTr="00AD7D37">
        <w:trPr>
          <w:trHeight w:val="839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9680B" w:rsidRPr="00EA30D3" w:rsidRDefault="00F9680B" w:rsidP="00EA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i/>
                <w:lang w:eastAsia="tr-TR"/>
              </w:rPr>
            </w:pPr>
            <w:r w:rsidRPr="00EA30D3">
              <w:rPr>
                <w:rFonts w:ascii="TimesNewRomanPSMT Tur" w:hAnsi="TimesNewRomanPSMT Tur" w:cs="TimesNewRomanPSMT Tur"/>
                <w:b/>
                <w:i/>
                <w:lang w:eastAsia="tr-TR"/>
              </w:rPr>
              <w:t>Bu dokumanda açıklanan görev tanımımı okudum.</w:t>
            </w:r>
          </w:p>
          <w:p w:rsidR="00F9680B" w:rsidRPr="00EA30D3" w:rsidRDefault="00F9680B" w:rsidP="00EA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i/>
                <w:lang w:eastAsia="tr-TR"/>
              </w:rPr>
            </w:pPr>
            <w:r w:rsidRPr="00EA30D3">
              <w:rPr>
                <w:rFonts w:ascii="TimesNewRomanPSMT" w:hAnsi="TimesNewRomanPSMT" w:cs="TimesNewRomanPSMT"/>
                <w:b/>
                <w:i/>
                <w:lang w:eastAsia="tr-TR"/>
              </w:rPr>
              <w:t>Görevimi burada belirtilen kapsamda yerine getirmeyi kabul ve taahhüt ediyorum.</w:t>
            </w:r>
          </w:p>
          <w:p w:rsidR="00F9680B" w:rsidRPr="00EA30D3" w:rsidRDefault="00F9680B" w:rsidP="00EA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lang w:eastAsia="tr-TR"/>
              </w:rPr>
            </w:pPr>
          </w:p>
          <w:p w:rsidR="00F9680B" w:rsidRPr="00EA30D3" w:rsidRDefault="00F9680B" w:rsidP="00EA3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lang w:eastAsia="tr-TR"/>
              </w:rPr>
            </w:pPr>
            <w:r w:rsidRPr="00EA30D3">
              <w:rPr>
                <w:rFonts w:ascii="TimesNewRomanPSMT Tur" w:hAnsi="TimesNewRomanPSMT Tur" w:cs="TimesNewRomanPSMT Tur"/>
                <w:b/>
                <w:lang w:eastAsia="tr-TR"/>
              </w:rPr>
              <w:t>Adı ve Soyadı:</w:t>
            </w:r>
          </w:p>
          <w:p w:rsidR="00F9680B" w:rsidRPr="00EA30D3" w:rsidRDefault="00F9680B" w:rsidP="00EA30D3">
            <w:pPr>
              <w:rPr>
                <w:rFonts w:ascii="TimesNewRomanPSMT" w:hAnsi="TimesNewRomanPSMT" w:cs="TimesNewRomanPSMT"/>
                <w:lang w:eastAsia="tr-TR"/>
              </w:rPr>
            </w:pPr>
          </w:p>
          <w:p w:rsidR="00F9680B" w:rsidRPr="00EA30D3" w:rsidRDefault="00F9680B" w:rsidP="00EA30D3">
            <w:pPr>
              <w:spacing w:after="0" w:line="240" w:lineRule="auto"/>
              <w:rPr>
                <w:rFonts w:ascii="TimesNewRomanPSMT" w:hAnsi="TimesNewRomanPSMT" w:cs="TimesNewRomanPSMT"/>
                <w:b/>
                <w:lang w:eastAsia="tr-TR"/>
              </w:rPr>
            </w:pPr>
            <w:r w:rsidRPr="00EA30D3">
              <w:rPr>
                <w:rFonts w:ascii="TimesNewRomanPSMT Tur" w:hAnsi="TimesNewRomanPSMT Tur" w:cs="TimesNewRomanPSMT Tur"/>
                <w:b/>
                <w:lang w:eastAsia="tr-TR"/>
              </w:rPr>
              <w:t xml:space="preserve">Tarih                                                                                                                              İmza          </w:t>
            </w:r>
          </w:p>
          <w:p w:rsidR="00F9680B" w:rsidRPr="00EA30D3" w:rsidRDefault="00F9680B" w:rsidP="00EA30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NewRomanPSMT" w:hAnsi="TimesNewRomanPSMT" w:cs="TimesNewRomanPSMT"/>
                <w:b/>
                <w:lang w:eastAsia="tr-TR"/>
              </w:rPr>
              <w:t xml:space="preserve">.…/.…/….                                                                                                      </w:t>
            </w:r>
          </w:p>
        </w:tc>
      </w:tr>
      <w:tr w:rsidR="00F9680B" w:rsidRPr="004C25AC" w:rsidTr="00AD7D37">
        <w:trPr>
          <w:trHeight w:val="839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9680B" w:rsidRPr="00EA30D3" w:rsidRDefault="00F9680B" w:rsidP="00EA30D3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</w:p>
          <w:p w:rsidR="00F9680B" w:rsidRPr="00EA30D3" w:rsidRDefault="00F9680B" w:rsidP="00EA30D3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ONAYLAYAN</w:t>
            </w:r>
          </w:p>
          <w:p w:rsidR="00F9680B" w:rsidRPr="00EA30D3" w:rsidRDefault="00F9680B" w:rsidP="00EA30D3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(Müdür</w:t>
            </w:r>
            <w:r w:rsidRPr="00EA30D3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) </w:t>
            </w:r>
          </w:p>
          <w:p w:rsidR="00F9680B" w:rsidRPr="00EA30D3" w:rsidRDefault="00F9680B" w:rsidP="00EA30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Tarih                                                                                                                   İmza</w:t>
            </w:r>
          </w:p>
          <w:p w:rsidR="00F9680B" w:rsidRPr="00EA30D3" w:rsidRDefault="00F9680B" w:rsidP="00EA30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.…/.…/….</w:t>
            </w:r>
          </w:p>
          <w:p w:rsidR="00F9680B" w:rsidRPr="00EA30D3" w:rsidRDefault="00F9680B" w:rsidP="00EA30D3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A30D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 xml:space="preserve">                                              </w:t>
            </w:r>
          </w:p>
        </w:tc>
      </w:tr>
    </w:tbl>
    <w:p w:rsidR="00AF50C8" w:rsidRPr="00AF50C8" w:rsidRDefault="00AF50C8" w:rsidP="00AF50C8">
      <w:pPr>
        <w:spacing w:after="0"/>
        <w:rPr>
          <w:vanish/>
        </w:rPr>
      </w:pPr>
    </w:p>
    <w:p w:rsidR="008A431B" w:rsidRDefault="008A431B" w:rsidP="006C6A5C">
      <w:pPr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72"/>
          <w:szCs w:val="72"/>
          <w:lang w:eastAsia="tr-TR"/>
        </w:rPr>
      </w:pPr>
    </w:p>
    <w:p w:rsidR="00BF595F" w:rsidRDefault="00BF595F" w:rsidP="006C6A5C">
      <w:pPr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72"/>
          <w:szCs w:val="72"/>
          <w:lang w:eastAsia="tr-TR"/>
        </w:rPr>
      </w:pPr>
    </w:p>
    <w:p w:rsidR="001F4264" w:rsidRDefault="001F4264" w:rsidP="006C6A5C">
      <w:pPr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72"/>
          <w:szCs w:val="72"/>
          <w:lang w:eastAsia="tr-TR"/>
        </w:rPr>
      </w:pPr>
    </w:p>
    <w:p w:rsidR="003961CF" w:rsidRDefault="003961CF" w:rsidP="006C6A5C">
      <w:pPr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72"/>
          <w:szCs w:val="72"/>
          <w:lang w:eastAsia="tr-TR"/>
        </w:rPr>
      </w:pPr>
    </w:p>
    <w:p w:rsidR="00F9680B" w:rsidRDefault="00F9680B"/>
    <w:p w:rsidR="00F9680B" w:rsidRDefault="00F968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9680B" w:rsidRPr="004C25AC" w:rsidTr="004C25AC">
        <w:tc>
          <w:tcPr>
            <w:tcW w:w="9212" w:type="dxa"/>
            <w:shd w:val="clear" w:color="auto" w:fill="B6DDE8"/>
          </w:tcPr>
          <w:p w:rsidR="00F9680B" w:rsidRPr="004C25AC" w:rsidRDefault="00F9680B" w:rsidP="004C2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tr-TR"/>
              </w:rPr>
            </w:pPr>
          </w:p>
          <w:p w:rsidR="00F9680B" w:rsidRPr="004C25AC" w:rsidRDefault="007A51DC" w:rsidP="004C2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tr-T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tr-TR"/>
              </w:rPr>
              <w:t>TTO</w:t>
            </w:r>
            <w:r w:rsidR="00F9680B" w:rsidRPr="004C25AC">
              <w:rPr>
                <w:rFonts w:ascii="Times New Roman" w:hAnsi="Times New Roman"/>
                <w:b/>
                <w:sz w:val="32"/>
                <w:szCs w:val="32"/>
                <w:lang w:eastAsia="tr-TR"/>
              </w:rPr>
              <w:t xml:space="preserve"> YÖNETİM KURULU </w:t>
            </w:r>
          </w:p>
          <w:p w:rsidR="00F9680B" w:rsidRPr="004C25AC" w:rsidRDefault="00F9680B" w:rsidP="004C2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tr-TR"/>
              </w:rPr>
            </w:pPr>
            <w:r w:rsidRPr="004C25AC">
              <w:rPr>
                <w:rFonts w:ascii="Times New Roman" w:hAnsi="Times New Roman"/>
                <w:b/>
                <w:sz w:val="32"/>
                <w:szCs w:val="32"/>
                <w:lang w:eastAsia="tr-TR"/>
              </w:rPr>
              <w:t>GÖREV/İŞ YETKİ VE SORUMLULUKLAR</w:t>
            </w:r>
          </w:p>
          <w:p w:rsidR="00F9680B" w:rsidRPr="004C25AC" w:rsidRDefault="00F9680B" w:rsidP="004C25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9680B" w:rsidRPr="004C25AC" w:rsidTr="004C25AC">
        <w:tc>
          <w:tcPr>
            <w:tcW w:w="9212" w:type="dxa"/>
            <w:shd w:val="clear" w:color="auto" w:fill="F2DBDB"/>
          </w:tcPr>
          <w:p w:rsidR="00F9680B" w:rsidRPr="004C25AC" w:rsidRDefault="00F9680B" w:rsidP="004C25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tr-TR"/>
              </w:rPr>
            </w:pPr>
          </w:p>
          <w:p w:rsidR="00F9680B" w:rsidRPr="004C25AC" w:rsidRDefault="00F9680B" w:rsidP="004C25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tr-TR"/>
              </w:rPr>
            </w:pPr>
            <w:r w:rsidRPr="004C25AC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tr-TR"/>
              </w:rPr>
              <w:t>ÜYELER VE GENEL BİLGİLER</w:t>
            </w:r>
          </w:p>
          <w:p w:rsidR="00F9680B" w:rsidRPr="004C25AC" w:rsidRDefault="00F9680B" w:rsidP="004C25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tr-TR"/>
              </w:rPr>
            </w:pPr>
          </w:p>
          <w:p w:rsidR="00F9680B" w:rsidRPr="00C20E2D" w:rsidRDefault="00F9680B" w:rsidP="004C25A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tr-TR"/>
              </w:rPr>
            </w:pPr>
            <w:r w:rsidRPr="00C20E2D">
              <w:rPr>
                <w:rFonts w:ascii="Times New Roman" w:hAnsi="Times New Roman"/>
                <w:i/>
                <w:sz w:val="24"/>
                <w:szCs w:val="24"/>
              </w:rPr>
              <w:t xml:space="preserve">Yönetim Kurulu, </w:t>
            </w:r>
            <w:r w:rsidR="003961CF">
              <w:rPr>
                <w:rFonts w:ascii="Times New Roman" w:hAnsi="Times New Roman"/>
                <w:i/>
                <w:sz w:val="24"/>
                <w:szCs w:val="24"/>
              </w:rPr>
              <w:t>Birim Sorumlusu</w:t>
            </w:r>
            <w:r w:rsidRPr="00C20E2D">
              <w:rPr>
                <w:rFonts w:ascii="Times New Roman" w:hAnsi="Times New Roman"/>
                <w:i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C20E2D">
              <w:rPr>
                <w:rFonts w:ascii="Times New Roman" w:hAnsi="Times New Roman"/>
                <w:i/>
                <w:sz w:val="24"/>
                <w:szCs w:val="24"/>
              </w:rPr>
              <w:t xml:space="preserve">hil </w:t>
            </w:r>
            <w:r w:rsidR="003961CF">
              <w:rPr>
                <w:rFonts w:ascii="Times New Roman" w:hAnsi="Times New Roman"/>
                <w:i/>
                <w:sz w:val="24"/>
                <w:szCs w:val="24"/>
              </w:rPr>
              <w:t>altı</w:t>
            </w:r>
            <w:r w:rsidRPr="00C20E2D">
              <w:rPr>
                <w:rFonts w:ascii="Times New Roman" w:hAnsi="Times New Roman"/>
                <w:i/>
                <w:sz w:val="24"/>
                <w:szCs w:val="24"/>
              </w:rPr>
              <w:t xml:space="preserve"> kişiden oluşur. </w:t>
            </w:r>
            <w:r w:rsidR="003961CF">
              <w:rPr>
                <w:rFonts w:ascii="Times New Roman" w:hAnsi="Times New Roman"/>
                <w:i/>
                <w:sz w:val="24"/>
                <w:szCs w:val="24"/>
              </w:rPr>
              <w:t>Birim Sorumlusu dışında kalan üyeler</w:t>
            </w:r>
            <w:r w:rsidRPr="00C20E2D">
              <w:rPr>
                <w:rFonts w:ascii="Times New Roman" w:hAnsi="Times New Roman"/>
                <w:i/>
                <w:sz w:val="24"/>
                <w:szCs w:val="24"/>
              </w:rPr>
              <w:t xml:space="preserve">;  </w:t>
            </w:r>
            <w:r w:rsidR="003961CF">
              <w:rPr>
                <w:rFonts w:ascii="Times New Roman" w:hAnsi="Times New Roman"/>
                <w:i/>
                <w:sz w:val="24"/>
                <w:szCs w:val="24"/>
              </w:rPr>
              <w:t>Üniversitenin Fen, Sağlık, Mühendislik, Sosyal ve Eğitim Bilimleri alanlarından birer üyeden oluşur ve Rektör tarafından görevlendirilir.</w:t>
            </w:r>
            <w:r w:rsidRPr="00C20E2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9680B" w:rsidRPr="002D1051" w:rsidRDefault="002D1051" w:rsidP="002D105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tr-TR"/>
              </w:rPr>
            </w:pPr>
            <w:r w:rsidRPr="002D105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Yönetim Kurulu üyelerinin görev süresi üç yıldır. Süresi biten üyeler tekrar görevlendirilebilir. Herhangi bir nedenle görevinden ayrılan üyenin yerine, kalan süreyi tamamlamak üzere, yeni bir üye görevlendirilir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2D1051" w:rsidRPr="002D1051" w:rsidRDefault="002D1051" w:rsidP="002D105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tr-TR"/>
              </w:rPr>
            </w:pPr>
            <w:r w:rsidRPr="002D105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Yönetim Kurulu, </w:t>
            </w:r>
            <w:r w:rsidR="003961C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Başkan’ın</w:t>
            </w:r>
            <w:r w:rsidRPr="002D105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çağrısı üzerine salt çoğunlukla toplanır ve kararlar oy çokluğu ile alınır.</w:t>
            </w:r>
          </w:p>
          <w:p w:rsidR="002D1051" w:rsidRPr="002D1051" w:rsidRDefault="002D1051" w:rsidP="002D105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tr-TR"/>
              </w:rPr>
            </w:pPr>
            <w:r w:rsidRPr="002D105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Yönetim Kurulu, gerekli gördüğü durumlarda, geçici çalışma grupları kurabilir.</w:t>
            </w:r>
          </w:p>
        </w:tc>
      </w:tr>
      <w:tr w:rsidR="00F9680B" w:rsidRPr="004C25AC" w:rsidTr="008622D4">
        <w:trPr>
          <w:trHeight w:val="2910"/>
        </w:trPr>
        <w:tc>
          <w:tcPr>
            <w:tcW w:w="9212" w:type="dxa"/>
            <w:shd w:val="clear" w:color="auto" w:fill="E5DFEC"/>
          </w:tcPr>
          <w:p w:rsidR="00F9680B" w:rsidRPr="008622D4" w:rsidRDefault="007A51DC" w:rsidP="00C20E2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TTO</w:t>
            </w:r>
            <w:r w:rsidR="00F9680B" w:rsidRPr="008622D4">
              <w:rPr>
                <w:rFonts w:ascii="Times New Roman" w:hAnsi="Times New Roman"/>
                <w:i/>
                <w:sz w:val="24"/>
                <w:szCs w:val="24"/>
              </w:rPr>
              <w:t xml:space="preserve"> faaliyetlerini gözden geçirerek Yönetmelikte belirtilen amaçlar doğrultusunda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TTO</w:t>
            </w:r>
            <w:r w:rsidR="003961CF">
              <w:rPr>
                <w:rFonts w:ascii="Times New Roman" w:hAnsi="Times New Roman"/>
                <w:i/>
                <w:sz w:val="24"/>
                <w:szCs w:val="24"/>
              </w:rPr>
              <w:t>’nin</w:t>
            </w:r>
            <w:r w:rsidR="00F9680B" w:rsidRPr="008622D4">
              <w:rPr>
                <w:rFonts w:ascii="Times New Roman" w:hAnsi="Times New Roman"/>
                <w:i/>
                <w:sz w:val="24"/>
                <w:szCs w:val="24"/>
              </w:rPr>
              <w:t xml:space="preserve"> çalışma ilkeleri, işleyişi ve yönetimi i</w:t>
            </w:r>
            <w:r w:rsidR="00A02772" w:rsidRPr="008622D4">
              <w:rPr>
                <w:rFonts w:ascii="Times New Roman" w:hAnsi="Times New Roman"/>
                <w:i/>
                <w:sz w:val="24"/>
                <w:szCs w:val="24"/>
              </w:rPr>
              <w:t>le ilgili k</w:t>
            </w:r>
            <w:r w:rsidR="00A47511" w:rsidRPr="008622D4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 w:rsidR="00F9680B" w:rsidRPr="008622D4">
              <w:rPr>
                <w:rFonts w:ascii="Times New Roman" w:hAnsi="Times New Roman"/>
                <w:i/>
                <w:sz w:val="24"/>
                <w:szCs w:val="24"/>
              </w:rPr>
              <w:t>nularda karar almak.</w:t>
            </w:r>
          </w:p>
          <w:p w:rsidR="00F9680B" w:rsidRPr="008622D4" w:rsidRDefault="007A51DC" w:rsidP="008622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TTO</w:t>
            </w:r>
            <w:r w:rsidR="003961C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’nin</w:t>
            </w:r>
            <w:r w:rsidR="008622D4" w:rsidRPr="008622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çalışmaları ile ilgili plan ve programların hazırlanmasını ve uygulanmasını sağlamak.</w:t>
            </w:r>
          </w:p>
          <w:p w:rsidR="008622D4" w:rsidRPr="008622D4" w:rsidRDefault="008622D4" w:rsidP="003961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tr-TR"/>
              </w:rPr>
            </w:pPr>
            <w:r w:rsidRPr="008622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Sunulan projelerin </w:t>
            </w:r>
            <w:r w:rsidR="003961CF" w:rsidRPr="003961C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2547 sayılı Yükseköğretim Kanunu’nun 58. Maddesinin (k) fıkr</w:t>
            </w:r>
            <w:r w:rsidR="003961C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ası kapsamında </w:t>
            </w:r>
            <w:r w:rsidRPr="008622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uygun olup olmadığına karar vermek ve uygun projeler için </w:t>
            </w:r>
            <w:r w:rsidR="003961C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ilgili akademisyenlerin</w:t>
            </w:r>
            <w:r w:rsidR="00E615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eşleştirilmesini sağlamak</w:t>
            </w:r>
            <w:r w:rsidRPr="008622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8622D4" w:rsidRPr="008622D4" w:rsidRDefault="00E615AA" w:rsidP="008622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Birim Sorumlusunun</w:t>
            </w:r>
            <w:r w:rsidR="008622D4" w:rsidRPr="008622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faaliyet dönemi sonunda hazırlayacağı faaliyet raporunun düzenlenmesine ilişkin esasları tespit etmek, sunulan raporu değerlendirmek, bir sonraki döneme ait çalışma programını düzenlemek.</w:t>
            </w:r>
          </w:p>
          <w:p w:rsidR="008622D4" w:rsidRPr="008622D4" w:rsidRDefault="007A51DC" w:rsidP="008622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TTO</w:t>
            </w:r>
            <w:r w:rsidR="008622D4" w:rsidRPr="008622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E615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tarafından verilecek hizmetlere</w:t>
            </w:r>
            <w:r w:rsidR="008622D4" w:rsidRPr="008622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ilişkin esasları tespit ederek Üniversite Yönetim Kuruluna sunmak.</w:t>
            </w:r>
          </w:p>
          <w:p w:rsidR="008622D4" w:rsidRPr="008622D4" w:rsidRDefault="008622D4" w:rsidP="008622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tr-TR"/>
              </w:rPr>
            </w:pPr>
            <w:r w:rsidRPr="008622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Bölgenin ve Türkiye’nin kalkınmasına bilimsel ve teknolojik açıdan katkı sağlayacak </w:t>
            </w:r>
            <w:r w:rsidR="00E615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Üniversite-Sanayi işbirliği, proje yazımı, patent ve şirketleşme ile ilgili konularda </w:t>
            </w:r>
            <w:r w:rsidRPr="008622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araştırmacıları bilgilendirmek.</w:t>
            </w:r>
          </w:p>
          <w:p w:rsidR="008622D4" w:rsidRPr="008622D4" w:rsidRDefault="00E615AA" w:rsidP="008622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Başkan</w:t>
            </w:r>
            <w:r w:rsidR="008622D4" w:rsidRPr="008622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tarafından hazırlanacak program ve teklifleri inceleyerek karara bağlamak.</w:t>
            </w:r>
          </w:p>
          <w:p w:rsidR="008622D4" w:rsidRPr="00E615AA" w:rsidRDefault="008622D4" w:rsidP="008622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tr-TR"/>
              </w:rPr>
            </w:pPr>
            <w:r w:rsidRPr="008622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İlgili diğer mevzuat hükümleriyle verilen görevleri yerine getirmek.</w:t>
            </w:r>
          </w:p>
          <w:p w:rsidR="00E615AA" w:rsidRPr="00E615AA" w:rsidRDefault="00E615AA" w:rsidP="00E615A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Araştırma, geliştirme, uygulama, alt yapı ve danışmanlık projeleri ile hayat boyu öğrenme ve akademik gelişimi destekleme programına ilişkin faaliyetlerin tek bir birim altında yürütülmesi ve öğretim elemanları ile koordinasyon sağlar.</w:t>
            </w:r>
          </w:p>
          <w:p w:rsidR="00E615AA" w:rsidRPr="00E615AA" w:rsidRDefault="00E615AA" w:rsidP="008622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Üniversitenin araştırma politika ve hedeflerini belirler ve günceller.</w:t>
            </w:r>
          </w:p>
          <w:p w:rsidR="00E615AA" w:rsidRDefault="00E615AA" w:rsidP="008622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tr-TR"/>
              </w:rPr>
              <w:t>Ulusal ve uluslararası araştırma fonları ve çağrılar hakkında bilgilendirme, fonlara ulaşım, ortak bulma, proje oluşturma ve geliştirme, hazırlama, bütçeleme, başvuru ve yürütülmesi hakkında eğitim ve danışmanlık hizmetlerinin koordinasyonunu sağlar.</w:t>
            </w:r>
          </w:p>
          <w:p w:rsidR="00E615AA" w:rsidRDefault="00E615AA" w:rsidP="008622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tr-TR"/>
              </w:rPr>
              <w:t>Projelerin kabulü, revizyonu, ret edilen projelerin düzenlenerek tekrar ilgili programa sunulması ve yürütülmesi süreçlerinde ilgili birimler ve kurum/kuruluşlarla gerekli yazışmaların yapılmasını ve koordinasyonu sağlar.</w:t>
            </w:r>
          </w:p>
          <w:p w:rsidR="00E615AA" w:rsidRPr="007C2078" w:rsidRDefault="00E615AA" w:rsidP="00E615A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tr-TR"/>
              </w:rPr>
              <w:t>Sanayi projeleri, teknoloji lisanslama ve fikri mülkiyet hakları konulaında eğitim verilmesi ve danışmanlık hizmetlerinin koordinasyonunu sağlar.</w:t>
            </w:r>
          </w:p>
          <w:p w:rsidR="008622D4" w:rsidRPr="008622D4" w:rsidRDefault="008622D4" w:rsidP="008622D4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F9680B" w:rsidRDefault="00F9680B" w:rsidP="002A52D4">
      <w:pPr>
        <w:rPr>
          <w:rFonts w:ascii="Times New Roman" w:hAnsi="Times New Roman"/>
          <w:b/>
          <w:sz w:val="32"/>
          <w:szCs w:val="32"/>
          <w:lang w:eastAsia="tr-TR"/>
        </w:rPr>
      </w:pPr>
    </w:p>
    <w:sectPr w:rsidR="00F9680B" w:rsidSect="00B67B8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0F7" w:rsidRDefault="009D40F7" w:rsidP="00EA30D3">
      <w:pPr>
        <w:spacing w:after="0" w:line="240" w:lineRule="auto"/>
      </w:pPr>
      <w:r>
        <w:separator/>
      </w:r>
    </w:p>
  </w:endnote>
  <w:endnote w:type="continuationSeparator" w:id="0">
    <w:p w:rsidR="009D40F7" w:rsidRDefault="009D40F7" w:rsidP="00EA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MT Tur">
    <w:altName w:val="Times New Roman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5AA" w:rsidRDefault="00E615AA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7A51DC">
      <w:rPr>
        <w:noProof/>
      </w:rPr>
      <w:t>7</w:t>
    </w:r>
    <w:r>
      <w:rPr>
        <w:noProof/>
      </w:rPr>
      <w:fldChar w:fldCharType="end"/>
    </w:r>
  </w:p>
  <w:p w:rsidR="00E615AA" w:rsidRDefault="00E615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0F7" w:rsidRDefault="009D40F7" w:rsidP="00EA30D3">
      <w:pPr>
        <w:spacing w:after="0" w:line="240" w:lineRule="auto"/>
      </w:pPr>
      <w:r>
        <w:separator/>
      </w:r>
    </w:p>
  </w:footnote>
  <w:footnote w:type="continuationSeparator" w:id="0">
    <w:p w:rsidR="009D40F7" w:rsidRDefault="009D40F7" w:rsidP="00EA3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C9D"/>
    <w:multiLevelType w:val="hybridMultilevel"/>
    <w:tmpl w:val="BCA0BAD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9761BF"/>
    <w:multiLevelType w:val="hybridMultilevel"/>
    <w:tmpl w:val="BF4EAAB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35A5C"/>
    <w:multiLevelType w:val="hybridMultilevel"/>
    <w:tmpl w:val="7CAE8FD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DF66D1"/>
    <w:multiLevelType w:val="hybridMultilevel"/>
    <w:tmpl w:val="4FDE6D58"/>
    <w:lvl w:ilvl="0" w:tplc="041F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2E565723"/>
    <w:multiLevelType w:val="hybridMultilevel"/>
    <w:tmpl w:val="5596F0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A13F8"/>
    <w:multiLevelType w:val="hybridMultilevel"/>
    <w:tmpl w:val="33D85CBE"/>
    <w:lvl w:ilvl="0" w:tplc="27425E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2E015B"/>
    <w:multiLevelType w:val="hybridMultilevel"/>
    <w:tmpl w:val="72524AF8"/>
    <w:lvl w:ilvl="0" w:tplc="5A54E1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316FCA"/>
    <w:multiLevelType w:val="hybridMultilevel"/>
    <w:tmpl w:val="E2D0FE1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945C12"/>
    <w:multiLevelType w:val="hybridMultilevel"/>
    <w:tmpl w:val="D49035C4"/>
    <w:lvl w:ilvl="0" w:tplc="5A54E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50776"/>
    <w:multiLevelType w:val="hybridMultilevel"/>
    <w:tmpl w:val="B1A6A1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41C2B"/>
    <w:multiLevelType w:val="hybridMultilevel"/>
    <w:tmpl w:val="91587E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8469D"/>
    <w:multiLevelType w:val="hybridMultilevel"/>
    <w:tmpl w:val="7FC4F01E"/>
    <w:lvl w:ilvl="0" w:tplc="4B206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A8D4C43"/>
    <w:multiLevelType w:val="hybridMultilevel"/>
    <w:tmpl w:val="F0FC8E7A"/>
    <w:lvl w:ilvl="0" w:tplc="5A54E1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2"/>
  </w:num>
  <w:num w:numId="7">
    <w:abstractNumId w:val="8"/>
  </w:num>
  <w:num w:numId="8">
    <w:abstractNumId w:val="0"/>
  </w:num>
  <w:num w:numId="9">
    <w:abstractNumId w:val="3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</w:num>
  <w:num w:numId="1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394"/>
    <w:rsid w:val="00000C7E"/>
    <w:rsid w:val="00002BE6"/>
    <w:rsid w:val="00011978"/>
    <w:rsid w:val="00014D6D"/>
    <w:rsid w:val="00015235"/>
    <w:rsid w:val="00015706"/>
    <w:rsid w:val="00020711"/>
    <w:rsid w:val="000237C2"/>
    <w:rsid w:val="00024A0F"/>
    <w:rsid w:val="00030FA0"/>
    <w:rsid w:val="0003145C"/>
    <w:rsid w:val="000326A4"/>
    <w:rsid w:val="00034204"/>
    <w:rsid w:val="00034AA6"/>
    <w:rsid w:val="000367D6"/>
    <w:rsid w:val="00037CFC"/>
    <w:rsid w:val="00054D62"/>
    <w:rsid w:val="00056860"/>
    <w:rsid w:val="00057D18"/>
    <w:rsid w:val="00061106"/>
    <w:rsid w:val="000619BC"/>
    <w:rsid w:val="000623D2"/>
    <w:rsid w:val="0006258F"/>
    <w:rsid w:val="000668A6"/>
    <w:rsid w:val="000715CB"/>
    <w:rsid w:val="00076973"/>
    <w:rsid w:val="00081CE0"/>
    <w:rsid w:val="000908F5"/>
    <w:rsid w:val="000914A0"/>
    <w:rsid w:val="00094183"/>
    <w:rsid w:val="0009573E"/>
    <w:rsid w:val="000A5B20"/>
    <w:rsid w:val="000B167B"/>
    <w:rsid w:val="000B2A13"/>
    <w:rsid w:val="000B33D4"/>
    <w:rsid w:val="000B622F"/>
    <w:rsid w:val="000B71C0"/>
    <w:rsid w:val="000C75E4"/>
    <w:rsid w:val="000D151D"/>
    <w:rsid w:val="000D2D42"/>
    <w:rsid w:val="000D2D52"/>
    <w:rsid w:val="000D4238"/>
    <w:rsid w:val="000D45AC"/>
    <w:rsid w:val="000D5C66"/>
    <w:rsid w:val="000D6780"/>
    <w:rsid w:val="000D687F"/>
    <w:rsid w:val="000E7910"/>
    <w:rsid w:val="000F1876"/>
    <w:rsid w:val="000F598C"/>
    <w:rsid w:val="000F6343"/>
    <w:rsid w:val="000F6C5E"/>
    <w:rsid w:val="001017EF"/>
    <w:rsid w:val="00101EE2"/>
    <w:rsid w:val="0011015D"/>
    <w:rsid w:val="0011157C"/>
    <w:rsid w:val="00111CB6"/>
    <w:rsid w:val="0011707C"/>
    <w:rsid w:val="00122115"/>
    <w:rsid w:val="00132283"/>
    <w:rsid w:val="00135502"/>
    <w:rsid w:val="00136769"/>
    <w:rsid w:val="00141228"/>
    <w:rsid w:val="001425B3"/>
    <w:rsid w:val="0015161A"/>
    <w:rsid w:val="00151A9E"/>
    <w:rsid w:val="00152CD7"/>
    <w:rsid w:val="00153E1C"/>
    <w:rsid w:val="00155E76"/>
    <w:rsid w:val="0016040F"/>
    <w:rsid w:val="001607DD"/>
    <w:rsid w:val="00165A88"/>
    <w:rsid w:val="00166789"/>
    <w:rsid w:val="00166963"/>
    <w:rsid w:val="00167592"/>
    <w:rsid w:val="00171379"/>
    <w:rsid w:val="00171DE4"/>
    <w:rsid w:val="00184CE3"/>
    <w:rsid w:val="001855FA"/>
    <w:rsid w:val="001A479C"/>
    <w:rsid w:val="001A4999"/>
    <w:rsid w:val="001A52BD"/>
    <w:rsid w:val="001A6A87"/>
    <w:rsid w:val="001B0F30"/>
    <w:rsid w:val="001B113C"/>
    <w:rsid w:val="001B2944"/>
    <w:rsid w:val="001B3752"/>
    <w:rsid w:val="001B47BF"/>
    <w:rsid w:val="001B6CCF"/>
    <w:rsid w:val="001C064A"/>
    <w:rsid w:val="001C6DE3"/>
    <w:rsid w:val="001D3BB4"/>
    <w:rsid w:val="001E0C3E"/>
    <w:rsid w:val="001E0FFF"/>
    <w:rsid w:val="001E6C3E"/>
    <w:rsid w:val="001F15AC"/>
    <w:rsid w:val="001F1F14"/>
    <w:rsid w:val="001F2C40"/>
    <w:rsid w:val="001F2FC0"/>
    <w:rsid w:val="001F370B"/>
    <w:rsid w:val="001F380E"/>
    <w:rsid w:val="001F4264"/>
    <w:rsid w:val="001F78F9"/>
    <w:rsid w:val="001F7B83"/>
    <w:rsid w:val="0020325A"/>
    <w:rsid w:val="002044C5"/>
    <w:rsid w:val="00204A57"/>
    <w:rsid w:val="002053CE"/>
    <w:rsid w:val="00211EDC"/>
    <w:rsid w:val="00214840"/>
    <w:rsid w:val="00221418"/>
    <w:rsid w:val="002231A9"/>
    <w:rsid w:val="002257B8"/>
    <w:rsid w:val="002277E1"/>
    <w:rsid w:val="00233719"/>
    <w:rsid w:val="00240F33"/>
    <w:rsid w:val="0024286B"/>
    <w:rsid w:val="00245F3C"/>
    <w:rsid w:val="00246B40"/>
    <w:rsid w:val="00246F15"/>
    <w:rsid w:val="00253E87"/>
    <w:rsid w:val="0025621B"/>
    <w:rsid w:val="002603F2"/>
    <w:rsid w:val="00260BFA"/>
    <w:rsid w:val="002620DA"/>
    <w:rsid w:val="00263575"/>
    <w:rsid w:val="00263D93"/>
    <w:rsid w:val="00270EAF"/>
    <w:rsid w:val="00273094"/>
    <w:rsid w:val="002731EF"/>
    <w:rsid w:val="002734FF"/>
    <w:rsid w:val="00274955"/>
    <w:rsid w:val="00274B19"/>
    <w:rsid w:val="002759D5"/>
    <w:rsid w:val="00276D0E"/>
    <w:rsid w:val="002826E7"/>
    <w:rsid w:val="002857E9"/>
    <w:rsid w:val="0029542E"/>
    <w:rsid w:val="00295FE7"/>
    <w:rsid w:val="00297152"/>
    <w:rsid w:val="00297793"/>
    <w:rsid w:val="002A52D4"/>
    <w:rsid w:val="002A7830"/>
    <w:rsid w:val="002C1A65"/>
    <w:rsid w:val="002C35BA"/>
    <w:rsid w:val="002D1051"/>
    <w:rsid w:val="002E248F"/>
    <w:rsid w:val="002E3426"/>
    <w:rsid w:val="002E4623"/>
    <w:rsid w:val="002E5C8E"/>
    <w:rsid w:val="002E6984"/>
    <w:rsid w:val="002F61C4"/>
    <w:rsid w:val="002F740D"/>
    <w:rsid w:val="003046A2"/>
    <w:rsid w:val="00313FA4"/>
    <w:rsid w:val="003151B1"/>
    <w:rsid w:val="003307B8"/>
    <w:rsid w:val="0033126D"/>
    <w:rsid w:val="003318F6"/>
    <w:rsid w:val="00334626"/>
    <w:rsid w:val="003378D4"/>
    <w:rsid w:val="00345033"/>
    <w:rsid w:val="00346757"/>
    <w:rsid w:val="00351169"/>
    <w:rsid w:val="003539E6"/>
    <w:rsid w:val="00355167"/>
    <w:rsid w:val="00355FD8"/>
    <w:rsid w:val="00356A15"/>
    <w:rsid w:val="0036137E"/>
    <w:rsid w:val="003711EE"/>
    <w:rsid w:val="00371245"/>
    <w:rsid w:val="003717AB"/>
    <w:rsid w:val="003758C3"/>
    <w:rsid w:val="003769C2"/>
    <w:rsid w:val="00376DBF"/>
    <w:rsid w:val="00377A53"/>
    <w:rsid w:val="003810FA"/>
    <w:rsid w:val="00381876"/>
    <w:rsid w:val="003839F6"/>
    <w:rsid w:val="003874B3"/>
    <w:rsid w:val="00391745"/>
    <w:rsid w:val="00392C56"/>
    <w:rsid w:val="00393B27"/>
    <w:rsid w:val="00395C95"/>
    <w:rsid w:val="003961CF"/>
    <w:rsid w:val="003A1C73"/>
    <w:rsid w:val="003A4C4F"/>
    <w:rsid w:val="003A6F87"/>
    <w:rsid w:val="003A72B9"/>
    <w:rsid w:val="003B07DD"/>
    <w:rsid w:val="003B203B"/>
    <w:rsid w:val="003B7605"/>
    <w:rsid w:val="003B7B47"/>
    <w:rsid w:val="003C0277"/>
    <w:rsid w:val="003C24B0"/>
    <w:rsid w:val="003C3D6A"/>
    <w:rsid w:val="003C4314"/>
    <w:rsid w:val="003D1CEB"/>
    <w:rsid w:val="003E6437"/>
    <w:rsid w:val="003F7F6F"/>
    <w:rsid w:val="004021B9"/>
    <w:rsid w:val="00405B3C"/>
    <w:rsid w:val="00407C53"/>
    <w:rsid w:val="00410A3D"/>
    <w:rsid w:val="0041270F"/>
    <w:rsid w:val="00412A0B"/>
    <w:rsid w:val="004131F0"/>
    <w:rsid w:val="00413B37"/>
    <w:rsid w:val="00414622"/>
    <w:rsid w:val="00415645"/>
    <w:rsid w:val="0041645F"/>
    <w:rsid w:val="00425E8B"/>
    <w:rsid w:val="0043085B"/>
    <w:rsid w:val="00430E59"/>
    <w:rsid w:val="00433A71"/>
    <w:rsid w:val="0043693C"/>
    <w:rsid w:val="004374E5"/>
    <w:rsid w:val="00440025"/>
    <w:rsid w:val="00441EAF"/>
    <w:rsid w:val="00442D77"/>
    <w:rsid w:val="00454344"/>
    <w:rsid w:val="00455244"/>
    <w:rsid w:val="00457483"/>
    <w:rsid w:val="00460E48"/>
    <w:rsid w:val="00467C17"/>
    <w:rsid w:val="00474582"/>
    <w:rsid w:val="0048506F"/>
    <w:rsid w:val="00487C79"/>
    <w:rsid w:val="004914A4"/>
    <w:rsid w:val="004A0C40"/>
    <w:rsid w:val="004A32C3"/>
    <w:rsid w:val="004A5F7F"/>
    <w:rsid w:val="004A617C"/>
    <w:rsid w:val="004A7649"/>
    <w:rsid w:val="004B02E8"/>
    <w:rsid w:val="004B19B7"/>
    <w:rsid w:val="004B2B91"/>
    <w:rsid w:val="004B42AB"/>
    <w:rsid w:val="004B52B5"/>
    <w:rsid w:val="004B6126"/>
    <w:rsid w:val="004C25AC"/>
    <w:rsid w:val="004C6ED3"/>
    <w:rsid w:val="004D1670"/>
    <w:rsid w:val="004E0C54"/>
    <w:rsid w:val="004E1691"/>
    <w:rsid w:val="004E1BF6"/>
    <w:rsid w:val="004E6C48"/>
    <w:rsid w:val="004E7059"/>
    <w:rsid w:val="004E7809"/>
    <w:rsid w:val="004E792D"/>
    <w:rsid w:val="004F1204"/>
    <w:rsid w:val="004F4541"/>
    <w:rsid w:val="004F6D81"/>
    <w:rsid w:val="00503448"/>
    <w:rsid w:val="005053F7"/>
    <w:rsid w:val="00507B6B"/>
    <w:rsid w:val="00511B17"/>
    <w:rsid w:val="00512C83"/>
    <w:rsid w:val="00522E25"/>
    <w:rsid w:val="00523FA2"/>
    <w:rsid w:val="0052640D"/>
    <w:rsid w:val="005278C2"/>
    <w:rsid w:val="0053043B"/>
    <w:rsid w:val="0053593B"/>
    <w:rsid w:val="0054042B"/>
    <w:rsid w:val="005522B5"/>
    <w:rsid w:val="00552BC0"/>
    <w:rsid w:val="00556F6D"/>
    <w:rsid w:val="0056154D"/>
    <w:rsid w:val="0056420B"/>
    <w:rsid w:val="00565DAE"/>
    <w:rsid w:val="00573D1E"/>
    <w:rsid w:val="00575133"/>
    <w:rsid w:val="005829F5"/>
    <w:rsid w:val="005844C7"/>
    <w:rsid w:val="00584CA1"/>
    <w:rsid w:val="0058568A"/>
    <w:rsid w:val="005869FE"/>
    <w:rsid w:val="00587918"/>
    <w:rsid w:val="00592694"/>
    <w:rsid w:val="00592AC1"/>
    <w:rsid w:val="00593DDB"/>
    <w:rsid w:val="005953AC"/>
    <w:rsid w:val="005B53E2"/>
    <w:rsid w:val="005C04B3"/>
    <w:rsid w:val="005C2D89"/>
    <w:rsid w:val="005D0D73"/>
    <w:rsid w:val="005D40F1"/>
    <w:rsid w:val="005D650B"/>
    <w:rsid w:val="005D6E0E"/>
    <w:rsid w:val="005E166A"/>
    <w:rsid w:val="005E1CF5"/>
    <w:rsid w:val="00601401"/>
    <w:rsid w:val="00604492"/>
    <w:rsid w:val="00606DBB"/>
    <w:rsid w:val="006074CE"/>
    <w:rsid w:val="006112B4"/>
    <w:rsid w:val="006116E5"/>
    <w:rsid w:val="00613ECB"/>
    <w:rsid w:val="00617D94"/>
    <w:rsid w:val="006200D2"/>
    <w:rsid w:val="006216FE"/>
    <w:rsid w:val="0062175F"/>
    <w:rsid w:val="00622C00"/>
    <w:rsid w:val="006270C3"/>
    <w:rsid w:val="006303B0"/>
    <w:rsid w:val="00631771"/>
    <w:rsid w:val="0063242E"/>
    <w:rsid w:val="00641162"/>
    <w:rsid w:val="0064144F"/>
    <w:rsid w:val="00643023"/>
    <w:rsid w:val="00645CEB"/>
    <w:rsid w:val="0064678D"/>
    <w:rsid w:val="0066109A"/>
    <w:rsid w:val="006614F1"/>
    <w:rsid w:val="0066279C"/>
    <w:rsid w:val="006746A7"/>
    <w:rsid w:val="00680153"/>
    <w:rsid w:val="006847FE"/>
    <w:rsid w:val="00691F75"/>
    <w:rsid w:val="00695021"/>
    <w:rsid w:val="00695981"/>
    <w:rsid w:val="006966A3"/>
    <w:rsid w:val="006A22B6"/>
    <w:rsid w:val="006A2315"/>
    <w:rsid w:val="006A6042"/>
    <w:rsid w:val="006A73A1"/>
    <w:rsid w:val="006B1CB8"/>
    <w:rsid w:val="006B3CA9"/>
    <w:rsid w:val="006B3DB2"/>
    <w:rsid w:val="006B4E90"/>
    <w:rsid w:val="006B6100"/>
    <w:rsid w:val="006B6241"/>
    <w:rsid w:val="006C453C"/>
    <w:rsid w:val="006C6642"/>
    <w:rsid w:val="006C6A5C"/>
    <w:rsid w:val="006C7368"/>
    <w:rsid w:val="006D1063"/>
    <w:rsid w:val="006D20C2"/>
    <w:rsid w:val="006D695E"/>
    <w:rsid w:val="006E08C3"/>
    <w:rsid w:val="006E12B9"/>
    <w:rsid w:val="006E4DE8"/>
    <w:rsid w:val="006E6A81"/>
    <w:rsid w:val="006E6B94"/>
    <w:rsid w:val="006F03C5"/>
    <w:rsid w:val="006F1F8C"/>
    <w:rsid w:val="006F57E6"/>
    <w:rsid w:val="00707C4D"/>
    <w:rsid w:val="00711AC0"/>
    <w:rsid w:val="00715C15"/>
    <w:rsid w:val="00723745"/>
    <w:rsid w:val="00724EF5"/>
    <w:rsid w:val="007327AA"/>
    <w:rsid w:val="0073373D"/>
    <w:rsid w:val="00734CBD"/>
    <w:rsid w:val="00737B3E"/>
    <w:rsid w:val="00744F1A"/>
    <w:rsid w:val="00747C8E"/>
    <w:rsid w:val="007565F6"/>
    <w:rsid w:val="00756F4B"/>
    <w:rsid w:val="00757388"/>
    <w:rsid w:val="0076411A"/>
    <w:rsid w:val="00772550"/>
    <w:rsid w:val="007758BF"/>
    <w:rsid w:val="0077622B"/>
    <w:rsid w:val="00782047"/>
    <w:rsid w:val="007834C1"/>
    <w:rsid w:val="00784B4A"/>
    <w:rsid w:val="0078503A"/>
    <w:rsid w:val="007875EF"/>
    <w:rsid w:val="00787767"/>
    <w:rsid w:val="00791F57"/>
    <w:rsid w:val="00795C89"/>
    <w:rsid w:val="007A2E90"/>
    <w:rsid w:val="007A39ED"/>
    <w:rsid w:val="007A51DC"/>
    <w:rsid w:val="007B0398"/>
    <w:rsid w:val="007B22B4"/>
    <w:rsid w:val="007C2078"/>
    <w:rsid w:val="007C5589"/>
    <w:rsid w:val="007C7B88"/>
    <w:rsid w:val="007C7C82"/>
    <w:rsid w:val="007C7E7D"/>
    <w:rsid w:val="007D06C7"/>
    <w:rsid w:val="007D356E"/>
    <w:rsid w:val="007E2532"/>
    <w:rsid w:val="007E36CC"/>
    <w:rsid w:val="007E3DF7"/>
    <w:rsid w:val="007F27EB"/>
    <w:rsid w:val="007F661A"/>
    <w:rsid w:val="007F6863"/>
    <w:rsid w:val="00805320"/>
    <w:rsid w:val="00805CAA"/>
    <w:rsid w:val="00806B80"/>
    <w:rsid w:val="00810312"/>
    <w:rsid w:val="00813961"/>
    <w:rsid w:val="0082060A"/>
    <w:rsid w:val="00821002"/>
    <w:rsid w:val="00824F4B"/>
    <w:rsid w:val="00830E7E"/>
    <w:rsid w:val="00831A55"/>
    <w:rsid w:val="00835ECE"/>
    <w:rsid w:val="00846F16"/>
    <w:rsid w:val="00847CA6"/>
    <w:rsid w:val="00850904"/>
    <w:rsid w:val="00855B92"/>
    <w:rsid w:val="008622D4"/>
    <w:rsid w:val="008678E1"/>
    <w:rsid w:val="00875C5B"/>
    <w:rsid w:val="008902F3"/>
    <w:rsid w:val="00890D27"/>
    <w:rsid w:val="008929BB"/>
    <w:rsid w:val="0089383B"/>
    <w:rsid w:val="00893FA3"/>
    <w:rsid w:val="008941A9"/>
    <w:rsid w:val="008A0F65"/>
    <w:rsid w:val="008A431B"/>
    <w:rsid w:val="008B2053"/>
    <w:rsid w:val="008C295A"/>
    <w:rsid w:val="008C3407"/>
    <w:rsid w:val="008C3BE2"/>
    <w:rsid w:val="008C522E"/>
    <w:rsid w:val="008C7557"/>
    <w:rsid w:val="008C7F78"/>
    <w:rsid w:val="008D01F6"/>
    <w:rsid w:val="008D23BA"/>
    <w:rsid w:val="008D3328"/>
    <w:rsid w:val="008E7CD6"/>
    <w:rsid w:val="008F02BE"/>
    <w:rsid w:val="008F0BE3"/>
    <w:rsid w:val="008F1155"/>
    <w:rsid w:val="008F1BD0"/>
    <w:rsid w:val="008F2F21"/>
    <w:rsid w:val="008F64E8"/>
    <w:rsid w:val="00904768"/>
    <w:rsid w:val="00904913"/>
    <w:rsid w:val="00906A40"/>
    <w:rsid w:val="00906EA1"/>
    <w:rsid w:val="00911DFD"/>
    <w:rsid w:val="00914A3B"/>
    <w:rsid w:val="009156D2"/>
    <w:rsid w:val="009247F8"/>
    <w:rsid w:val="009258E1"/>
    <w:rsid w:val="00925F06"/>
    <w:rsid w:val="00930017"/>
    <w:rsid w:val="00933AF8"/>
    <w:rsid w:val="0093556E"/>
    <w:rsid w:val="00935AC9"/>
    <w:rsid w:val="009364C0"/>
    <w:rsid w:val="00942961"/>
    <w:rsid w:val="00942D48"/>
    <w:rsid w:val="00945118"/>
    <w:rsid w:val="00945926"/>
    <w:rsid w:val="0094743D"/>
    <w:rsid w:val="00947C4E"/>
    <w:rsid w:val="009502EF"/>
    <w:rsid w:val="00951401"/>
    <w:rsid w:val="00955449"/>
    <w:rsid w:val="00956B25"/>
    <w:rsid w:val="00957CF4"/>
    <w:rsid w:val="00962D5B"/>
    <w:rsid w:val="00966C9E"/>
    <w:rsid w:val="00970CAF"/>
    <w:rsid w:val="00970CBD"/>
    <w:rsid w:val="00975937"/>
    <w:rsid w:val="00986589"/>
    <w:rsid w:val="00987B21"/>
    <w:rsid w:val="00993A25"/>
    <w:rsid w:val="009948DF"/>
    <w:rsid w:val="00995D83"/>
    <w:rsid w:val="009B3C9A"/>
    <w:rsid w:val="009B73D1"/>
    <w:rsid w:val="009C2E73"/>
    <w:rsid w:val="009C50B3"/>
    <w:rsid w:val="009D28EE"/>
    <w:rsid w:val="009D40F7"/>
    <w:rsid w:val="009D5740"/>
    <w:rsid w:val="009D5EC3"/>
    <w:rsid w:val="009E0989"/>
    <w:rsid w:val="009E24C0"/>
    <w:rsid w:val="009E3300"/>
    <w:rsid w:val="009F1500"/>
    <w:rsid w:val="009F402E"/>
    <w:rsid w:val="00A00B3B"/>
    <w:rsid w:val="00A0129C"/>
    <w:rsid w:val="00A015B8"/>
    <w:rsid w:val="00A02772"/>
    <w:rsid w:val="00A043F9"/>
    <w:rsid w:val="00A04AB9"/>
    <w:rsid w:val="00A068BA"/>
    <w:rsid w:val="00A14D9F"/>
    <w:rsid w:val="00A179E8"/>
    <w:rsid w:val="00A17A10"/>
    <w:rsid w:val="00A20C8B"/>
    <w:rsid w:val="00A21B2E"/>
    <w:rsid w:val="00A223F3"/>
    <w:rsid w:val="00A25EF0"/>
    <w:rsid w:val="00A36466"/>
    <w:rsid w:val="00A379BC"/>
    <w:rsid w:val="00A410CD"/>
    <w:rsid w:val="00A425AE"/>
    <w:rsid w:val="00A429AD"/>
    <w:rsid w:val="00A42CA2"/>
    <w:rsid w:val="00A4392E"/>
    <w:rsid w:val="00A43CE9"/>
    <w:rsid w:val="00A47511"/>
    <w:rsid w:val="00A52563"/>
    <w:rsid w:val="00A565E9"/>
    <w:rsid w:val="00A615A8"/>
    <w:rsid w:val="00A6608E"/>
    <w:rsid w:val="00A66D6D"/>
    <w:rsid w:val="00A73AEA"/>
    <w:rsid w:val="00A744C7"/>
    <w:rsid w:val="00A755E0"/>
    <w:rsid w:val="00A76B4F"/>
    <w:rsid w:val="00A818E8"/>
    <w:rsid w:val="00A840E6"/>
    <w:rsid w:val="00A85AD8"/>
    <w:rsid w:val="00AA3B47"/>
    <w:rsid w:val="00AA7C94"/>
    <w:rsid w:val="00AB0F54"/>
    <w:rsid w:val="00AB1833"/>
    <w:rsid w:val="00AB1946"/>
    <w:rsid w:val="00AB3B88"/>
    <w:rsid w:val="00AC0723"/>
    <w:rsid w:val="00AC7E7A"/>
    <w:rsid w:val="00AD1A66"/>
    <w:rsid w:val="00AD22D8"/>
    <w:rsid w:val="00AD2DA9"/>
    <w:rsid w:val="00AD68F3"/>
    <w:rsid w:val="00AD7D37"/>
    <w:rsid w:val="00AE6EC2"/>
    <w:rsid w:val="00AF02B2"/>
    <w:rsid w:val="00AF50C8"/>
    <w:rsid w:val="00AF623B"/>
    <w:rsid w:val="00AF6959"/>
    <w:rsid w:val="00AF69F5"/>
    <w:rsid w:val="00B00166"/>
    <w:rsid w:val="00B0078E"/>
    <w:rsid w:val="00B01272"/>
    <w:rsid w:val="00B03DE6"/>
    <w:rsid w:val="00B1089A"/>
    <w:rsid w:val="00B13EF8"/>
    <w:rsid w:val="00B25B59"/>
    <w:rsid w:val="00B26AD3"/>
    <w:rsid w:val="00B26C62"/>
    <w:rsid w:val="00B26C99"/>
    <w:rsid w:val="00B27FCA"/>
    <w:rsid w:val="00B51D38"/>
    <w:rsid w:val="00B53137"/>
    <w:rsid w:val="00B5581B"/>
    <w:rsid w:val="00B566F7"/>
    <w:rsid w:val="00B5772C"/>
    <w:rsid w:val="00B61631"/>
    <w:rsid w:val="00B61E35"/>
    <w:rsid w:val="00B61E92"/>
    <w:rsid w:val="00B67B83"/>
    <w:rsid w:val="00B67B8B"/>
    <w:rsid w:val="00B70F54"/>
    <w:rsid w:val="00B75508"/>
    <w:rsid w:val="00B800F0"/>
    <w:rsid w:val="00B807C8"/>
    <w:rsid w:val="00B829E1"/>
    <w:rsid w:val="00B91EF9"/>
    <w:rsid w:val="00B9542A"/>
    <w:rsid w:val="00BA1469"/>
    <w:rsid w:val="00BA2539"/>
    <w:rsid w:val="00BB02A6"/>
    <w:rsid w:val="00BB15D6"/>
    <w:rsid w:val="00BB1BD0"/>
    <w:rsid w:val="00BB2245"/>
    <w:rsid w:val="00BB3108"/>
    <w:rsid w:val="00BB3434"/>
    <w:rsid w:val="00BD113A"/>
    <w:rsid w:val="00BD5836"/>
    <w:rsid w:val="00BE2416"/>
    <w:rsid w:val="00BE25EE"/>
    <w:rsid w:val="00BE2F75"/>
    <w:rsid w:val="00BF595F"/>
    <w:rsid w:val="00C06318"/>
    <w:rsid w:val="00C1119A"/>
    <w:rsid w:val="00C1403A"/>
    <w:rsid w:val="00C14A31"/>
    <w:rsid w:val="00C172EC"/>
    <w:rsid w:val="00C20E2D"/>
    <w:rsid w:val="00C238E4"/>
    <w:rsid w:val="00C26117"/>
    <w:rsid w:val="00C264C2"/>
    <w:rsid w:val="00C30923"/>
    <w:rsid w:val="00C32A63"/>
    <w:rsid w:val="00C33134"/>
    <w:rsid w:val="00C339F8"/>
    <w:rsid w:val="00C33F6A"/>
    <w:rsid w:val="00C3556B"/>
    <w:rsid w:val="00C3628A"/>
    <w:rsid w:val="00C367F2"/>
    <w:rsid w:val="00C416B0"/>
    <w:rsid w:val="00C44021"/>
    <w:rsid w:val="00C50D5F"/>
    <w:rsid w:val="00C56B51"/>
    <w:rsid w:val="00C56C9A"/>
    <w:rsid w:val="00C639BD"/>
    <w:rsid w:val="00C63FF8"/>
    <w:rsid w:val="00C64C26"/>
    <w:rsid w:val="00C64FDD"/>
    <w:rsid w:val="00C66600"/>
    <w:rsid w:val="00C666E7"/>
    <w:rsid w:val="00C704E3"/>
    <w:rsid w:val="00C71359"/>
    <w:rsid w:val="00C73767"/>
    <w:rsid w:val="00C738B8"/>
    <w:rsid w:val="00C757A4"/>
    <w:rsid w:val="00C75918"/>
    <w:rsid w:val="00C762FD"/>
    <w:rsid w:val="00C76A27"/>
    <w:rsid w:val="00C811CE"/>
    <w:rsid w:val="00C817C1"/>
    <w:rsid w:val="00C8527F"/>
    <w:rsid w:val="00C902EE"/>
    <w:rsid w:val="00C908B3"/>
    <w:rsid w:val="00C92302"/>
    <w:rsid w:val="00C93E49"/>
    <w:rsid w:val="00C95E42"/>
    <w:rsid w:val="00C96747"/>
    <w:rsid w:val="00C9730B"/>
    <w:rsid w:val="00CA282F"/>
    <w:rsid w:val="00CA3A52"/>
    <w:rsid w:val="00CA6249"/>
    <w:rsid w:val="00CA6615"/>
    <w:rsid w:val="00CB4316"/>
    <w:rsid w:val="00CB49D4"/>
    <w:rsid w:val="00CB5390"/>
    <w:rsid w:val="00CB61CA"/>
    <w:rsid w:val="00CB61CF"/>
    <w:rsid w:val="00CC15E7"/>
    <w:rsid w:val="00CC199B"/>
    <w:rsid w:val="00CD2D41"/>
    <w:rsid w:val="00CD7479"/>
    <w:rsid w:val="00CE02DD"/>
    <w:rsid w:val="00CE0AC1"/>
    <w:rsid w:val="00CE0FA9"/>
    <w:rsid w:val="00CE39C8"/>
    <w:rsid w:val="00CE5A91"/>
    <w:rsid w:val="00CF11F1"/>
    <w:rsid w:val="00CF1A31"/>
    <w:rsid w:val="00CF2456"/>
    <w:rsid w:val="00CF2DCB"/>
    <w:rsid w:val="00CF338C"/>
    <w:rsid w:val="00CF41FB"/>
    <w:rsid w:val="00CF4C80"/>
    <w:rsid w:val="00D124F3"/>
    <w:rsid w:val="00D138B3"/>
    <w:rsid w:val="00D157CA"/>
    <w:rsid w:val="00D21632"/>
    <w:rsid w:val="00D26C9F"/>
    <w:rsid w:val="00D428AA"/>
    <w:rsid w:val="00D450A2"/>
    <w:rsid w:val="00D45C5D"/>
    <w:rsid w:val="00D45F93"/>
    <w:rsid w:val="00D50976"/>
    <w:rsid w:val="00D6213A"/>
    <w:rsid w:val="00D62B9C"/>
    <w:rsid w:val="00D64E7C"/>
    <w:rsid w:val="00D71947"/>
    <w:rsid w:val="00D74CC3"/>
    <w:rsid w:val="00D77ADC"/>
    <w:rsid w:val="00D82394"/>
    <w:rsid w:val="00D9075F"/>
    <w:rsid w:val="00D90B61"/>
    <w:rsid w:val="00D93192"/>
    <w:rsid w:val="00D97AD8"/>
    <w:rsid w:val="00DA4D95"/>
    <w:rsid w:val="00DA675D"/>
    <w:rsid w:val="00DA6922"/>
    <w:rsid w:val="00DB2490"/>
    <w:rsid w:val="00DB3137"/>
    <w:rsid w:val="00DC061C"/>
    <w:rsid w:val="00DC0B80"/>
    <w:rsid w:val="00DC0D8F"/>
    <w:rsid w:val="00DC179A"/>
    <w:rsid w:val="00DC5081"/>
    <w:rsid w:val="00DD011F"/>
    <w:rsid w:val="00DD06DE"/>
    <w:rsid w:val="00DD1025"/>
    <w:rsid w:val="00DD3C79"/>
    <w:rsid w:val="00DD4B33"/>
    <w:rsid w:val="00DD7198"/>
    <w:rsid w:val="00DE0761"/>
    <w:rsid w:val="00DE1CCD"/>
    <w:rsid w:val="00DE5B79"/>
    <w:rsid w:val="00DF27F7"/>
    <w:rsid w:val="00DF30BA"/>
    <w:rsid w:val="00DF3BAC"/>
    <w:rsid w:val="00DF4DD6"/>
    <w:rsid w:val="00DF6E4C"/>
    <w:rsid w:val="00E07922"/>
    <w:rsid w:val="00E142C2"/>
    <w:rsid w:val="00E15BEF"/>
    <w:rsid w:val="00E26E11"/>
    <w:rsid w:val="00E34AEA"/>
    <w:rsid w:val="00E3765F"/>
    <w:rsid w:val="00E40C51"/>
    <w:rsid w:val="00E417D4"/>
    <w:rsid w:val="00E41B22"/>
    <w:rsid w:val="00E43519"/>
    <w:rsid w:val="00E450D7"/>
    <w:rsid w:val="00E50237"/>
    <w:rsid w:val="00E50E39"/>
    <w:rsid w:val="00E52348"/>
    <w:rsid w:val="00E56680"/>
    <w:rsid w:val="00E615AA"/>
    <w:rsid w:val="00E6464C"/>
    <w:rsid w:val="00E6728E"/>
    <w:rsid w:val="00E72EE1"/>
    <w:rsid w:val="00E761A0"/>
    <w:rsid w:val="00E80359"/>
    <w:rsid w:val="00E80867"/>
    <w:rsid w:val="00E938DA"/>
    <w:rsid w:val="00EA0A38"/>
    <w:rsid w:val="00EA0AA4"/>
    <w:rsid w:val="00EA30D3"/>
    <w:rsid w:val="00EA6F22"/>
    <w:rsid w:val="00EB0715"/>
    <w:rsid w:val="00EB1A3F"/>
    <w:rsid w:val="00EC0E18"/>
    <w:rsid w:val="00EC29A8"/>
    <w:rsid w:val="00EC571E"/>
    <w:rsid w:val="00EC74DC"/>
    <w:rsid w:val="00EC7EE1"/>
    <w:rsid w:val="00EE172B"/>
    <w:rsid w:val="00EE4092"/>
    <w:rsid w:val="00EE712A"/>
    <w:rsid w:val="00EF13B2"/>
    <w:rsid w:val="00EF34DD"/>
    <w:rsid w:val="00EF508A"/>
    <w:rsid w:val="00EF5A9D"/>
    <w:rsid w:val="00F001E6"/>
    <w:rsid w:val="00F01204"/>
    <w:rsid w:val="00F040AC"/>
    <w:rsid w:val="00F054D4"/>
    <w:rsid w:val="00F05B75"/>
    <w:rsid w:val="00F06486"/>
    <w:rsid w:val="00F120F3"/>
    <w:rsid w:val="00F1779B"/>
    <w:rsid w:val="00F20CAF"/>
    <w:rsid w:val="00F22D49"/>
    <w:rsid w:val="00F22E28"/>
    <w:rsid w:val="00F238A9"/>
    <w:rsid w:val="00F2592F"/>
    <w:rsid w:val="00F25EDB"/>
    <w:rsid w:val="00F277CB"/>
    <w:rsid w:val="00F30EAC"/>
    <w:rsid w:val="00F312C2"/>
    <w:rsid w:val="00F3548D"/>
    <w:rsid w:val="00F43B78"/>
    <w:rsid w:val="00F43FE4"/>
    <w:rsid w:val="00F44B1F"/>
    <w:rsid w:val="00F51572"/>
    <w:rsid w:val="00F55E92"/>
    <w:rsid w:val="00F617EC"/>
    <w:rsid w:val="00F6451F"/>
    <w:rsid w:val="00F72AEF"/>
    <w:rsid w:val="00F733FB"/>
    <w:rsid w:val="00F75D6A"/>
    <w:rsid w:val="00F77D45"/>
    <w:rsid w:val="00F81D66"/>
    <w:rsid w:val="00F82213"/>
    <w:rsid w:val="00F829E1"/>
    <w:rsid w:val="00F8492B"/>
    <w:rsid w:val="00F87CA8"/>
    <w:rsid w:val="00F9680B"/>
    <w:rsid w:val="00FA2032"/>
    <w:rsid w:val="00FA2C9E"/>
    <w:rsid w:val="00FA2CDA"/>
    <w:rsid w:val="00FA549F"/>
    <w:rsid w:val="00FB2C36"/>
    <w:rsid w:val="00FB5655"/>
    <w:rsid w:val="00FC5CBC"/>
    <w:rsid w:val="00FC6AC9"/>
    <w:rsid w:val="00FD0918"/>
    <w:rsid w:val="00FE2A87"/>
    <w:rsid w:val="00FE6D0B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 fillcolor="#fac090">
      <v:fill color="#fac090"/>
    </o:shapedefaults>
    <o:shapelayout v:ext="edit">
      <o:idmap v:ext="edit" data="1"/>
      <o:rules v:ext="edit">
        <o:r id="V:Rule1" type="connector" idref="#_s1046">
          <o:proxy start="" idref="#_s1045" connectloc="0"/>
          <o:proxy end="" idref="#_s1034" connectloc="2"/>
        </o:r>
        <o:r id="V:Rule2" type="connector" idref="#_s1044">
          <o:proxy start="" idref="#_s1043" connectloc="3"/>
          <o:proxy end="" idref="#_s1034" connectloc="2"/>
        </o:r>
        <o:r id="V:Rule3" type="connector" idref="#_s1048">
          <o:proxy start="" idref="#_s1047" connectloc="1"/>
          <o:proxy end="" idref="#_s1034" connectloc="2"/>
        </o:r>
        <o:r id="V:Rule4" type="connector" idref="#_s1050">
          <o:proxy start="" idref="#_s1049" connectloc="0"/>
          <o:proxy end="" idref="#_s1043" connectloc="2"/>
        </o:r>
      </o:rules>
    </o:shapelayout>
  </w:shapeDefaults>
  <w:decimalSymbol w:val=","/>
  <w:listSeparator w:val=";"/>
  <w15:docId w15:val="{E668A3D0-D91A-475D-A1EB-4E75E4E4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2C2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link w:val="Balk4Char"/>
    <w:uiPriority w:val="99"/>
    <w:qFormat/>
    <w:rsid w:val="00EA30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color w:val="000000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locked/>
    <w:rsid w:val="0014122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uiPriority w:val="99"/>
    <w:locked/>
    <w:rsid w:val="00EA30D3"/>
    <w:rPr>
      <w:rFonts w:ascii="Times New Roman" w:hAnsi="Times New Roman" w:cs="Times New Roman"/>
      <w:b/>
      <w:bCs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A30D3"/>
    <w:pPr>
      <w:ind w:left="720"/>
      <w:contextualSpacing/>
    </w:pPr>
    <w:rPr>
      <w:rFonts w:eastAsia="Times New Roman"/>
      <w:lang w:eastAsia="tr-TR"/>
    </w:rPr>
  </w:style>
  <w:style w:type="paragraph" w:customStyle="1" w:styleId="Default">
    <w:name w:val="Default"/>
    <w:uiPriority w:val="99"/>
    <w:rsid w:val="00EA30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A30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EA30D3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EA30D3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99"/>
    <w:rsid w:val="00EA30D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rsid w:val="00EA30D3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tr-TR"/>
    </w:rPr>
  </w:style>
  <w:style w:type="character" w:customStyle="1" w:styleId="GvdeMetniGirintisiChar">
    <w:name w:val="Gövde Metni Girintisi Char"/>
    <w:link w:val="GvdeMetniGirintisi"/>
    <w:uiPriority w:val="99"/>
    <w:locked/>
    <w:rsid w:val="00EA30D3"/>
    <w:rPr>
      <w:rFonts w:ascii="Times New Roman" w:hAnsi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rsid w:val="00EA30D3"/>
    <w:pPr>
      <w:spacing w:after="0" w:line="240" w:lineRule="auto"/>
    </w:pPr>
    <w:rPr>
      <w:rFonts w:eastAsia="Times New Roman"/>
      <w:sz w:val="20"/>
      <w:szCs w:val="20"/>
      <w:lang w:eastAsia="tr-TR"/>
    </w:rPr>
  </w:style>
  <w:style w:type="character" w:customStyle="1" w:styleId="DipnotMetniChar">
    <w:name w:val="Dipnot Metni Char"/>
    <w:link w:val="DipnotMetni"/>
    <w:uiPriority w:val="99"/>
    <w:semiHidden/>
    <w:locked/>
    <w:rsid w:val="00EA30D3"/>
    <w:rPr>
      <w:rFonts w:ascii="Calibri" w:hAnsi="Calibri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rsid w:val="00EA30D3"/>
    <w:rPr>
      <w:rFonts w:cs="Times New Roman"/>
      <w:vertAlign w:val="superscript"/>
    </w:rPr>
  </w:style>
  <w:style w:type="paragraph" w:styleId="stbilgi">
    <w:name w:val="header"/>
    <w:basedOn w:val="Normal"/>
    <w:link w:val="stbilgiChar"/>
    <w:uiPriority w:val="99"/>
    <w:semiHidden/>
    <w:rsid w:val="00EA30D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tr-TR"/>
    </w:rPr>
  </w:style>
  <w:style w:type="character" w:customStyle="1" w:styleId="stbilgiChar">
    <w:name w:val="Üstbilgi Char"/>
    <w:link w:val="stbilgi"/>
    <w:uiPriority w:val="99"/>
    <w:semiHidden/>
    <w:locked/>
    <w:rsid w:val="00EA30D3"/>
    <w:rPr>
      <w:rFonts w:ascii="Calibri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rsid w:val="00EA30D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tr-TR"/>
    </w:rPr>
  </w:style>
  <w:style w:type="character" w:customStyle="1" w:styleId="AltbilgiChar">
    <w:name w:val="Altbilgi Char"/>
    <w:link w:val="Altbilgi"/>
    <w:uiPriority w:val="99"/>
    <w:locked/>
    <w:rsid w:val="00EA30D3"/>
    <w:rPr>
      <w:rFonts w:ascii="Calibri" w:hAnsi="Calibri" w:cs="Times New Roman"/>
      <w:lang w:eastAsia="tr-TR"/>
    </w:rPr>
  </w:style>
  <w:style w:type="paragraph" w:customStyle="1" w:styleId="ListeParagraf1">
    <w:name w:val="Liste Paragraf1"/>
    <w:basedOn w:val="Normal"/>
    <w:uiPriority w:val="99"/>
    <w:rsid w:val="00EA30D3"/>
    <w:pPr>
      <w:ind w:left="720"/>
      <w:contextualSpacing/>
    </w:pPr>
    <w:rPr>
      <w:rFonts w:eastAsia="Times New Roman"/>
      <w:lang w:eastAsia="tr-TR"/>
    </w:rPr>
  </w:style>
  <w:style w:type="character" w:styleId="Gl">
    <w:name w:val="Strong"/>
    <w:uiPriority w:val="99"/>
    <w:qFormat/>
    <w:rsid w:val="00EA30D3"/>
    <w:rPr>
      <w:rFonts w:cs="Times New Roman"/>
      <w:b/>
    </w:rPr>
  </w:style>
  <w:style w:type="paragraph" w:customStyle="1" w:styleId="paraf">
    <w:name w:val="paraf"/>
    <w:basedOn w:val="Normal"/>
    <w:uiPriority w:val="99"/>
    <w:rsid w:val="00EA30D3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/>
      <w:sz w:val="16"/>
      <w:szCs w:val="16"/>
      <w:lang w:eastAsia="tr-TR"/>
    </w:rPr>
  </w:style>
  <w:style w:type="paragraph" w:customStyle="1" w:styleId="koyuleft">
    <w:name w:val="koyuleft"/>
    <w:basedOn w:val="Normal"/>
    <w:uiPriority w:val="99"/>
    <w:rsid w:val="00EA30D3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/>
      <w:b/>
      <w:bCs/>
      <w:sz w:val="16"/>
      <w:szCs w:val="16"/>
      <w:lang w:eastAsia="tr-TR"/>
    </w:rPr>
  </w:style>
  <w:style w:type="character" w:customStyle="1" w:styleId="koyuleft1">
    <w:name w:val="koyuleft1"/>
    <w:uiPriority w:val="99"/>
    <w:rsid w:val="00EA30D3"/>
    <w:rPr>
      <w:rFonts w:ascii="Verdana" w:hAnsi="Verdana" w:cs="Times New Roman"/>
      <w:b/>
      <w:bCs/>
      <w:sz w:val="16"/>
      <w:szCs w:val="16"/>
    </w:rPr>
  </w:style>
  <w:style w:type="table" w:customStyle="1" w:styleId="TabloKlavuzu1">
    <w:name w:val="Tablo Kılavuzu1"/>
    <w:uiPriority w:val="99"/>
    <w:rsid w:val="0034675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uiPriority w:val="99"/>
    <w:rsid w:val="006C6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uiPriority w:val="99"/>
    <w:rsid w:val="006C6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uiPriority w:val="99"/>
    <w:rsid w:val="006C6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uiPriority w:val="99"/>
    <w:rsid w:val="006C6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uiPriority w:val="99"/>
    <w:rsid w:val="006C6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uiPriority w:val="99"/>
    <w:rsid w:val="006C6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uiPriority w:val="99"/>
    <w:rsid w:val="006C6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uiPriority w:val="99"/>
    <w:rsid w:val="006C6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uiPriority w:val="99"/>
    <w:rsid w:val="006C6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uTablo4-Vurgu41">
    <w:name w:val="Kılavuzu Tablo 4 - Vurgu 41"/>
    <w:uiPriority w:val="99"/>
    <w:rsid w:val="005C04B3"/>
    <w:tblPr>
      <w:tblStyleRowBandSize w:val="1"/>
      <w:tblStyleColBandSize w:val="1"/>
      <w:tblInd w:w="0" w:type="dxa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5Char">
    <w:name w:val="Başlık 5 Char"/>
    <w:link w:val="Balk5"/>
    <w:semiHidden/>
    <w:rsid w:val="0014122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3-normalyaz">
    <w:name w:val="3-normalyaz"/>
    <w:basedOn w:val="Normal"/>
    <w:rsid w:val="008622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rsid w:val="009B3C9A"/>
  </w:style>
  <w:style w:type="character" w:customStyle="1" w:styleId="spelle">
    <w:name w:val="spelle"/>
    <w:rsid w:val="009B3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static.ohu.edu.tr/uniweb/media/sayfa/logo/omerhalisdemiruniversitesijpeg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52002-090E-4532-8330-0B57021E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6000 pro</dc:creator>
  <cp:lastModifiedBy>Rifat BATTALOGLU</cp:lastModifiedBy>
  <cp:revision>27</cp:revision>
  <cp:lastPrinted>2016-02-04T15:55:00Z</cp:lastPrinted>
  <dcterms:created xsi:type="dcterms:W3CDTF">2016-12-15T11:46:00Z</dcterms:created>
  <dcterms:modified xsi:type="dcterms:W3CDTF">2020-07-11T15:43:00Z</dcterms:modified>
</cp:coreProperties>
</file>