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5D" w:rsidRPr="00B824EB" w:rsidRDefault="000D4938" w:rsidP="00D83E0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824EB">
        <w:rPr>
          <w:rFonts w:ascii="Arial" w:hAnsi="Arial" w:cs="Arial"/>
          <w:b/>
          <w:sz w:val="28"/>
          <w:szCs w:val="28"/>
        </w:rPr>
        <w:t>Bildiri başlığı</w:t>
      </w:r>
    </w:p>
    <w:p w:rsidR="005B655D" w:rsidRPr="00B824EB" w:rsidRDefault="005B655D" w:rsidP="00D83E03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6F351C" w:rsidRPr="00B824EB" w:rsidRDefault="000D4938" w:rsidP="000D493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B824EB">
        <w:rPr>
          <w:rFonts w:ascii="Arial" w:hAnsi="Arial" w:cs="Arial"/>
          <w:b/>
          <w:color w:val="000000"/>
          <w:sz w:val="20"/>
          <w:szCs w:val="20"/>
          <w:vertAlign w:val="superscript"/>
          <w:lang w:eastAsia="zh-CN"/>
        </w:rPr>
        <w:t>1,*</w:t>
      </w:r>
      <w:r w:rsidR="009D5F8F" w:rsidRPr="00B824EB">
        <w:rPr>
          <w:rFonts w:ascii="Arial" w:hAnsi="Arial" w:cs="Arial"/>
          <w:b/>
          <w:color w:val="000000"/>
          <w:sz w:val="20"/>
          <w:szCs w:val="20"/>
          <w:lang w:eastAsia="zh-CN"/>
        </w:rPr>
        <w:t>Yazar</w:t>
      </w:r>
      <w:r w:rsidR="006F351C" w:rsidRPr="00B824EB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</w:t>
      </w:r>
      <w:r w:rsidRPr="00B824EB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İsmi, </w:t>
      </w:r>
      <w:r w:rsidRPr="00B824EB">
        <w:rPr>
          <w:rFonts w:ascii="Arial" w:hAnsi="Arial" w:cs="Arial"/>
          <w:b/>
          <w:color w:val="000000"/>
          <w:sz w:val="20"/>
          <w:szCs w:val="20"/>
          <w:vertAlign w:val="superscript"/>
          <w:lang w:eastAsia="zh-CN"/>
        </w:rPr>
        <w:t>1</w:t>
      </w:r>
      <w:r w:rsidRPr="00B824EB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Yazar İsmi, </w:t>
      </w:r>
      <w:r w:rsidRPr="00B824EB">
        <w:rPr>
          <w:rFonts w:ascii="Arial" w:hAnsi="Arial" w:cs="Arial"/>
          <w:b/>
          <w:color w:val="000000"/>
          <w:sz w:val="20"/>
          <w:szCs w:val="20"/>
          <w:vertAlign w:val="superscript"/>
          <w:lang w:eastAsia="zh-CN"/>
        </w:rPr>
        <w:t>2</w:t>
      </w:r>
      <w:r w:rsidRPr="00B824EB">
        <w:rPr>
          <w:rFonts w:ascii="Arial" w:hAnsi="Arial" w:cs="Arial"/>
          <w:b/>
          <w:color w:val="000000"/>
          <w:sz w:val="20"/>
          <w:szCs w:val="20"/>
          <w:lang w:eastAsia="zh-CN"/>
        </w:rPr>
        <w:t>Yazar İsmi</w:t>
      </w:r>
    </w:p>
    <w:p w:rsidR="000D4938" w:rsidRPr="00B824EB" w:rsidRDefault="000D4938" w:rsidP="000D4938">
      <w:pPr>
        <w:tabs>
          <w:tab w:val="left" w:pos="57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24EB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B824EB">
        <w:rPr>
          <w:rFonts w:ascii="Arial" w:hAnsi="Arial" w:cs="Arial"/>
          <w:b/>
          <w:sz w:val="20"/>
          <w:szCs w:val="20"/>
        </w:rPr>
        <w:t xml:space="preserve">Niğde Ömer </w:t>
      </w:r>
      <w:proofErr w:type="spellStart"/>
      <w:r w:rsidRPr="00B824EB">
        <w:rPr>
          <w:rFonts w:ascii="Arial" w:hAnsi="Arial" w:cs="Arial"/>
          <w:b/>
          <w:sz w:val="20"/>
          <w:szCs w:val="20"/>
        </w:rPr>
        <w:t>Halisdemir</w:t>
      </w:r>
      <w:proofErr w:type="spellEnd"/>
      <w:r w:rsidRPr="00B824EB">
        <w:rPr>
          <w:rFonts w:ascii="Arial" w:hAnsi="Arial" w:cs="Arial"/>
          <w:b/>
          <w:sz w:val="20"/>
          <w:szCs w:val="20"/>
        </w:rPr>
        <w:t xml:space="preserve"> Üniversitesi, Mühendislik Fakültesi, Elektrik-Elektronik Mühendisliği Bölümü</w:t>
      </w:r>
    </w:p>
    <w:p w:rsidR="000D4938" w:rsidRPr="00B824EB" w:rsidRDefault="000D4938" w:rsidP="002212FC">
      <w:pPr>
        <w:tabs>
          <w:tab w:val="left" w:pos="57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24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B824EB">
        <w:rPr>
          <w:rFonts w:ascii="Arial" w:hAnsi="Arial" w:cs="Arial"/>
          <w:b/>
          <w:sz w:val="20"/>
          <w:szCs w:val="20"/>
        </w:rPr>
        <w:t>Kırgızistan-Türkiye Manas Üniversitesi</w:t>
      </w:r>
      <w:r w:rsidR="002212FC" w:rsidRPr="00B824EB">
        <w:rPr>
          <w:rFonts w:ascii="Arial" w:hAnsi="Arial" w:cs="Arial"/>
          <w:b/>
          <w:sz w:val="20"/>
          <w:szCs w:val="20"/>
        </w:rPr>
        <w:t>, Mühendislik Fakültesi, Elektrik-Elektronik Mühendisliği Bölümü</w:t>
      </w:r>
    </w:p>
    <w:p w:rsidR="000D4938" w:rsidRPr="00B824EB" w:rsidRDefault="000D4938" w:rsidP="000D4938">
      <w:pPr>
        <w:tabs>
          <w:tab w:val="left" w:pos="57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24EB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B824EB">
        <w:rPr>
          <w:rFonts w:ascii="Arial" w:hAnsi="Arial" w:cs="Arial"/>
          <w:b/>
          <w:sz w:val="20"/>
          <w:szCs w:val="20"/>
        </w:rPr>
        <w:t>turk-cose@ohu.edu.tr</w:t>
      </w:r>
    </w:p>
    <w:p w:rsidR="006F351C" w:rsidRPr="00B824EB" w:rsidRDefault="00EF0FC0" w:rsidP="00D8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4EB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596582</wp:posOffset>
                </wp:positionH>
                <wp:positionV relativeFrom="paragraph">
                  <wp:posOffset>95885</wp:posOffset>
                </wp:positionV>
                <wp:extent cx="4230370" cy="0"/>
                <wp:effectExtent l="0" t="0" r="17780" b="0"/>
                <wp:wrapNone/>
                <wp:docPr id="4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5834C" id="Düz Bağlayıcı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95pt,7.55pt" to="380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"/>
            </w:pict>
          </mc:Fallback>
        </mc:AlternateContent>
      </w:r>
    </w:p>
    <w:p w:rsidR="00163259" w:rsidRPr="00B824EB" w:rsidRDefault="006F351C" w:rsidP="00D83E03">
      <w:pPr>
        <w:spacing w:after="0" w:line="240" w:lineRule="auto"/>
        <w:ind w:left="907" w:right="907"/>
        <w:jc w:val="both"/>
        <w:rPr>
          <w:rFonts w:ascii="Arial" w:hAnsi="Arial" w:cs="Arial"/>
          <w:color w:val="222222"/>
          <w:sz w:val="19"/>
          <w:szCs w:val="19"/>
        </w:rPr>
      </w:pPr>
      <w:r w:rsidRPr="00B824EB">
        <w:rPr>
          <w:rFonts w:ascii="Arial" w:hAnsi="Arial" w:cs="Arial"/>
          <w:b/>
          <w:color w:val="000000"/>
          <w:sz w:val="20"/>
          <w:szCs w:val="20"/>
        </w:rPr>
        <w:t>Özet</w:t>
      </w:r>
      <w:r w:rsidRPr="00B824EB">
        <w:rPr>
          <w:rFonts w:ascii="Arial" w:hAnsi="Arial" w:cs="Arial"/>
          <w:b/>
          <w:sz w:val="20"/>
          <w:szCs w:val="20"/>
        </w:rPr>
        <w:t>:</w:t>
      </w:r>
      <w:r w:rsidR="00833AE9" w:rsidRPr="00B824EB">
        <w:rPr>
          <w:rFonts w:ascii="Arial" w:hAnsi="Arial" w:cs="Arial"/>
          <w:b/>
          <w:sz w:val="20"/>
          <w:szCs w:val="20"/>
        </w:rPr>
        <w:t xml:space="preserve"> </w:t>
      </w:r>
      <w:r w:rsidR="00833AE9" w:rsidRPr="00B824EB">
        <w:rPr>
          <w:rFonts w:ascii="Arial" w:hAnsi="Arial" w:cs="Arial"/>
          <w:sz w:val="20"/>
          <w:szCs w:val="20"/>
        </w:rPr>
        <w:t xml:space="preserve">Çalışma konusu hakkında </w:t>
      </w:r>
      <w:r w:rsidR="00833AE9" w:rsidRPr="00B824EB">
        <w:rPr>
          <w:rFonts w:ascii="Arial" w:hAnsi="Arial" w:cs="Arial"/>
          <w:b/>
          <w:sz w:val="20"/>
          <w:szCs w:val="20"/>
        </w:rPr>
        <w:t>genel bilgi</w:t>
      </w:r>
      <w:r w:rsidR="00833AE9" w:rsidRPr="00B824EB">
        <w:rPr>
          <w:rFonts w:ascii="Arial" w:hAnsi="Arial" w:cs="Arial"/>
          <w:sz w:val="20"/>
          <w:szCs w:val="20"/>
        </w:rPr>
        <w:t xml:space="preserve">, </w:t>
      </w:r>
      <w:r w:rsidR="00833AE9" w:rsidRPr="00B824EB">
        <w:rPr>
          <w:rFonts w:ascii="Arial" w:hAnsi="Arial" w:cs="Arial"/>
          <w:b/>
          <w:sz w:val="20"/>
          <w:szCs w:val="20"/>
        </w:rPr>
        <w:t>amaç</w:t>
      </w:r>
      <w:r w:rsidR="00833AE9" w:rsidRPr="00B824EB">
        <w:rPr>
          <w:rFonts w:ascii="Arial" w:hAnsi="Arial" w:cs="Arial"/>
          <w:sz w:val="20"/>
          <w:szCs w:val="20"/>
        </w:rPr>
        <w:t xml:space="preserve">, </w:t>
      </w:r>
      <w:r w:rsidR="00833AE9" w:rsidRPr="00B824EB">
        <w:rPr>
          <w:rFonts w:ascii="Arial" w:hAnsi="Arial" w:cs="Arial"/>
          <w:b/>
          <w:sz w:val="20"/>
          <w:szCs w:val="20"/>
        </w:rPr>
        <w:t>yöntem</w:t>
      </w:r>
      <w:r w:rsidR="00833AE9" w:rsidRPr="00B824EB">
        <w:rPr>
          <w:rFonts w:ascii="Arial" w:hAnsi="Arial" w:cs="Arial"/>
          <w:sz w:val="20"/>
          <w:szCs w:val="20"/>
        </w:rPr>
        <w:t xml:space="preserve">, </w:t>
      </w:r>
      <w:r w:rsidR="00833AE9" w:rsidRPr="00B824EB">
        <w:rPr>
          <w:rFonts w:ascii="Arial" w:hAnsi="Arial" w:cs="Arial"/>
          <w:b/>
          <w:sz w:val="20"/>
          <w:szCs w:val="20"/>
        </w:rPr>
        <w:t>bulgular</w:t>
      </w:r>
      <w:r w:rsidR="00833AE9" w:rsidRPr="00B824EB">
        <w:rPr>
          <w:rFonts w:ascii="Arial" w:hAnsi="Arial" w:cs="Arial"/>
          <w:sz w:val="20"/>
          <w:szCs w:val="20"/>
        </w:rPr>
        <w:t xml:space="preserve"> ve </w:t>
      </w:r>
      <w:r w:rsidR="00833AE9" w:rsidRPr="00B824EB">
        <w:rPr>
          <w:rFonts w:ascii="Arial" w:hAnsi="Arial" w:cs="Arial"/>
          <w:b/>
          <w:sz w:val="20"/>
          <w:szCs w:val="20"/>
        </w:rPr>
        <w:t>sonuç</w:t>
      </w:r>
      <w:r w:rsidR="00833AE9" w:rsidRPr="00B824EB">
        <w:rPr>
          <w:rFonts w:ascii="Arial" w:hAnsi="Arial" w:cs="Arial"/>
          <w:sz w:val="20"/>
          <w:szCs w:val="20"/>
        </w:rPr>
        <w:t xml:space="preserve"> bölümlerini içermeli veya </w:t>
      </w:r>
      <w:r w:rsidR="00833AE9" w:rsidRPr="00B824EB">
        <w:rPr>
          <w:rFonts w:ascii="Arial" w:hAnsi="Arial" w:cs="Arial"/>
          <w:b/>
          <w:sz w:val="20"/>
          <w:szCs w:val="20"/>
        </w:rPr>
        <w:t>kısa format</w:t>
      </w:r>
      <w:r w:rsidR="00833AE9" w:rsidRPr="00B824EB">
        <w:rPr>
          <w:rFonts w:ascii="Arial" w:hAnsi="Arial" w:cs="Arial"/>
          <w:sz w:val="20"/>
          <w:szCs w:val="20"/>
        </w:rPr>
        <w:t xml:space="preserve"> olarak yazmak isteyenler </w:t>
      </w:r>
      <w:r w:rsidR="00833AE9" w:rsidRPr="00B824EB">
        <w:rPr>
          <w:rFonts w:ascii="Arial" w:hAnsi="Arial" w:cs="Arial"/>
          <w:b/>
          <w:sz w:val="20"/>
          <w:szCs w:val="20"/>
        </w:rPr>
        <w:t>amaç +  yöntem</w:t>
      </w:r>
      <w:r w:rsidR="00833AE9" w:rsidRPr="00B824EB">
        <w:rPr>
          <w:rFonts w:ascii="Arial" w:hAnsi="Arial" w:cs="Arial"/>
          <w:sz w:val="20"/>
          <w:szCs w:val="20"/>
        </w:rPr>
        <w:t xml:space="preserve">, </w:t>
      </w:r>
      <w:r w:rsidR="00833AE9" w:rsidRPr="00B824EB">
        <w:rPr>
          <w:rFonts w:ascii="Arial" w:hAnsi="Arial" w:cs="Arial"/>
          <w:b/>
          <w:sz w:val="20"/>
          <w:szCs w:val="20"/>
        </w:rPr>
        <w:t>bulgular</w:t>
      </w:r>
      <w:r w:rsidR="00833AE9" w:rsidRPr="00B824EB">
        <w:rPr>
          <w:rFonts w:ascii="Arial" w:hAnsi="Arial" w:cs="Arial"/>
          <w:sz w:val="20"/>
          <w:szCs w:val="20"/>
        </w:rPr>
        <w:t xml:space="preserve"> ve </w:t>
      </w:r>
      <w:r w:rsidR="00833AE9" w:rsidRPr="00B824EB">
        <w:rPr>
          <w:rFonts w:ascii="Arial" w:hAnsi="Arial" w:cs="Arial"/>
          <w:b/>
          <w:sz w:val="20"/>
          <w:szCs w:val="20"/>
        </w:rPr>
        <w:t>sonuçlar</w:t>
      </w:r>
      <w:r w:rsidR="00833AE9" w:rsidRPr="00B824EB">
        <w:rPr>
          <w:rFonts w:ascii="Arial" w:hAnsi="Arial" w:cs="Arial"/>
          <w:sz w:val="20"/>
          <w:szCs w:val="20"/>
        </w:rPr>
        <w:t xml:space="preserve"> </w:t>
      </w:r>
      <w:r w:rsidR="003847A3" w:rsidRPr="00B824EB">
        <w:rPr>
          <w:rFonts w:ascii="Arial" w:hAnsi="Arial" w:cs="Arial"/>
          <w:sz w:val="20"/>
          <w:szCs w:val="20"/>
        </w:rPr>
        <w:t>şeklinde yazılmalıdır.</w:t>
      </w:r>
      <w:r w:rsidR="00833AE9" w:rsidRPr="00B824EB">
        <w:rPr>
          <w:rFonts w:ascii="Arial" w:hAnsi="Arial" w:cs="Arial"/>
          <w:sz w:val="20"/>
          <w:szCs w:val="20"/>
        </w:rPr>
        <w:t xml:space="preserve"> </w:t>
      </w:r>
    </w:p>
    <w:p w:rsidR="002212FC" w:rsidRDefault="006F351C" w:rsidP="002212FC">
      <w:pPr>
        <w:spacing w:after="0" w:line="240" w:lineRule="auto"/>
        <w:ind w:left="907" w:right="907"/>
        <w:jc w:val="both"/>
        <w:rPr>
          <w:rFonts w:ascii="Arial" w:hAnsi="Arial" w:cs="Arial"/>
          <w:color w:val="000000"/>
          <w:sz w:val="20"/>
          <w:szCs w:val="20"/>
        </w:rPr>
      </w:pPr>
      <w:r w:rsidRPr="00B824EB">
        <w:rPr>
          <w:rFonts w:ascii="Arial" w:hAnsi="Arial" w:cs="Arial"/>
          <w:b/>
          <w:color w:val="000000"/>
          <w:sz w:val="20"/>
          <w:szCs w:val="20"/>
        </w:rPr>
        <w:t>Anahtar Kelimeler:</w:t>
      </w:r>
      <w:r w:rsidRPr="00B824EB">
        <w:rPr>
          <w:rFonts w:ascii="Arial" w:hAnsi="Arial" w:cs="Arial"/>
          <w:color w:val="000000"/>
          <w:sz w:val="20"/>
          <w:szCs w:val="20"/>
        </w:rPr>
        <w:t xml:space="preserve"> </w:t>
      </w:r>
      <w:r w:rsidR="002212FC" w:rsidRPr="002212FC">
        <w:rPr>
          <w:rFonts w:ascii="Arial" w:hAnsi="Arial" w:cs="Arial"/>
          <w:color w:val="000000"/>
          <w:sz w:val="20"/>
          <w:szCs w:val="20"/>
        </w:rPr>
        <w:t>A, B, C, D, E.(en fazla 5 adet)</w:t>
      </w:r>
    </w:p>
    <w:p w:rsidR="008A3CAD" w:rsidRPr="00B824EB" w:rsidRDefault="005813AD" w:rsidP="002212FC">
      <w:pPr>
        <w:spacing w:after="0" w:line="240" w:lineRule="auto"/>
        <w:ind w:left="907" w:right="907"/>
        <w:jc w:val="both"/>
        <w:rPr>
          <w:rFonts w:ascii="Arial" w:hAnsi="Arial" w:cs="Arial"/>
          <w:color w:val="000000"/>
        </w:rPr>
      </w:pPr>
      <w:r w:rsidRPr="00B824EB">
        <w:rPr>
          <w:rFonts w:ascii="Arial" w:hAnsi="Arial" w:cs="Arial"/>
          <w:noProof/>
          <w:color w:val="000000"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86359</wp:posOffset>
                </wp:positionV>
                <wp:extent cx="4230370" cy="0"/>
                <wp:effectExtent l="0" t="0" r="17780" b="0"/>
                <wp:wrapNone/>
                <wp:docPr id="3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C3D00" id="Düz Bağlayıcı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85pt,6.8pt" to="379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"/>
            </w:pict>
          </mc:Fallback>
        </mc:AlternateContent>
      </w:r>
    </w:p>
    <w:p w:rsidR="00EF0FC0" w:rsidRPr="00B824EB" w:rsidRDefault="00EF0FC0" w:rsidP="00EF0F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351C" w:rsidRPr="00B824EB" w:rsidRDefault="005B655D" w:rsidP="00B902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24EB">
        <w:rPr>
          <w:rFonts w:ascii="Arial" w:hAnsi="Arial" w:cs="Arial"/>
          <w:b/>
          <w:sz w:val="24"/>
          <w:szCs w:val="24"/>
        </w:rPr>
        <w:t>1.</w:t>
      </w:r>
      <w:r w:rsidR="00244343" w:rsidRPr="00B824EB">
        <w:rPr>
          <w:rFonts w:ascii="Arial" w:hAnsi="Arial" w:cs="Arial"/>
          <w:b/>
          <w:sz w:val="24"/>
          <w:szCs w:val="24"/>
        </w:rPr>
        <w:t xml:space="preserve"> </w:t>
      </w:r>
      <w:r w:rsidR="006F351C" w:rsidRPr="00B824EB">
        <w:rPr>
          <w:rFonts w:ascii="Arial" w:hAnsi="Arial" w:cs="Arial"/>
          <w:b/>
          <w:sz w:val="24"/>
          <w:szCs w:val="24"/>
        </w:rPr>
        <w:t>Giriş</w:t>
      </w:r>
    </w:p>
    <w:p w:rsidR="00EF0FC0" w:rsidRPr="00B824EB" w:rsidRDefault="00833AE9" w:rsidP="00B902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 xml:space="preserve">Giriş bölümünde temel bilgi, </w:t>
      </w:r>
      <w:proofErr w:type="gramStart"/>
      <w:r w:rsidRPr="00B824EB">
        <w:rPr>
          <w:rFonts w:ascii="Arial" w:hAnsi="Arial" w:cs="Arial"/>
          <w:sz w:val="24"/>
          <w:szCs w:val="24"/>
        </w:rPr>
        <w:t>literatür</w:t>
      </w:r>
      <w:proofErr w:type="gramEnd"/>
      <w:r w:rsidRPr="00B824EB">
        <w:rPr>
          <w:rFonts w:ascii="Arial" w:hAnsi="Arial" w:cs="Arial"/>
          <w:sz w:val="24"/>
          <w:szCs w:val="24"/>
        </w:rPr>
        <w:t xml:space="preserve"> bilgisi (önceki </w:t>
      </w:r>
      <w:r w:rsidR="005A7CDD" w:rsidRPr="00B824EB">
        <w:rPr>
          <w:rFonts w:ascii="Arial" w:hAnsi="Arial" w:cs="Arial"/>
          <w:sz w:val="24"/>
          <w:szCs w:val="24"/>
        </w:rPr>
        <w:t>çalışmalar</w:t>
      </w:r>
      <w:r w:rsidRPr="00B824EB">
        <w:rPr>
          <w:rFonts w:ascii="Arial" w:hAnsi="Arial" w:cs="Arial"/>
          <w:sz w:val="24"/>
          <w:szCs w:val="24"/>
        </w:rPr>
        <w:t xml:space="preserve"> bilgisi), bilimsel boşluk (gereklilik) ve amaç yazılmalıdır.</w:t>
      </w:r>
      <w:bookmarkStart w:id="0" w:name="_GoBack"/>
      <w:bookmarkEnd w:id="0"/>
    </w:p>
    <w:p w:rsidR="00EF0FC0" w:rsidRPr="00B824EB" w:rsidRDefault="00EF0FC0" w:rsidP="00B90255">
      <w:pPr>
        <w:jc w:val="both"/>
        <w:rPr>
          <w:rFonts w:ascii="Arial" w:hAnsi="Arial" w:cs="Arial"/>
          <w:b/>
          <w:sz w:val="24"/>
          <w:szCs w:val="24"/>
        </w:rPr>
      </w:pPr>
      <w:r w:rsidRPr="00B824EB">
        <w:rPr>
          <w:rFonts w:ascii="Arial" w:hAnsi="Arial" w:cs="Arial"/>
          <w:b/>
          <w:sz w:val="24"/>
          <w:szCs w:val="24"/>
        </w:rPr>
        <w:t>Önemli Notlar:</w:t>
      </w:r>
    </w:p>
    <w:p w:rsidR="00EF0FC0" w:rsidRPr="00B824EB" w:rsidRDefault="00EF0FC0" w:rsidP="00B9025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4EB">
        <w:rPr>
          <w:rFonts w:ascii="Arial" w:hAnsi="Arial" w:cs="Arial"/>
          <w:color w:val="000000"/>
          <w:sz w:val="24"/>
          <w:szCs w:val="24"/>
        </w:rPr>
        <w:t>-Toplam Kelime sayısı</w:t>
      </w:r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B824EB">
        <w:rPr>
          <w:rFonts w:ascii="Arial" w:hAnsi="Arial" w:cs="Arial"/>
          <w:color w:val="000000"/>
          <w:sz w:val="24"/>
          <w:szCs w:val="24"/>
        </w:rPr>
        <w:t>(maksimum 3000)</w:t>
      </w:r>
    </w:p>
    <w:p w:rsidR="00EF0FC0" w:rsidRPr="00B824EB" w:rsidRDefault="00EF0FC0" w:rsidP="00B9025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 xml:space="preserve">-Gerekli görüldüğü kadar başlık, alt başlık kullanılabilmektedir. </w:t>
      </w:r>
    </w:p>
    <w:p w:rsidR="00EF0FC0" w:rsidRPr="00B824EB" w:rsidRDefault="00EF0FC0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 xml:space="preserve">-Referanslar metin içerisinde (Yazar, Tarih) </w:t>
      </w:r>
      <w:proofErr w:type="spellStart"/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>Örn</w:t>
      </w:r>
      <w:proofErr w:type="spellEnd"/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>: (</w:t>
      </w:r>
      <w:proofErr w:type="spellStart"/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>Fox</w:t>
      </w:r>
      <w:proofErr w:type="spellEnd"/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>, 2014) şeklinde verilecektir</w:t>
      </w:r>
      <w:r w:rsidRPr="00B824EB">
        <w:rPr>
          <w:rFonts w:ascii="Arial" w:hAnsi="Arial" w:cs="Arial"/>
          <w:sz w:val="24"/>
          <w:szCs w:val="24"/>
        </w:rPr>
        <w:t xml:space="preserve">. </w:t>
      </w:r>
    </w:p>
    <w:p w:rsidR="00EF0FC0" w:rsidRPr="00B824EB" w:rsidRDefault="001C6CF1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</w:t>
      </w:r>
      <w:r w:rsidR="00EF0FC0" w:rsidRPr="00B824EB">
        <w:rPr>
          <w:rFonts w:ascii="Arial" w:hAnsi="Arial" w:cs="Arial"/>
          <w:sz w:val="24"/>
          <w:szCs w:val="24"/>
        </w:rPr>
        <w:t xml:space="preserve">na metin 1 punto satır aralıklı, </w:t>
      </w: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>” yazı tipinde,</w:t>
      </w:r>
      <w:r w:rsidR="00EF0FC0" w:rsidRPr="00B824EB">
        <w:rPr>
          <w:rFonts w:ascii="Arial" w:hAnsi="Arial" w:cs="Arial"/>
          <w:sz w:val="24"/>
          <w:szCs w:val="24"/>
        </w:rPr>
        <w:t xml:space="preserve"> 12 punto ile her iki yana yaslanmış olarak, .</w:t>
      </w:r>
      <w:proofErr w:type="spellStart"/>
      <w:r w:rsidR="00EF0FC0" w:rsidRPr="00B824EB">
        <w:rPr>
          <w:rFonts w:ascii="Arial" w:hAnsi="Arial" w:cs="Arial"/>
          <w:sz w:val="24"/>
          <w:szCs w:val="24"/>
        </w:rPr>
        <w:t>doc</w:t>
      </w:r>
      <w:proofErr w:type="spellEnd"/>
      <w:r w:rsidR="00EF0FC0" w:rsidRPr="00B824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0FC0" w:rsidRPr="00B824EB">
        <w:rPr>
          <w:rFonts w:ascii="Arial" w:hAnsi="Arial" w:cs="Arial"/>
          <w:sz w:val="24"/>
          <w:szCs w:val="24"/>
        </w:rPr>
        <w:t>veya .</w:t>
      </w:r>
      <w:proofErr w:type="spellStart"/>
      <w:r w:rsidR="00EF0FC0" w:rsidRPr="00B824EB">
        <w:rPr>
          <w:rFonts w:ascii="Arial" w:hAnsi="Arial" w:cs="Arial"/>
          <w:sz w:val="24"/>
          <w:szCs w:val="24"/>
        </w:rPr>
        <w:t>docx</w:t>
      </w:r>
      <w:proofErr w:type="spellEnd"/>
      <w:proofErr w:type="gramEnd"/>
      <w:r w:rsidR="00EF0FC0" w:rsidRPr="00B824EB">
        <w:rPr>
          <w:rFonts w:ascii="Arial" w:hAnsi="Arial" w:cs="Arial"/>
          <w:sz w:val="24"/>
          <w:szCs w:val="24"/>
        </w:rPr>
        <w:t xml:space="preserve"> formatında, tek bir dosya şeklinde hazırlanmalıdır.</w:t>
      </w:r>
    </w:p>
    <w:p w:rsidR="00EF0FC0" w:rsidRPr="00B824EB" w:rsidRDefault="002829D5" w:rsidP="00B902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-Bildiriler </w:t>
      </w:r>
      <w:r w:rsidR="00EF0FC0" w:rsidRPr="00B824EB">
        <w:rPr>
          <w:rFonts w:ascii="Arial" w:hAnsi="Arial" w:cs="Arial"/>
          <w:sz w:val="24"/>
          <w:szCs w:val="24"/>
        </w:rPr>
        <w:t>Türkçe ve İngilizce, Kazakça ve İngilizce veya Rusça ve İngilizce dillerinde kabul edilmektedir.</w:t>
      </w:r>
    </w:p>
    <w:p w:rsidR="00EF0FC0" w:rsidRDefault="00EF0FC0" w:rsidP="00B90255">
      <w:pPr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>-Bildiri başlığı, “</w:t>
      </w:r>
      <w:proofErr w:type="spellStart"/>
      <w:r w:rsidRPr="00B824EB">
        <w:rPr>
          <w:rFonts w:ascii="Arial" w:hAnsi="Arial" w:cs="Arial"/>
          <w:sz w:val="24"/>
          <w:szCs w:val="24"/>
        </w:rPr>
        <w:t>Arial</w:t>
      </w:r>
      <w:proofErr w:type="spellEnd"/>
      <w:r w:rsidRPr="00B824EB">
        <w:rPr>
          <w:rFonts w:ascii="Arial" w:hAnsi="Arial" w:cs="Arial"/>
          <w:sz w:val="24"/>
          <w:szCs w:val="24"/>
        </w:rPr>
        <w:t>” yazı tipinde, 14 punto ile ortalı bir şekilde hazırlanmalıdır.</w:t>
      </w:r>
    </w:p>
    <w:p w:rsidR="002829D5" w:rsidRPr="002829D5" w:rsidRDefault="002829D5" w:rsidP="002829D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 xml:space="preserve">-Başlıkların yalnızca ilk harfi büyük olarak yazılacaktır. </w:t>
      </w:r>
    </w:p>
    <w:p w:rsidR="00EF0FC0" w:rsidRPr="00B824EB" w:rsidRDefault="00EF0FC0" w:rsidP="00B90255">
      <w:pPr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>-Yazarlara ait bilgiler, “</w:t>
      </w:r>
      <w:proofErr w:type="spellStart"/>
      <w:r w:rsidRPr="00B824EB">
        <w:rPr>
          <w:rFonts w:ascii="Arial" w:hAnsi="Arial" w:cs="Arial"/>
          <w:sz w:val="24"/>
          <w:szCs w:val="24"/>
        </w:rPr>
        <w:t>Arial</w:t>
      </w:r>
      <w:proofErr w:type="spellEnd"/>
      <w:r w:rsidRPr="00B824EB">
        <w:rPr>
          <w:rFonts w:ascii="Arial" w:hAnsi="Arial" w:cs="Arial"/>
          <w:sz w:val="24"/>
          <w:szCs w:val="24"/>
        </w:rPr>
        <w:t>” yazı tipinde, 10 punto ile ortalı bir şekilde hazırlanmalıdır.</w:t>
      </w:r>
    </w:p>
    <w:p w:rsidR="00EF0FC0" w:rsidRPr="00B824EB" w:rsidRDefault="00EF0FC0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>-Özet, en fazla 250 kelime, 1 punto satır aralıklı, “</w:t>
      </w:r>
      <w:proofErr w:type="spellStart"/>
      <w:r w:rsidRPr="00B824EB">
        <w:rPr>
          <w:rFonts w:ascii="Arial" w:hAnsi="Arial" w:cs="Arial"/>
          <w:sz w:val="24"/>
          <w:szCs w:val="24"/>
        </w:rPr>
        <w:t>Arial</w:t>
      </w:r>
      <w:proofErr w:type="spellEnd"/>
      <w:r w:rsidRPr="00B824EB">
        <w:rPr>
          <w:rFonts w:ascii="Arial" w:hAnsi="Arial" w:cs="Arial"/>
          <w:sz w:val="24"/>
          <w:szCs w:val="24"/>
        </w:rPr>
        <w:t xml:space="preserve">” yazı tipinde, </w:t>
      </w:r>
      <w:r w:rsidR="002212FC">
        <w:rPr>
          <w:rFonts w:ascii="Arial" w:hAnsi="Arial" w:cs="Arial"/>
          <w:sz w:val="24"/>
          <w:szCs w:val="24"/>
        </w:rPr>
        <w:t>10</w:t>
      </w:r>
      <w:r w:rsidRPr="00B824EB">
        <w:rPr>
          <w:rFonts w:ascii="Arial" w:hAnsi="Arial" w:cs="Arial"/>
          <w:sz w:val="24"/>
          <w:szCs w:val="24"/>
        </w:rPr>
        <w:t xml:space="preserve"> punto </w:t>
      </w:r>
      <w:proofErr w:type="gramStart"/>
      <w:r w:rsidRPr="00B824EB">
        <w:rPr>
          <w:rFonts w:ascii="Arial" w:hAnsi="Arial" w:cs="Arial"/>
          <w:sz w:val="24"/>
          <w:szCs w:val="24"/>
        </w:rPr>
        <w:t>ile,</w:t>
      </w:r>
      <w:proofErr w:type="gramEnd"/>
      <w:r w:rsidRPr="00B824EB">
        <w:rPr>
          <w:rFonts w:ascii="Arial" w:hAnsi="Arial" w:cs="Arial"/>
          <w:sz w:val="24"/>
          <w:szCs w:val="24"/>
        </w:rPr>
        <w:t xml:space="preserve"> </w:t>
      </w:r>
      <w:r w:rsidR="001C6CF1">
        <w:rPr>
          <w:rFonts w:ascii="Arial" w:hAnsi="Arial" w:cs="Arial"/>
          <w:sz w:val="24"/>
          <w:szCs w:val="24"/>
        </w:rPr>
        <w:t>her iki yana yaslanmış olarak</w:t>
      </w:r>
      <w:r w:rsidRPr="00B824EB">
        <w:rPr>
          <w:rFonts w:ascii="Arial" w:hAnsi="Arial" w:cs="Arial"/>
          <w:sz w:val="24"/>
          <w:szCs w:val="24"/>
        </w:rPr>
        <w:t xml:space="preserve"> hazırlanmalıdır.</w:t>
      </w:r>
    </w:p>
    <w:p w:rsidR="00EF0FC0" w:rsidRPr="00B824EB" w:rsidRDefault="00EF0FC0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 xml:space="preserve">-Bildiri başlığı ile yazarlara ait bilgiler arasına ve yazarlara ait bilgiler ile özet arasına 1 satır boşluk bırakılmalıdır. </w:t>
      </w:r>
    </w:p>
    <w:p w:rsidR="00EF0FC0" w:rsidRPr="00B824EB" w:rsidRDefault="00EF0FC0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>-Her bir katılımcı en fazla 2 bildiri sunabilmektedir.</w:t>
      </w:r>
    </w:p>
    <w:p w:rsidR="00244343" w:rsidRPr="00B824EB" w:rsidRDefault="005B655D" w:rsidP="00B902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24EB">
        <w:rPr>
          <w:rFonts w:ascii="Arial" w:hAnsi="Arial" w:cs="Arial"/>
          <w:b/>
          <w:sz w:val="24"/>
          <w:szCs w:val="24"/>
        </w:rPr>
        <w:t xml:space="preserve">2. </w:t>
      </w:r>
      <w:r w:rsidR="00833AE9" w:rsidRPr="00B824EB">
        <w:rPr>
          <w:rFonts w:ascii="Arial" w:hAnsi="Arial" w:cs="Arial"/>
          <w:b/>
          <w:sz w:val="24"/>
          <w:szCs w:val="24"/>
        </w:rPr>
        <w:t xml:space="preserve">Materyal </w:t>
      </w:r>
      <w:r w:rsidR="00BD09A7" w:rsidRPr="00B824EB">
        <w:rPr>
          <w:rFonts w:ascii="Arial" w:hAnsi="Arial" w:cs="Arial"/>
          <w:b/>
          <w:sz w:val="24"/>
          <w:szCs w:val="24"/>
        </w:rPr>
        <w:t xml:space="preserve">ve </w:t>
      </w:r>
      <w:r w:rsidR="00833AE9" w:rsidRPr="00B824EB">
        <w:rPr>
          <w:rFonts w:ascii="Arial" w:hAnsi="Arial" w:cs="Arial"/>
          <w:b/>
          <w:sz w:val="24"/>
          <w:szCs w:val="24"/>
        </w:rPr>
        <w:t>Metot</w:t>
      </w:r>
    </w:p>
    <w:p w:rsidR="00833AE9" w:rsidRPr="00B824EB" w:rsidRDefault="00833AE9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>Bu bölümde kullanılan materyaller ile kullanılan yöntem bilgi ve ayrıntıları akıcı ve kapsayıcı olmalıdır.</w:t>
      </w:r>
    </w:p>
    <w:p w:rsidR="00833AE9" w:rsidRPr="00B824EB" w:rsidRDefault="00833AE9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 xml:space="preserve">Materyaller neleri kapsar: </w:t>
      </w:r>
      <w:proofErr w:type="spellStart"/>
      <w:r w:rsidRPr="00B824EB">
        <w:rPr>
          <w:rFonts w:ascii="Arial" w:hAnsi="Arial" w:cs="Arial"/>
          <w:sz w:val="24"/>
          <w:szCs w:val="24"/>
        </w:rPr>
        <w:t>Labaratuvar</w:t>
      </w:r>
      <w:proofErr w:type="spellEnd"/>
      <w:r w:rsidRPr="00B824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24EB">
        <w:rPr>
          <w:rFonts w:ascii="Arial" w:hAnsi="Arial" w:cs="Arial"/>
          <w:sz w:val="24"/>
          <w:szCs w:val="24"/>
        </w:rPr>
        <w:t>ekipmanları</w:t>
      </w:r>
      <w:proofErr w:type="gramEnd"/>
      <w:r w:rsidRPr="00B824EB">
        <w:rPr>
          <w:rFonts w:ascii="Arial" w:hAnsi="Arial" w:cs="Arial"/>
          <w:sz w:val="24"/>
          <w:szCs w:val="24"/>
        </w:rPr>
        <w:t xml:space="preserve">, </w:t>
      </w:r>
      <w:r w:rsidR="00BD09A7" w:rsidRPr="00B824EB">
        <w:rPr>
          <w:rFonts w:ascii="Arial" w:hAnsi="Arial" w:cs="Arial"/>
          <w:sz w:val="24"/>
          <w:szCs w:val="24"/>
        </w:rPr>
        <w:t>Arazi ekipmanları, İnsan ve Hay</w:t>
      </w:r>
      <w:r w:rsidRPr="00B824EB">
        <w:rPr>
          <w:rFonts w:ascii="Arial" w:hAnsi="Arial" w:cs="Arial"/>
          <w:sz w:val="24"/>
          <w:szCs w:val="24"/>
        </w:rPr>
        <w:t>van konuları</w:t>
      </w:r>
      <w:r w:rsidR="00BD09A7" w:rsidRPr="00B824EB">
        <w:rPr>
          <w:rFonts w:ascii="Arial" w:hAnsi="Arial" w:cs="Arial"/>
          <w:sz w:val="24"/>
          <w:szCs w:val="24"/>
        </w:rPr>
        <w:t xml:space="preserve"> Doğal Maddeler Endüstriyel Maddeler, </w:t>
      </w:r>
      <w:proofErr w:type="spellStart"/>
      <w:r w:rsidR="00BD09A7" w:rsidRPr="00B824EB">
        <w:rPr>
          <w:rFonts w:ascii="Arial" w:hAnsi="Arial" w:cs="Arial"/>
          <w:sz w:val="24"/>
          <w:szCs w:val="24"/>
        </w:rPr>
        <w:t>Anaketler</w:t>
      </w:r>
      <w:proofErr w:type="spellEnd"/>
      <w:r w:rsidR="00BD09A7" w:rsidRPr="00B824EB">
        <w:rPr>
          <w:rFonts w:ascii="Arial" w:hAnsi="Arial" w:cs="Arial"/>
          <w:sz w:val="24"/>
          <w:szCs w:val="24"/>
        </w:rPr>
        <w:t>, Testler, Bilgisayar Modülleri, Matematiksel Modeller</w:t>
      </w:r>
    </w:p>
    <w:p w:rsidR="00BD09A7" w:rsidRPr="00B824EB" w:rsidRDefault="00C65B70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lastRenderedPageBreak/>
        <w:t>Metot</w:t>
      </w:r>
      <w:r w:rsidR="00BD09A7" w:rsidRPr="00B824EB">
        <w:rPr>
          <w:rFonts w:ascii="Arial" w:hAnsi="Arial" w:cs="Arial"/>
          <w:sz w:val="24"/>
          <w:szCs w:val="24"/>
        </w:rPr>
        <w:t>lar Neleri kapsar: Uzay/örnek Uzay, Konum, kısıtlamalar/sınırlayıcı şartlar, İşlemler</w:t>
      </w:r>
      <w:r w:rsidRPr="00B824EB">
        <w:rPr>
          <w:rFonts w:ascii="Arial" w:hAnsi="Arial" w:cs="Arial"/>
          <w:sz w:val="24"/>
          <w:szCs w:val="24"/>
        </w:rPr>
        <w:t xml:space="preserve"> gibi</w:t>
      </w:r>
    </w:p>
    <w:p w:rsidR="00D83E03" w:rsidRPr="00B824EB" w:rsidRDefault="00C65B70" w:rsidP="00B902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24EB">
        <w:rPr>
          <w:rFonts w:ascii="Arial" w:hAnsi="Arial" w:cs="Arial"/>
          <w:b/>
          <w:sz w:val="24"/>
          <w:szCs w:val="24"/>
        </w:rPr>
        <w:t>3. Bulgular</w:t>
      </w:r>
    </w:p>
    <w:p w:rsidR="00C65B70" w:rsidRPr="00B824EB" w:rsidRDefault="00C65B70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 xml:space="preserve">Bulgular kısmı elde edilen bulgular, grafik </w:t>
      </w:r>
      <w:r w:rsidR="00D12300" w:rsidRPr="00B824EB">
        <w:rPr>
          <w:rFonts w:ascii="Arial" w:hAnsi="Arial" w:cs="Arial"/>
          <w:sz w:val="24"/>
          <w:szCs w:val="24"/>
        </w:rPr>
        <w:t xml:space="preserve">veya </w:t>
      </w:r>
      <w:r w:rsidRPr="00B824EB">
        <w:rPr>
          <w:rFonts w:ascii="Arial" w:hAnsi="Arial" w:cs="Arial"/>
          <w:sz w:val="24"/>
          <w:szCs w:val="24"/>
        </w:rPr>
        <w:t xml:space="preserve">tablo </w:t>
      </w:r>
      <w:proofErr w:type="spellStart"/>
      <w:r w:rsidR="00D12300" w:rsidRPr="00B824EB">
        <w:rPr>
          <w:rFonts w:ascii="Arial" w:hAnsi="Arial" w:cs="Arial"/>
          <w:sz w:val="24"/>
          <w:szCs w:val="24"/>
        </w:rPr>
        <w:t>vb</w:t>
      </w:r>
      <w:proofErr w:type="spellEnd"/>
      <w:r w:rsidR="00D12300" w:rsidRPr="00B824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2300" w:rsidRPr="00B824EB">
        <w:rPr>
          <w:rFonts w:ascii="Arial" w:hAnsi="Arial" w:cs="Arial"/>
          <w:sz w:val="24"/>
          <w:szCs w:val="24"/>
        </w:rPr>
        <w:t xml:space="preserve">ile </w:t>
      </w:r>
      <w:r w:rsidRPr="00B824EB">
        <w:rPr>
          <w:rFonts w:ascii="Arial" w:hAnsi="Arial" w:cs="Arial"/>
          <w:sz w:val="24"/>
          <w:szCs w:val="24"/>
        </w:rPr>
        <w:t xml:space="preserve"> verilir</w:t>
      </w:r>
      <w:proofErr w:type="gramEnd"/>
      <w:r w:rsidRPr="00B824EB">
        <w:rPr>
          <w:rFonts w:ascii="Arial" w:hAnsi="Arial" w:cs="Arial"/>
          <w:sz w:val="24"/>
          <w:szCs w:val="24"/>
        </w:rPr>
        <w:t>, önemli bulgular ifade edilir, muhtemel bir açıklama, başka çalışmalarla kıyaslama veya genelleme yapılabilir.</w:t>
      </w:r>
    </w:p>
    <w:p w:rsidR="00EF0FC0" w:rsidRPr="00B824EB" w:rsidRDefault="00EF0FC0" w:rsidP="00EF0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F8F" w:rsidRPr="00B824EB" w:rsidRDefault="00AD0572" w:rsidP="00D83E03">
      <w:pPr>
        <w:keepNext/>
        <w:spacing w:after="0" w:line="240" w:lineRule="auto"/>
        <w:ind w:left="284" w:hanging="284"/>
        <w:jc w:val="center"/>
        <w:rPr>
          <w:rFonts w:ascii="Arial" w:hAnsi="Arial" w:cs="Arial"/>
        </w:rPr>
      </w:pPr>
      <w:r w:rsidRPr="00B824EB">
        <w:rPr>
          <w:rFonts w:ascii="Arial" w:hAnsi="Arial" w:cs="Arial"/>
          <w:noProof/>
          <w:lang w:eastAsia="tr-TR"/>
        </w:rPr>
        <w:drawing>
          <wp:inline distT="0" distB="0" distL="0" distR="0" wp14:anchorId="01C880F5" wp14:editId="3F8A390C">
            <wp:extent cx="2696384" cy="3775075"/>
            <wp:effectExtent l="0" t="0" r="889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ASUS\Pictures\Afis TR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84" cy="37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8F" w:rsidRPr="00B824EB" w:rsidRDefault="009D5F8F" w:rsidP="00EF0FC0">
      <w:pPr>
        <w:pStyle w:val="ResimYazs"/>
        <w:spacing w:after="0"/>
        <w:jc w:val="center"/>
        <w:rPr>
          <w:rFonts w:ascii="Arial" w:hAnsi="Arial" w:cs="Arial"/>
          <w:b/>
          <w:i w:val="0"/>
          <w:color w:val="auto"/>
          <w:sz w:val="24"/>
        </w:rPr>
      </w:pPr>
      <w:r w:rsidRPr="00B824EB">
        <w:rPr>
          <w:rFonts w:ascii="Arial" w:hAnsi="Arial" w:cs="Arial"/>
          <w:b/>
          <w:i w:val="0"/>
          <w:color w:val="auto"/>
          <w:sz w:val="24"/>
        </w:rPr>
        <w:t xml:space="preserve">Şekil </w:t>
      </w:r>
      <w:r w:rsidRPr="00B824EB">
        <w:rPr>
          <w:rFonts w:ascii="Arial" w:hAnsi="Arial" w:cs="Arial"/>
          <w:b/>
          <w:i w:val="0"/>
          <w:color w:val="auto"/>
          <w:sz w:val="24"/>
        </w:rPr>
        <w:fldChar w:fldCharType="begin"/>
      </w:r>
      <w:r w:rsidRPr="00B824EB">
        <w:rPr>
          <w:rFonts w:ascii="Arial" w:hAnsi="Arial" w:cs="Arial"/>
          <w:b/>
          <w:i w:val="0"/>
          <w:color w:val="auto"/>
          <w:sz w:val="24"/>
        </w:rPr>
        <w:instrText xml:space="preserve"> SEQ Şekil \* ARABIC </w:instrText>
      </w:r>
      <w:r w:rsidRPr="00B824EB">
        <w:rPr>
          <w:rFonts w:ascii="Arial" w:hAnsi="Arial" w:cs="Arial"/>
          <w:b/>
          <w:i w:val="0"/>
          <w:color w:val="auto"/>
          <w:sz w:val="24"/>
        </w:rPr>
        <w:fldChar w:fldCharType="separate"/>
      </w:r>
      <w:r w:rsidRPr="00B824EB">
        <w:rPr>
          <w:rFonts w:ascii="Arial" w:hAnsi="Arial" w:cs="Arial"/>
          <w:b/>
          <w:i w:val="0"/>
          <w:noProof/>
          <w:color w:val="auto"/>
          <w:sz w:val="24"/>
        </w:rPr>
        <w:t>1</w:t>
      </w:r>
      <w:r w:rsidRPr="00B824EB">
        <w:rPr>
          <w:rFonts w:ascii="Arial" w:hAnsi="Arial" w:cs="Arial"/>
          <w:b/>
          <w:i w:val="0"/>
          <w:color w:val="auto"/>
          <w:sz w:val="24"/>
        </w:rPr>
        <w:fldChar w:fldCharType="end"/>
      </w:r>
      <w:r w:rsidR="00340234" w:rsidRPr="00B824EB">
        <w:rPr>
          <w:rFonts w:ascii="Arial" w:hAnsi="Arial" w:cs="Arial"/>
          <w:b/>
          <w:i w:val="0"/>
          <w:color w:val="auto"/>
          <w:sz w:val="24"/>
        </w:rPr>
        <w:t>. Şablon Şekil olarak TURK-COSE 2</w:t>
      </w:r>
      <w:r w:rsidR="00AD0BD2" w:rsidRPr="00B824EB">
        <w:rPr>
          <w:rFonts w:ascii="Arial" w:hAnsi="Arial" w:cs="Arial"/>
          <w:b/>
          <w:i w:val="0"/>
          <w:color w:val="auto"/>
          <w:sz w:val="24"/>
        </w:rPr>
        <w:t>2</w:t>
      </w:r>
      <w:r w:rsidRPr="00B824EB">
        <w:rPr>
          <w:rFonts w:ascii="Arial" w:hAnsi="Arial" w:cs="Arial"/>
          <w:b/>
          <w:i w:val="0"/>
          <w:color w:val="auto"/>
          <w:sz w:val="24"/>
        </w:rPr>
        <w:t xml:space="preserve"> posteri</w:t>
      </w:r>
      <w:r w:rsidR="00D83E03" w:rsidRPr="00B824EB">
        <w:rPr>
          <w:rFonts w:ascii="Arial" w:hAnsi="Arial" w:cs="Arial"/>
          <w:b/>
          <w:i w:val="0"/>
          <w:color w:val="auto"/>
          <w:sz w:val="24"/>
        </w:rPr>
        <w:t xml:space="preserve"> (başlık ve tablo ortalanmalıdır)</w:t>
      </w:r>
    </w:p>
    <w:p w:rsidR="00EF0FC0" w:rsidRPr="00B824EB" w:rsidRDefault="00EF0FC0" w:rsidP="00EF0FC0">
      <w:pPr>
        <w:rPr>
          <w:rFonts w:ascii="Arial" w:hAnsi="Arial" w:cs="Arial"/>
        </w:rPr>
      </w:pPr>
    </w:p>
    <w:p w:rsidR="00D83E03" w:rsidRPr="00B824EB" w:rsidRDefault="005B655D" w:rsidP="00D83E03">
      <w:pPr>
        <w:pStyle w:val="ResimYazs"/>
        <w:spacing w:after="0"/>
        <w:jc w:val="center"/>
        <w:rPr>
          <w:rFonts w:ascii="Arial" w:hAnsi="Arial" w:cs="Arial"/>
          <w:b/>
          <w:i w:val="0"/>
          <w:color w:val="auto"/>
          <w:sz w:val="24"/>
        </w:rPr>
      </w:pPr>
      <w:r w:rsidRPr="00B824EB">
        <w:rPr>
          <w:rFonts w:ascii="Arial" w:hAnsi="Arial" w:cs="Arial"/>
          <w:b/>
          <w:i w:val="0"/>
          <w:color w:val="auto"/>
          <w:sz w:val="24"/>
        </w:rPr>
        <w:t xml:space="preserve">Tablo </w:t>
      </w:r>
      <w:r w:rsidRPr="00B824EB">
        <w:rPr>
          <w:rFonts w:ascii="Arial" w:hAnsi="Arial" w:cs="Arial"/>
          <w:b/>
          <w:i w:val="0"/>
          <w:color w:val="auto"/>
          <w:sz w:val="24"/>
        </w:rPr>
        <w:fldChar w:fldCharType="begin"/>
      </w:r>
      <w:r w:rsidRPr="00B824EB">
        <w:rPr>
          <w:rFonts w:ascii="Arial" w:hAnsi="Arial" w:cs="Arial"/>
          <w:b/>
          <w:i w:val="0"/>
          <w:color w:val="auto"/>
          <w:sz w:val="24"/>
        </w:rPr>
        <w:instrText xml:space="preserve"> SEQ Tablo \* ARABIC </w:instrText>
      </w:r>
      <w:r w:rsidRPr="00B824EB">
        <w:rPr>
          <w:rFonts w:ascii="Arial" w:hAnsi="Arial" w:cs="Arial"/>
          <w:b/>
          <w:i w:val="0"/>
          <w:color w:val="auto"/>
          <w:sz w:val="24"/>
        </w:rPr>
        <w:fldChar w:fldCharType="separate"/>
      </w:r>
      <w:r w:rsidRPr="00B824EB">
        <w:rPr>
          <w:rFonts w:ascii="Arial" w:hAnsi="Arial" w:cs="Arial"/>
          <w:b/>
          <w:i w:val="0"/>
          <w:noProof/>
          <w:color w:val="auto"/>
          <w:sz w:val="24"/>
        </w:rPr>
        <w:t>1</w:t>
      </w:r>
      <w:r w:rsidRPr="00B824EB">
        <w:rPr>
          <w:rFonts w:ascii="Arial" w:hAnsi="Arial" w:cs="Arial"/>
          <w:b/>
          <w:i w:val="0"/>
          <w:color w:val="auto"/>
          <w:sz w:val="24"/>
        </w:rPr>
        <w:fldChar w:fldCharType="end"/>
      </w:r>
      <w:r w:rsidRPr="00B824EB">
        <w:rPr>
          <w:rFonts w:ascii="Arial" w:hAnsi="Arial" w:cs="Arial"/>
          <w:b/>
          <w:i w:val="0"/>
          <w:color w:val="auto"/>
          <w:sz w:val="24"/>
        </w:rPr>
        <w:t xml:space="preserve"> Şablon tablo</w:t>
      </w:r>
      <w:r w:rsidR="00D83E03" w:rsidRPr="00B824EB">
        <w:rPr>
          <w:rFonts w:ascii="Arial" w:hAnsi="Arial" w:cs="Arial"/>
          <w:b/>
          <w:i w:val="0"/>
          <w:color w:val="auto"/>
          <w:sz w:val="24"/>
        </w:rPr>
        <w:t xml:space="preserve"> (başlık ve tablo ortalanmalıdır)</w:t>
      </w:r>
    </w:p>
    <w:tbl>
      <w:tblPr>
        <w:tblStyle w:val="AkGlgeleme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8"/>
        <w:gridCol w:w="2559"/>
      </w:tblGrid>
      <w:tr w:rsidR="005B655D" w:rsidRPr="00B824EB" w:rsidTr="009D5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B655D" w:rsidRPr="00B824EB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 w:rsidRPr="00B824EB">
              <w:rPr>
                <w:rFonts w:ascii="Arial" w:hAnsi="Arial" w:cs="Arial"/>
                <w:color w:val="000000"/>
                <w:sz w:val="24"/>
                <w:lang w:eastAsia="zh-CN"/>
              </w:rPr>
              <w:t>Başlık 1</w:t>
            </w:r>
          </w:p>
        </w:tc>
        <w:tc>
          <w:tcPr>
            <w:tcW w:w="2558" w:type="dxa"/>
          </w:tcPr>
          <w:p w:rsidR="005B655D" w:rsidRPr="00B824EB" w:rsidRDefault="005B655D" w:rsidP="00D83E03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 w:rsidRPr="00B824EB">
              <w:rPr>
                <w:rFonts w:ascii="Arial" w:hAnsi="Arial" w:cs="Arial"/>
                <w:color w:val="000000"/>
                <w:sz w:val="24"/>
                <w:lang w:eastAsia="zh-CN"/>
              </w:rPr>
              <w:t>Başlık 2</w:t>
            </w:r>
          </w:p>
        </w:tc>
        <w:tc>
          <w:tcPr>
            <w:tcW w:w="2559" w:type="dxa"/>
          </w:tcPr>
          <w:p w:rsidR="005B655D" w:rsidRPr="00B824EB" w:rsidRDefault="005B655D" w:rsidP="00D83E03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 w:rsidRPr="00B824EB">
              <w:rPr>
                <w:rFonts w:ascii="Arial" w:hAnsi="Arial" w:cs="Arial"/>
                <w:color w:val="000000"/>
                <w:sz w:val="24"/>
                <w:lang w:eastAsia="zh-CN"/>
              </w:rPr>
              <w:t>Başlık 3</w:t>
            </w:r>
          </w:p>
        </w:tc>
      </w:tr>
      <w:tr w:rsidR="005B655D" w:rsidRPr="00B824EB" w:rsidTr="009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B655D" w:rsidRPr="00B824EB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8" w:type="dxa"/>
          </w:tcPr>
          <w:p w:rsidR="005B655D" w:rsidRPr="00B824EB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9" w:type="dxa"/>
          </w:tcPr>
          <w:p w:rsidR="005B655D" w:rsidRPr="00B824EB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</w:tr>
      <w:tr w:rsidR="005B655D" w:rsidRPr="00B824EB" w:rsidTr="009D5F8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B655D" w:rsidRPr="00B824EB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8" w:type="dxa"/>
          </w:tcPr>
          <w:p w:rsidR="005B655D" w:rsidRPr="00B824EB" w:rsidRDefault="005B655D" w:rsidP="00D83E03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9" w:type="dxa"/>
          </w:tcPr>
          <w:p w:rsidR="005B655D" w:rsidRPr="00B824EB" w:rsidRDefault="005B655D" w:rsidP="00D83E03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</w:tr>
      <w:tr w:rsidR="005B655D" w:rsidRPr="00B824EB" w:rsidTr="009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B655D" w:rsidRPr="00B824EB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8" w:type="dxa"/>
          </w:tcPr>
          <w:p w:rsidR="005B655D" w:rsidRPr="00B824EB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9" w:type="dxa"/>
          </w:tcPr>
          <w:p w:rsidR="005B655D" w:rsidRPr="00B824EB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</w:tr>
    </w:tbl>
    <w:p w:rsidR="00EF0FC0" w:rsidRPr="00B824EB" w:rsidRDefault="00EF0FC0" w:rsidP="00EF0FC0">
      <w:pPr>
        <w:spacing w:after="0"/>
        <w:jc w:val="both"/>
        <w:rPr>
          <w:rStyle w:val="Kpr"/>
          <w:rFonts w:ascii="Arial" w:hAnsi="Arial" w:cs="Arial"/>
          <w:color w:val="auto"/>
          <w:sz w:val="24"/>
          <w:szCs w:val="24"/>
          <w:u w:val="none"/>
        </w:rPr>
      </w:pPr>
    </w:p>
    <w:p w:rsidR="00EF0FC0" w:rsidRPr="00B824EB" w:rsidRDefault="00EF0FC0" w:rsidP="00EF0FC0">
      <w:pPr>
        <w:spacing w:after="0"/>
        <w:jc w:val="both"/>
        <w:rPr>
          <w:rStyle w:val="Kpr"/>
          <w:rFonts w:ascii="Arial" w:hAnsi="Arial" w:cs="Arial"/>
          <w:color w:val="auto"/>
          <w:sz w:val="24"/>
          <w:szCs w:val="24"/>
          <w:u w:val="none"/>
        </w:rPr>
      </w:pPr>
    </w:p>
    <w:p w:rsidR="00EF0FC0" w:rsidRPr="00B824EB" w:rsidRDefault="00EF0FC0" w:rsidP="00EF0FC0">
      <w:pPr>
        <w:spacing w:after="0"/>
        <w:jc w:val="both"/>
        <w:rPr>
          <w:rStyle w:val="Kpr"/>
          <w:rFonts w:ascii="Arial" w:hAnsi="Arial" w:cs="Arial"/>
          <w:color w:val="auto"/>
          <w:sz w:val="24"/>
          <w:szCs w:val="24"/>
          <w:u w:val="none"/>
        </w:rPr>
      </w:pPr>
    </w:p>
    <w:p w:rsidR="00244343" w:rsidRPr="00B824EB" w:rsidRDefault="00C65B70" w:rsidP="00B90255">
      <w:pPr>
        <w:jc w:val="both"/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</w:pPr>
      <w:r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>4</w:t>
      </w:r>
      <w:r w:rsidR="005B655D"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>.</w:t>
      </w:r>
      <w:r w:rsidR="00244343"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6F351C"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>Sonuç</w:t>
      </w:r>
      <w:r w:rsidR="00795D98"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>lar</w:t>
      </w:r>
    </w:p>
    <w:p w:rsidR="00EF0FC0" w:rsidRPr="00B824EB" w:rsidRDefault="00C65B70" w:rsidP="00B90255">
      <w:pPr>
        <w:jc w:val="both"/>
        <w:rPr>
          <w:rStyle w:val="Kpr"/>
          <w:rFonts w:ascii="Arial" w:hAnsi="Arial" w:cs="Arial"/>
          <w:color w:val="auto"/>
          <w:sz w:val="24"/>
          <w:szCs w:val="24"/>
          <w:u w:val="none"/>
        </w:rPr>
      </w:pPr>
      <w:r w:rsidRPr="00B824EB">
        <w:rPr>
          <w:rStyle w:val="Kpr"/>
          <w:rFonts w:ascii="Arial" w:hAnsi="Arial" w:cs="Arial"/>
          <w:color w:val="auto"/>
          <w:sz w:val="24"/>
          <w:szCs w:val="24"/>
          <w:u w:val="none"/>
        </w:rPr>
        <w:t>Sonuçlar bölümünde orijinal amaç belirtilir, en önemli bulgular verilir, bulgulara ilişkin yorumlar, karşılaştırmalar ve genellemeler yapılır çalışma ile ilgili kısıtlamalar belirtilir tavsiye ifadeleri ile bitirilir</w:t>
      </w:r>
      <w:r w:rsidR="00EF0FC0" w:rsidRPr="00B824EB">
        <w:rPr>
          <w:rStyle w:val="Kpr"/>
          <w:rFonts w:ascii="Arial" w:hAnsi="Arial" w:cs="Arial"/>
          <w:color w:val="auto"/>
          <w:sz w:val="24"/>
          <w:szCs w:val="24"/>
          <w:u w:val="none"/>
        </w:rPr>
        <w:t>.</w:t>
      </w:r>
    </w:p>
    <w:p w:rsidR="00C65B70" w:rsidRPr="00B824EB" w:rsidRDefault="00C65B70" w:rsidP="00B90255">
      <w:pPr>
        <w:jc w:val="both"/>
        <w:rPr>
          <w:rStyle w:val="Kpr"/>
          <w:rFonts w:ascii="Arial" w:hAnsi="Arial" w:cs="Arial"/>
          <w:b/>
          <w:color w:val="auto"/>
          <w:szCs w:val="24"/>
          <w:u w:val="none"/>
        </w:rPr>
      </w:pPr>
      <w:r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lastRenderedPageBreak/>
        <w:t>Teşekkür</w:t>
      </w:r>
    </w:p>
    <w:p w:rsidR="00EF0FC0" w:rsidRPr="00B824EB" w:rsidRDefault="00C65B70" w:rsidP="00B90255">
      <w:pPr>
        <w:jc w:val="both"/>
        <w:rPr>
          <w:rStyle w:val="Kpr"/>
          <w:rFonts w:ascii="Arial" w:hAnsi="Arial" w:cs="Arial"/>
          <w:color w:val="auto"/>
          <w:sz w:val="24"/>
          <w:szCs w:val="24"/>
          <w:u w:val="none"/>
        </w:rPr>
      </w:pPr>
      <w:r w:rsidRPr="00B824EB">
        <w:rPr>
          <w:rStyle w:val="Kpr"/>
          <w:rFonts w:ascii="Arial" w:hAnsi="Arial" w:cs="Arial"/>
          <w:color w:val="auto"/>
          <w:sz w:val="24"/>
          <w:szCs w:val="24"/>
          <w:u w:val="none"/>
        </w:rPr>
        <w:t>Bu çalışmada teşekkür edilecek kurum, kuruluş, kişi varsa teşekkür edilir.</w:t>
      </w:r>
    </w:p>
    <w:p w:rsidR="00FD1140" w:rsidRPr="00B824EB" w:rsidRDefault="00FD1140" w:rsidP="00B90255">
      <w:pPr>
        <w:jc w:val="both"/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</w:pPr>
      <w:r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>Kaynaklar</w:t>
      </w:r>
      <w:r w:rsidR="00261921"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</w:p>
    <w:p w:rsidR="00D83E03" w:rsidRPr="00B824EB" w:rsidRDefault="00D83E03" w:rsidP="00B90255">
      <w:pPr>
        <w:jc w:val="both"/>
        <w:rPr>
          <w:rStyle w:val="Kpr"/>
          <w:rFonts w:ascii="Arial" w:hAnsi="Arial" w:cs="Arial"/>
          <w:color w:val="auto"/>
          <w:sz w:val="24"/>
          <w:szCs w:val="24"/>
          <w:u w:val="none"/>
        </w:rPr>
      </w:pPr>
      <w:r w:rsidRPr="00B824EB">
        <w:rPr>
          <w:rStyle w:val="Kpr"/>
          <w:rFonts w:ascii="Arial" w:hAnsi="Arial" w:cs="Arial"/>
          <w:color w:val="auto"/>
          <w:sz w:val="24"/>
          <w:szCs w:val="24"/>
          <w:u w:val="none"/>
        </w:rPr>
        <w:t>Metin içindeki tüm referanslar metnin sonunda, yazarların soyadına gör alfabetik olarak aşağıdaki kaynak gösterimine uygun yer almalıdır.</w:t>
      </w:r>
    </w:p>
    <w:p w:rsidR="00D83E03" w:rsidRPr="00B90255" w:rsidRDefault="00D83E03" w:rsidP="00B90255">
      <w:pPr>
        <w:jc w:val="both"/>
        <w:rPr>
          <w:rFonts w:ascii="Arial" w:hAnsi="Arial" w:cs="Arial"/>
          <w:b/>
          <w:sz w:val="24"/>
          <w:szCs w:val="24"/>
        </w:rPr>
      </w:pPr>
      <w:r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>Referans Gösterim</w:t>
      </w:r>
      <w:r w:rsidRPr="00B824EB">
        <w:rPr>
          <w:rFonts w:ascii="Arial" w:hAnsi="Arial" w:cs="Arial"/>
          <w:b/>
          <w:sz w:val="24"/>
          <w:szCs w:val="24"/>
        </w:rPr>
        <w:t xml:space="preserve"> Örnekleri (Harvard Style):</w:t>
      </w:r>
    </w:p>
    <w:p w:rsidR="00FD1140" w:rsidRPr="00B824EB" w:rsidRDefault="00D83E03" w:rsidP="00EF0FC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4EB">
        <w:rPr>
          <w:rFonts w:ascii="Arial" w:hAnsi="Arial" w:cs="Arial"/>
          <w:color w:val="000000"/>
          <w:sz w:val="24"/>
          <w:szCs w:val="24"/>
        </w:rPr>
        <w:t>Kitap</w:t>
      </w:r>
    </w:p>
    <w:p w:rsidR="00D83E03" w:rsidRPr="00B824EB" w:rsidRDefault="00D83E03" w:rsidP="00EF0FC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Daniels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 K</w:t>
      </w:r>
      <w:proofErr w:type="gram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.,</w:t>
      </w:r>
      <w:proofErr w:type="gram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Patterson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G.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Dunston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 Y. (2014). </w:t>
      </w:r>
      <w:proofErr w:type="spellStart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The</w:t>
      </w:r>
      <w:proofErr w:type="spellEnd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ultimate</w:t>
      </w:r>
      <w:proofErr w:type="spellEnd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student</w:t>
      </w:r>
      <w:proofErr w:type="spellEnd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teaching</w:t>
      </w:r>
      <w:proofErr w:type="spellEnd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guide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2nd ed. Los Angeles: SAGE Publications, pp.145-151.</w:t>
      </w:r>
    </w:p>
    <w:p w:rsidR="00D83E03" w:rsidRPr="00B824EB" w:rsidRDefault="00D83E03" w:rsidP="00EF0FC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Süreli yayın</w:t>
      </w:r>
    </w:p>
    <w:p w:rsidR="00D83E03" w:rsidRPr="00B824EB" w:rsidRDefault="00D83E03" w:rsidP="00EF0FC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Dismuke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C. and Egede, L. (2015).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Impact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of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Cognitive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Social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Physical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Limitations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on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Income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in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Community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Dwelling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Adults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With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Chronic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Medical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Mental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Disorders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Global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Journal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of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Health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Science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7(5),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pp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183-195.</w:t>
      </w:r>
    </w:p>
    <w:p w:rsidR="00D83E03" w:rsidRPr="00B824EB" w:rsidRDefault="00D83E03" w:rsidP="00EF0FC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Konferans Bildirisi</w:t>
      </w:r>
    </w:p>
    <w:p w:rsidR="00D83E03" w:rsidRPr="00B824EB" w:rsidRDefault="00D83E03" w:rsidP="00EF0FC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Palmer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 L</w:t>
      </w:r>
      <w:proofErr w:type="gram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.,</w:t>
      </w:r>
      <w:proofErr w:type="gram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Gover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E.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Doublet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K. (2013).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Advocating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for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Your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Tech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Program.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 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National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Conference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for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Technology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Teachers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[</w:t>
      </w:r>
      <w:proofErr w:type="gram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online</w:t>
      </w:r>
      <w:proofErr w:type="gram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] New York: NCTT,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pp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33-34.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Available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at:</w:t>
      </w:r>
    </w:p>
    <w:p w:rsidR="00D83E03" w:rsidRPr="00B824EB" w:rsidRDefault="00D83E03" w:rsidP="00EF0FC0">
      <w:pPr>
        <w:shd w:val="clear" w:color="auto" w:fill="FFFFFF"/>
        <w:spacing w:before="100" w:beforeAutospacing="1"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hyperlink r:id="rId8" w:history="1">
        <w:r w:rsidRPr="00B824EB">
          <w:rPr>
            <w:rStyle w:val="Kpr"/>
            <w:rFonts w:ascii="Arial" w:eastAsia="Times New Roman" w:hAnsi="Arial" w:cs="Arial"/>
            <w:sz w:val="24"/>
            <w:szCs w:val="24"/>
            <w:lang w:eastAsia="tr-TR"/>
          </w:rPr>
          <w:t>http://www.nctt.com/2013conference/advocatingforyourtechprogram/</w:t>
        </w:r>
      </w:hyperlink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</w:t>
      </w:r>
      <w:r w:rsidR="000D6A36"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Accessed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11 Jan. 2014</w:t>
      </w:r>
      <w:r w:rsidR="000D6A36"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:rsidR="00D83E03" w:rsidRPr="00B824EB" w:rsidRDefault="00D83E03" w:rsidP="00EF0FC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Fox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R. (2014).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Technological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Advances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in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Banking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 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American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Finance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Association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Northeast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Regional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Conference</w:t>
      </w: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Hartford: AFA, p. 24.</w:t>
      </w:r>
    </w:p>
    <w:p w:rsidR="00D83E03" w:rsidRPr="00B824EB" w:rsidRDefault="00D83E03" w:rsidP="00EF0FC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Çevrimiçi Kaynak</w:t>
      </w:r>
    </w:p>
    <w:p w:rsidR="00D83E03" w:rsidRPr="00B824EB" w:rsidRDefault="00D83E03" w:rsidP="00EF0FC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World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Urbanization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Prospects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(2008).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2011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Revision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Population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Database. (</w:t>
      </w:r>
      <w:hyperlink r:id="rId9" w:history="1">
        <w:r w:rsidR="00F41A88" w:rsidRPr="00B824EB">
          <w:rPr>
            <w:rStyle w:val="Kpr"/>
            <w:rFonts w:ascii="Arial" w:eastAsia="Times New Roman" w:hAnsi="Arial" w:cs="Arial"/>
            <w:sz w:val="24"/>
            <w:szCs w:val="24"/>
            <w:lang w:eastAsia="tr-TR"/>
          </w:rPr>
          <w:t>http://esa.un.org/unup/)</w:t>
        </w:r>
      </w:hyperlink>
      <w:r w:rsidR="000D6A36" w:rsidRPr="00B824EB">
        <w:rPr>
          <w:rStyle w:val="Kpr"/>
          <w:rFonts w:ascii="Arial" w:eastAsia="Times New Roman" w:hAnsi="Arial" w:cs="Arial"/>
          <w:sz w:val="24"/>
          <w:szCs w:val="24"/>
          <w:u w:val="none"/>
          <w:lang w:eastAsia="tr-TR"/>
        </w:rPr>
        <w:t xml:space="preserve">   </w:t>
      </w:r>
      <w:proofErr w:type="spellStart"/>
      <w:r w:rsidR="00F41A88"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Accessed</w:t>
      </w:r>
      <w:proofErr w:type="spellEnd"/>
      <w:r w:rsidR="00F41A88"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12 </w:t>
      </w:r>
      <w:proofErr w:type="spellStart"/>
      <w:r w:rsidR="00F41A88"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Dec</w:t>
      </w:r>
      <w:proofErr w:type="spellEnd"/>
      <w:r w:rsidR="00F41A88"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2018.</w:t>
      </w:r>
    </w:p>
    <w:sectPr w:rsidR="00D83E03" w:rsidRPr="00B824EB" w:rsidSect="002829D5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D0" w:rsidRDefault="00D04BD0" w:rsidP="00DE09D2">
      <w:pPr>
        <w:spacing w:after="0" w:line="240" w:lineRule="auto"/>
      </w:pPr>
      <w:r>
        <w:separator/>
      </w:r>
    </w:p>
  </w:endnote>
  <w:endnote w:type="continuationSeparator" w:id="0">
    <w:p w:rsidR="00D04BD0" w:rsidRDefault="00D04BD0" w:rsidP="00DE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D2" w:rsidRPr="005813AD" w:rsidRDefault="005813AD" w:rsidP="00D83E03">
    <w:pPr>
      <w:pStyle w:val="stBilgi"/>
      <w:jc w:val="center"/>
      <w:rPr>
        <w:rFonts w:ascii="Arial" w:hAnsi="Arial" w:cs="Arial"/>
        <w:b/>
        <w:sz w:val="24"/>
      </w:rPr>
    </w:pPr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>TURK-COSE</w:t>
    </w:r>
    <w:r w:rsidR="00B37D53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 xml:space="preserve"> 202</w:t>
    </w:r>
    <w:r w:rsidR="00AD0BD2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>2</w:t>
    </w:r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 xml:space="preserve"> | </w:t>
    </w:r>
    <w:proofErr w:type="spellStart"/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>Book</w:t>
    </w:r>
    <w:proofErr w:type="spellEnd"/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 xml:space="preserve"> of </w:t>
    </w:r>
    <w:proofErr w:type="spellStart"/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>Proceedings</w:t>
    </w:r>
    <w:proofErr w:type="spellEnd"/>
    <w:r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D0" w:rsidRDefault="00D04BD0" w:rsidP="00DE09D2">
      <w:pPr>
        <w:spacing w:after="0" w:line="240" w:lineRule="auto"/>
      </w:pPr>
      <w:r>
        <w:separator/>
      </w:r>
    </w:p>
  </w:footnote>
  <w:footnote w:type="continuationSeparator" w:id="0">
    <w:p w:rsidR="00D04BD0" w:rsidRDefault="00D04BD0" w:rsidP="00DE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D2" w:rsidRPr="005813AD" w:rsidRDefault="00AD0BD2" w:rsidP="005813AD">
    <w:pPr>
      <w:pStyle w:val="stBilgi"/>
      <w:jc w:val="center"/>
    </w:pPr>
    <w:r>
      <w:t>4</w:t>
    </w:r>
    <w:r w:rsidR="005813AD" w:rsidRPr="005813AD">
      <w:t xml:space="preserve">. Uluslararası Türk Dünyası Fen Bilimleri ve Mühendislik Kongresi </w:t>
    </w:r>
    <w:r w:rsidR="00B531FF">
      <w:br/>
    </w:r>
    <w:r>
      <w:t>23</w:t>
    </w:r>
    <w:r w:rsidR="005813AD">
      <w:t>-</w:t>
    </w:r>
    <w:r>
      <w:t>24</w:t>
    </w:r>
    <w:r w:rsidR="005813AD">
      <w:t xml:space="preserve"> </w:t>
    </w:r>
    <w:r w:rsidR="00B531FF">
      <w:t>Haziran</w:t>
    </w:r>
    <w:r w:rsidR="005813AD" w:rsidRPr="005813AD">
      <w:t xml:space="preserve"> 20</w:t>
    </w:r>
    <w:r w:rsidR="00B531FF">
      <w:t>2</w:t>
    </w:r>
    <w:r>
      <w:t>2</w:t>
    </w:r>
    <w:r w:rsidR="005813AD" w:rsidRPr="005813AD">
      <w:t xml:space="preserve">, </w:t>
    </w:r>
    <w:r w:rsidR="00B531FF">
      <w:t>Niğde</w:t>
    </w:r>
    <w:r w:rsidR="00960C10">
      <w:t xml:space="preserve"> -</w:t>
    </w:r>
    <w:r w:rsidR="00B531FF">
      <w:t xml:space="preserve"> Türkiye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A3D"/>
    <w:multiLevelType w:val="multilevel"/>
    <w:tmpl w:val="65F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00902"/>
    <w:multiLevelType w:val="multilevel"/>
    <w:tmpl w:val="9B0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B10F5"/>
    <w:multiLevelType w:val="multilevel"/>
    <w:tmpl w:val="862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A6C66"/>
    <w:multiLevelType w:val="hybridMultilevel"/>
    <w:tmpl w:val="D9567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117"/>
    <w:multiLevelType w:val="multilevel"/>
    <w:tmpl w:val="36C2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E"/>
    <w:rsid w:val="000675AE"/>
    <w:rsid w:val="00076989"/>
    <w:rsid w:val="000A0E35"/>
    <w:rsid w:val="000B4758"/>
    <w:rsid w:val="000D4938"/>
    <w:rsid w:val="000D6A36"/>
    <w:rsid w:val="00163259"/>
    <w:rsid w:val="001C6CF1"/>
    <w:rsid w:val="002212FC"/>
    <w:rsid w:val="00221735"/>
    <w:rsid w:val="0023792C"/>
    <w:rsid w:val="00244343"/>
    <w:rsid w:val="00261921"/>
    <w:rsid w:val="002829D5"/>
    <w:rsid w:val="002E2E1B"/>
    <w:rsid w:val="00301358"/>
    <w:rsid w:val="0031454F"/>
    <w:rsid w:val="00333729"/>
    <w:rsid w:val="00340234"/>
    <w:rsid w:val="00350B38"/>
    <w:rsid w:val="003847A3"/>
    <w:rsid w:val="00400DEA"/>
    <w:rsid w:val="0042363E"/>
    <w:rsid w:val="00491F53"/>
    <w:rsid w:val="004E5B8D"/>
    <w:rsid w:val="005813AD"/>
    <w:rsid w:val="005A7CDD"/>
    <w:rsid w:val="005B655D"/>
    <w:rsid w:val="005C7A83"/>
    <w:rsid w:val="005E62FA"/>
    <w:rsid w:val="00641CFD"/>
    <w:rsid w:val="00646DB5"/>
    <w:rsid w:val="006B1459"/>
    <w:rsid w:val="006D1881"/>
    <w:rsid w:val="006F351C"/>
    <w:rsid w:val="00795D98"/>
    <w:rsid w:val="00833AE9"/>
    <w:rsid w:val="00883089"/>
    <w:rsid w:val="008A3CAD"/>
    <w:rsid w:val="008B25D9"/>
    <w:rsid w:val="008C6879"/>
    <w:rsid w:val="008D0295"/>
    <w:rsid w:val="00960C10"/>
    <w:rsid w:val="009618EC"/>
    <w:rsid w:val="0098020C"/>
    <w:rsid w:val="00987193"/>
    <w:rsid w:val="009C0BE0"/>
    <w:rsid w:val="009D5F8F"/>
    <w:rsid w:val="00A02895"/>
    <w:rsid w:val="00AB1441"/>
    <w:rsid w:val="00AD0572"/>
    <w:rsid w:val="00AD0BD2"/>
    <w:rsid w:val="00AF097B"/>
    <w:rsid w:val="00B37D53"/>
    <w:rsid w:val="00B42E5E"/>
    <w:rsid w:val="00B531FF"/>
    <w:rsid w:val="00B824EB"/>
    <w:rsid w:val="00B90255"/>
    <w:rsid w:val="00BB7E36"/>
    <w:rsid w:val="00BD09A7"/>
    <w:rsid w:val="00C331F6"/>
    <w:rsid w:val="00C65B70"/>
    <w:rsid w:val="00CD569D"/>
    <w:rsid w:val="00D04BD0"/>
    <w:rsid w:val="00D12300"/>
    <w:rsid w:val="00D83E03"/>
    <w:rsid w:val="00DE09D2"/>
    <w:rsid w:val="00E14C56"/>
    <w:rsid w:val="00E323BC"/>
    <w:rsid w:val="00E86913"/>
    <w:rsid w:val="00EB00F1"/>
    <w:rsid w:val="00EF0FC0"/>
    <w:rsid w:val="00F41A88"/>
    <w:rsid w:val="00F46E13"/>
    <w:rsid w:val="00FA7727"/>
    <w:rsid w:val="00FD1140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15171"/>
  <w15:docId w15:val="{0A96F31D-AE96-4406-850E-1367F717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0C"/>
  </w:style>
  <w:style w:type="paragraph" w:styleId="Balk1">
    <w:name w:val="heading 1"/>
    <w:basedOn w:val="Normal"/>
    <w:next w:val="Normal"/>
    <w:link w:val="Balk1Char"/>
    <w:uiPriority w:val="9"/>
    <w:qFormat/>
    <w:rsid w:val="005B6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4758"/>
    <w:rPr>
      <w:b/>
      <w:bCs/>
    </w:rPr>
  </w:style>
  <w:style w:type="character" w:styleId="Kpr">
    <w:name w:val="Hyperlink"/>
    <w:basedOn w:val="VarsaylanParagrafYazTipi"/>
    <w:uiPriority w:val="99"/>
    <w:unhideWhenUsed/>
    <w:rsid w:val="000B4758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0B4758"/>
    <w:rPr>
      <w:i/>
      <w:i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4758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09D2"/>
  </w:style>
  <w:style w:type="paragraph" w:styleId="AltBilgi">
    <w:name w:val="footer"/>
    <w:basedOn w:val="Normal"/>
    <w:link w:val="Al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09D2"/>
  </w:style>
  <w:style w:type="paragraph" w:styleId="ResimYazs">
    <w:name w:val="caption"/>
    <w:basedOn w:val="Normal"/>
    <w:next w:val="Normal"/>
    <w:uiPriority w:val="35"/>
    <w:unhideWhenUsed/>
    <w:qFormat/>
    <w:rsid w:val="00FD11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9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B655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B65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oKlavuzu">
    <w:name w:val="Table Grid"/>
    <w:basedOn w:val="NormalTablo"/>
    <w:uiPriority w:val="39"/>
    <w:rsid w:val="005B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5B65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D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tt.com/2013conference/advocatingforyourtechprogr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sa.un.org/unup/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Kahraman Eskidemir</dc:creator>
  <cp:lastModifiedBy>ALPER EMLEK</cp:lastModifiedBy>
  <cp:revision>7</cp:revision>
  <dcterms:created xsi:type="dcterms:W3CDTF">2022-03-26T06:52:00Z</dcterms:created>
  <dcterms:modified xsi:type="dcterms:W3CDTF">2022-03-26T07:40:00Z</dcterms:modified>
</cp:coreProperties>
</file>