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5FBC" w14:textId="0F36F1D8" w:rsidR="00C039B5" w:rsidRDefault="00814D06" w:rsidP="00AA3B0B">
      <w:pPr>
        <w:tabs>
          <w:tab w:val="left" w:pos="9639"/>
        </w:tabs>
        <w:ind w:left="-426" w:right="-566" w:hanging="991"/>
        <w:rPr>
          <w:rFonts w:cs="Aharoni"/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870DAB4" wp14:editId="77AB6A2F">
            <wp:simplePos x="0" y="0"/>
            <wp:positionH relativeFrom="column">
              <wp:posOffset>4929505</wp:posOffset>
            </wp:positionH>
            <wp:positionV relativeFrom="paragraph">
              <wp:posOffset>95885</wp:posOffset>
            </wp:positionV>
            <wp:extent cx="1428750" cy="1304925"/>
            <wp:effectExtent l="0" t="0" r="0" b="9525"/>
            <wp:wrapSquare wrapText="bothSides"/>
            <wp:docPr id="18" name="Resim 18" descr="BAYRAKLI DÜNYA HARİTASI ile ilgili görsel sonuc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BAYRAKLI DÜNYA HARİTASI ile ilgili görsel sonucu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040" w:rsidRPr="00E63559">
        <w:rPr>
          <w:rFonts w:cs="Aharon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DE146" wp14:editId="2839DAE8">
                <wp:simplePos x="0" y="0"/>
                <wp:positionH relativeFrom="column">
                  <wp:posOffset>1252855</wp:posOffset>
                </wp:positionH>
                <wp:positionV relativeFrom="paragraph">
                  <wp:posOffset>191135</wp:posOffset>
                </wp:positionV>
                <wp:extent cx="3091815" cy="657225"/>
                <wp:effectExtent l="0" t="0" r="0" b="952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8BB6B" w14:textId="77777777" w:rsidR="00E63559" w:rsidRPr="00E32DF0" w:rsidRDefault="00E63559" w:rsidP="00580B63">
                            <w:pPr>
                              <w:jc w:val="center"/>
                              <w:rPr>
                                <w:rFonts w:ascii="Rockwell Condensed" w:hAnsi="Rockwell Condensed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2DF0">
                              <w:rPr>
                                <w:rFonts w:ascii="Rockwell Condensed" w:hAnsi="Rockwell Condensed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ACADEMIC COOPERATION PROTOCOL-MOUs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DE14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98.65pt;margin-top:15.05pt;width:243.4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" stroked="f">
                <v:textbox>
                  <w:txbxContent>
                    <w:p w14:paraId="78D8BB6B" w14:textId="77777777" w:rsidR="00E63559" w:rsidRPr="00E32DF0" w:rsidRDefault="00E63559" w:rsidP="00580B63">
                      <w:pPr>
                        <w:jc w:val="center"/>
                        <w:rPr>
                          <w:rFonts w:ascii="Rockwell Condensed" w:hAnsi="Rockwell Condensed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32DF0">
                        <w:rPr>
                          <w:rFonts w:ascii="Rockwell Condensed" w:hAnsi="Rockwell Condensed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ACADEMIC COOPERATION PROTOCOL-MOUs</w:t>
                      </w:r>
                    </w:p>
                  </w:txbxContent>
                </v:textbox>
              </v:shape>
            </w:pict>
          </mc:Fallback>
        </mc:AlternateContent>
      </w:r>
      <w:r w:rsidR="00FB1DAF">
        <w:rPr>
          <w:rFonts w:asciiTheme="majorHAnsi" w:hAnsiTheme="majorHAnsi" w:cs="Aharoni"/>
          <w:b/>
          <w:sz w:val="28"/>
          <w:szCs w:val="28"/>
        </w:rPr>
        <w:t xml:space="preserve">                  </w:t>
      </w:r>
      <w:r w:rsidR="008A5D1E">
        <w:rPr>
          <w:rFonts w:cs="Aharoni"/>
          <w:b/>
        </w:rPr>
        <w:t xml:space="preserve">  </w:t>
      </w:r>
      <w:r w:rsidR="008A5D1E">
        <w:rPr>
          <w:noProof/>
          <w:lang w:eastAsia="tr-TR"/>
        </w:rPr>
        <w:drawing>
          <wp:inline distT="0" distB="0" distL="0" distR="0" wp14:anchorId="6FECCF5F" wp14:editId="129C4FE8">
            <wp:extent cx="1666875" cy="1809750"/>
            <wp:effectExtent l="0" t="0" r="9525" b="0"/>
            <wp:docPr id="16" name="Resim 16" descr="http://static.ohu.edu.tr/uniweb/media/sayfa/logo/omerhalisdemiruniversitesijpge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://static.ohu.edu.tr/uniweb/media/sayfa/logo/omerhalisdemiruniversitesijpgen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74" cy="181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D1E">
        <w:rPr>
          <w:rFonts w:cs="Aharoni"/>
          <w:b/>
        </w:rPr>
        <w:t xml:space="preserve">  </w:t>
      </w:r>
    </w:p>
    <w:p w14:paraId="0AA254D7" w14:textId="582F79D2" w:rsidR="00FB1DAF" w:rsidRDefault="008A5D1E" w:rsidP="00AA3B0B">
      <w:pPr>
        <w:tabs>
          <w:tab w:val="left" w:pos="9639"/>
        </w:tabs>
        <w:ind w:left="-426" w:right="-566" w:hanging="991"/>
        <w:rPr>
          <w:rFonts w:cs="Aharoni"/>
          <w:b/>
        </w:rPr>
      </w:pPr>
      <w:r>
        <w:rPr>
          <w:rFonts w:cs="Aharoni"/>
          <w:b/>
        </w:rPr>
        <w:t xml:space="preserve">     </w:t>
      </w:r>
      <w:r w:rsidR="000E6DFD">
        <w:rPr>
          <w:rFonts w:cs="Aharoni"/>
          <w:b/>
        </w:rPr>
        <w:t xml:space="preserve">         </w:t>
      </w:r>
      <w:r>
        <w:rPr>
          <w:rFonts w:cs="Aharoni"/>
          <w:b/>
        </w:rPr>
        <w:t xml:space="preserve"> </w:t>
      </w:r>
    </w:p>
    <w:p w14:paraId="3061439C" w14:textId="77777777" w:rsidR="00F2026C" w:rsidRPr="00FB1DAF" w:rsidRDefault="00F2026C" w:rsidP="00AA3B0B">
      <w:pPr>
        <w:tabs>
          <w:tab w:val="left" w:pos="9639"/>
        </w:tabs>
        <w:ind w:left="-426" w:right="-566" w:hanging="991"/>
      </w:pPr>
    </w:p>
    <w:tbl>
      <w:tblPr>
        <w:tblStyle w:val="AkGlgeleme-Vurgu1"/>
        <w:tblpPr w:leftFromText="141" w:rightFromText="141" w:vertAnchor="text" w:horzAnchor="margin" w:tblpXSpec="center" w:tblpY="25"/>
        <w:tblW w:w="6455" w:type="pct"/>
        <w:tblBorders>
          <w:top w:val="threeDEmboss" w:sz="24" w:space="0" w:color="215868" w:themeColor="accent5" w:themeShade="80"/>
          <w:left w:val="threeDEmboss" w:sz="24" w:space="0" w:color="215868" w:themeColor="accent5" w:themeShade="80"/>
          <w:bottom w:val="threeDEmboss" w:sz="24" w:space="0" w:color="215868" w:themeColor="accent5" w:themeShade="80"/>
          <w:right w:val="threeDEmboss" w:sz="24" w:space="0" w:color="215868" w:themeColor="accent5" w:themeShade="80"/>
          <w:insideH w:val="threeDEmboss" w:sz="24" w:space="0" w:color="215868" w:themeColor="accent5" w:themeShade="80"/>
          <w:insideV w:val="threeDEmboss" w:sz="24" w:space="0" w:color="215868" w:themeColor="accent5" w:themeShade="8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52"/>
        <w:gridCol w:w="3118"/>
        <w:gridCol w:w="7788"/>
      </w:tblGrid>
      <w:tr w:rsidR="000B045E" w:rsidRPr="001F242C" w14:paraId="7400E93E" w14:textId="77777777" w:rsidTr="00D21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109D7A4D" w14:textId="77777777" w:rsidR="000B045E" w:rsidRPr="001F242C" w:rsidRDefault="00D57F85" w:rsidP="000B045E">
            <w:pPr>
              <w:contextualSpacing/>
              <w:jc w:val="center"/>
              <w:rPr>
                <w:rFonts w:ascii="Rockwell" w:hAnsi="Rockwell" w:cs="Aharoni"/>
                <w:sz w:val="24"/>
                <w:szCs w:val="24"/>
              </w:rPr>
            </w:pPr>
            <w:r w:rsidRPr="001F242C">
              <w:rPr>
                <w:rFonts w:ascii="Rockwell" w:hAnsi="Rockwell" w:cs="Aharoni"/>
                <w:sz w:val="24"/>
                <w:szCs w:val="24"/>
              </w:rPr>
              <w:t>1</w:t>
            </w:r>
          </w:p>
        </w:tc>
        <w:tc>
          <w:tcPr>
            <w:tcW w:w="134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4698650" w14:textId="77777777" w:rsidR="0068253B" w:rsidRDefault="0068253B" w:rsidP="000B0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sz w:val="24"/>
                <w:szCs w:val="24"/>
              </w:rPr>
            </w:pPr>
          </w:p>
          <w:p w14:paraId="5F52503A" w14:textId="77777777" w:rsidR="000B045E" w:rsidRPr="001F242C" w:rsidRDefault="000B045E" w:rsidP="000B0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 w:val="0"/>
                <w:sz w:val="24"/>
                <w:szCs w:val="24"/>
              </w:rPr>
            </w:pPr>
            <w:r w:rsidRPr="001F242C">
              <w:rPr>
                <w:rFonts w:ascii="Rockwell" w:hAnsi="Rockwell" w:cs="Aharoni"/>
                <w:sz w:val="24"/>
                <w:szCs w:val="24"/>
              </w:rPr>
              <w:t xml:space="preserve">AZERBAIJAN  </w:t>
            </w:r>
          </w:p>
          <w:p w14:paraId="73DC9E81" w14:textId="77777777" w:rsidR="000B045E" w:rsidRPr="001F242C" w:rsidRDefault="000B045E" w:rsidP="000B045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 w:val="0"/>
                <w:sz w:val="24"/>
                <w:szCs w:val="24"/>
              </w:rPr>
            </w:pPr>
            <w:r w:rsidRPr="001F242C">
              <w:rPr>
                <w:rFonts w:ascii="Rockwell" w:hAnsi="Rockwel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699A716" wp14:editId="6FABCBBC">
                  <wp:extent cx="720000" cy="450000"/>
                  <wp:effectExtent l="0" t="0" r="4445" b="7620"/>
                  <wp:docPr id="135" name="Resim 135" descr="Flag of Azerbaijan.sv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Flag of Azerbaijan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242C">
              <w:rPr>
                <w:rFonts w:ascii="Rockwell" w:hAnsi="Rockwell" w:cs="Aharoni"/>
                <w:sz w:val="24"/>
                <w:szCs w:val="24"/>
              </w:rPr>
              <w:t xml:space="preserve">                   </w:t>
            </w:r>
          </w:p>
          <w:p w14:paraId="71B9A81B" w14:textId="77777777" w:rsidR="000B045E" w:rsidRPr="001F242C" w:rsidRDefault="000B045E" w:rsidP="000B0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 w:val="0"/>
                <w:sz w:val="24"/>
                <w:szCs w:val="24"/>
              </w:rPr>
            </w:pPr>
          </w:p>
        </w:tc>
        <w:tc>
          <w:tcPr>
            <w:tcW w:w="33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A730DB7" w14:textId="77777777" w:rsidR="000B045E" w:rsidRPr="00D21FA9" w:rsidRDefault="000B045E" w:rsidP="00D21FA9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tabs>
                <w:tab w:val="left" w:pos="82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sz w:val="24"/>
                <w:szCs w:val="24"/>
              </w:rPr>
            </w:pPr>
            <w:r w:rsidRPr="00D21FA9">
              <w:rPr>
                <w:rFonts w:ascii="Rockwell" w:hAnsi="Rockwell" w:cs="Times New Roman"/>
                <w:sz w:val="24"/>
                <w:szCs w:val="24"/>
              </w:rPr>
              <w:t>Baku Eurasian University</w:t>
            </w:r>
          </w:p>
          <w:p w14:paraId="2AE213B4" w14:textId="77777777" w:rsidR="000B045E" w:rsidRPr="001F242C" w:rsidRDefault="000B045E" w:rsidP="00D21FA9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tabs>
                <w:tab w:val="left" w:pos="74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sz w:val="24"/>
                <w:szCs w:val="24"/>
              </w:rPr>
            </w:pPr>
            <w:r w:rsidRPr="001F242C">
              <w:rPr>
                <w:rFonts w:ascii="Rockwell" w:hAnsi="Rockwell" w:cs="Times New Roman"/>
                <w:sz w:val="24"/>
                <w:szCs w:val="24"/>
              </w:rPr>
              <w:t>Azerbaijan State Economic University</w:t>
            </w:r>
          </w:p>
          <w:p w14:paraId="3E1A9B5C" w14:textId="77777777" w:rsidR="000B45CA" w:rsidRPr="001F242C" w:rsidRDefault="000B45CA" w:rsidP="00D21FA9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sz w:val="24"/>
                <w:szCs w:val="24"/>
              </w:rPr>
            </w:pPr>
            <w:r w:rsidRPr="001F242C">
              <w:rPr>
                <w:rFonts w:ascii="Rockwell" w:hAnsi="Rockwell" w:cs="Times New Roman"/>
                <w:sz w:val="24"/>
                <w:szCs w:val="24"/>
              </w:rPr>
              <w:t>Khazar University</w:t>
            </w:r>
          </w:p>
          <w:p w14:paraId="5ED24D6E" w14:textId="77777777" w:rsidR="00C6635A" w:rsidRPr="00FC3F4E" w:rsidRDefault="001C3A1A" w:rsidP="00D21FA9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sz w:val="24"/>
                <w:szCs w:val="24"/>
              </w:rPr>
            </w:pPr>
            <w:r w:rsidRPr="001F242C">
              <w:rPr>
                <w:rFonts w:ascii="Rockwell" w:hAnsi="Rockwell" w:cs="Times New Roman"/>
                <w:sz w:val="24"/>
                <w:szCs w:val="24"/>
              </w:rPr>
              <w:t>Azerbaijan Academy of Labor and Social Relations</w:t>
            </w:r>
          </w:p>
          <w:p w14:paraId="14C9766D" w14:textId="77777777" w:rsidR="00FC3F4E" w:rsidRPr="0081046C" w:rsidRDefault="00FC3F4E" w:rsidP="00D21FA9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sz w:val="24"/>
                <w:szCs w:val="24"/>
              </w:rPr>
            </w:pPr>
            <w:r w:rsidRPr="00D21FA9">
              <w:rPr>
                <w:rFonts w:ascii="Rockwell" w:hAnsi="Rockwell" w:cs="Times New Roman"/>
                <w:sz w:val="24"/>
                <w:szCs w:val="24"/>
                <w:shd w:val="clear" w:color="auto" w:fill="D9D9D9" w:themeFill="background1" w:themeFillShade="D9"/>
              </w:rPr>
              <w:t>Azerbaijan Medical University</w:t>
            </w:r>
          </w:p>
          <w:p w14:paraId="52359F33" w14:textId="77777777" w:rsidR="0081046C" w:rsidRDefault="0081046C" w:rsidP="0081046C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sz w:val="24"/>
                <w:szCs w:val="24"/>
              </w:rPr>
            </w:pPr>
            <w:r w:rsidRPr="0081046C">
              <w:rPr>
                <w:rFonts w:ascii="Rockwell" w:hAnsi="Rockwell" w:cs="Times New Roman"/>
                <w:sz w:val="24"/>
                <w:szCs w:val="24"/>
              </w:rPr>
              <w:t>Azerba</w:t>
            </w:r>
            <w:r>
              <w:rPr>
                <w:rFonts w:ascii="Rockwell" w:hAnsi="Rockwell" w:cs="Times New Roman"/>
                <w:sz w:val="24"/>
                <w:szCs w:val="24"/>
              </w:rPr>
              <w:t>i</w:t>
            </w:r>
            <w:r w:rsidRPr="0081046C">
              <w:rPr>
                <w:rFonts w:ascii="Rockwell" w:hAnsi="Rockwell" w:cs="Times New Roman"/>
                <w:sz w:val="24"/>
                <w:szCs w:val="24"/>
              </w:rPr>
              <w:t>jan Techn</w:t>
            </w:r>
            <w:r>
              <w:rPr>
                <w:rFonts w:ascii="Rockwell" w:hAnsi="Rockwell" w:cs="Times New Roman" w:hint="eastAsia"/>
                <w:sz w:val="24"/>
                <w:szCs w:val="24"/>
              </w:rPr>
              <w:t>i</w:t>
            </w:r>
            <w:r w:rsidRPr="0081046C">
              <w:rPr>
                <w:rFonts w:ascii="Rockwell" w:hAnsi="Rockwell" w:cs="Times New Roman"/>
                <w:sz w:val="24"/>
                <w:szCs w:val="24"/>
              </w:rPr>
              <w:t>cal Un</w:t>
            </w:r>
            <w:r w:rsidRPr="0081046C">
              <w:rPr>
                <w:rFonts w:ascii="Rockwell" w:hAnsi="Rockwell" w:cs="Times New Roman" w:hint="eastAsia"/>
                <w:sz w:val="24"/>
                <w:szCs w:val="24"/>
              </w:rPr>
              <w:t>ı</w:t>
            </w:r>
            <w:r w:rsidRPr="0081046C">
              <w:rPr>
                <w:rFonts w:ascii="Rockwell" w:hAnsi="Rockwell" w:cs="Times New Roman"/>
                <w:sz w:val="24"/>
                <w:szCs w:val="24"/>
              </w:rPr>
              <w:t>vers</w:t>
            </w:r>
            <w:r w:rsidRPr="0081046C">
              <w:rPr>
                <w:rFonts w:ascii="Cambria" w:hAnsi="Cambria" w:cs="Cambria"/>
                <w:sz w:val="24"/>
                <w:szCs w:val="24"/>
              </w:rPr>
              <w:t>i</w:t>
            </w:r>
            <w:r w:rsidRPr="0081046C">
              <w:rPr>
                <w:rFonts w:ascii="Rockwell" w:hAnsi="Rockwell" w:cs="Times New Roman"/>
                <w:sz w:val="24"/>
                <w:szCs w:val="24"/>
              </w:rPr>
              <w:t>ty</w:t>
            </w:r>
          </w:p>
          <w:p w14:paraId="53EB89AC" w14:textId="77777777" w:rsidR="008F5316" w:rsidRDefault="008F5316" w:rsidP="0081046C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sz w:val="24"/>
                <w:szCs w:val="24"/>
              </w:rPr>
            </w:pPr>
            <w:r>
              <w:rPr>
                <w:rFonts w:ascii="Rockwell" w:hAnsi="Rockwell" w:cs="Times New Roman"/>
                <w:sz w:val="24"/>
                <w:szCs w:val="24"/>
              </w:rPr>
              <w:t>Azerbaijan State Oil and Industry University</w:t>
            </w:r>
          </w:p>
          <w:p w14:paraId="1DC6F064" w14:textId="3A2C6355" w:rsidR="00814D06" w:rsidRPr="001F242C" w:rsidRDefault="00814D06" w:rsidP="00814D06">
            <w:pPr>
              <w:pStyle w:val="ListeParagraf"/>
              <w:shd w:val="clear" w:color="auto" w:fill="D9D9D9" w:themeFill="background1" w:themeFillShade="D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sz w:val="24"/>
                <w:szCs w:val="24"/>
              </w:rPr>
            </w:pPr>
          </w:p>
        </w:tc>
      </w:tr>
      <w:tr w:rsidR="00EB0CE9" w:rsidRPr="001F242C" w14:paraId="1E24AA6B" w14:textId="77777777" w:rsidTr="005D0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F096786" w14:textId="5EDE097B" w:rsidR="00EB0CE9" w:rsidRPr="001F242C" w:rsidRDefault="005D0267" w:rsidP="000B045E">
            <w:pPr>
              <w:contextualSpacing/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2</w:t>
            </w:r>
          </w:p>
        </w:tc>
        <w:tc>
          <w:tcPr>
            <w:tcW w:w="134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342497A" w14:textId="77777777" w:rsidR="00814D06" w:rsidRDefault="00814D06" w:rsidP="000B0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</w:p>
          <w:p w14:paraId="10922E78" w14:textId="4B2EF38D" w:rsidR="00EB0CE9" w:rsidRPr="00EB0CE9" w:rsidRDefault="00EB0CE9" w:rsidP="000B0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sz w:val="24"/>
                <w:szCs w:val="24"/>
              </w:rPr>
              <w:t>BANGLADESH</w:t>
            </w:r>
          </w:p>
          <w:p w14:paraId="32D5543F" w14:textId="77777777" w:rsidR="00EB0CE9" w:rsidRDefault="00EB0CE9" w:rsidP="000B0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469FF60B" wp14:editId="083F9C5F">
                  <wp:extent cx="719455" cy="463550"/>
                  <wp:effectExtent l="0" t="0" r="4445" b="0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6D575E8" w14:textId="0E0D6481" w:rsidR="00814D06" w:rsidRDefault="00814D06" w:rsidP="000B0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sz w:val="24"/>
                <w:szCs w:val="24"/>
              </w:rPr>
            </w:pPr>
          </w:p>
        </w:tc>
        <w:tc>
          <w:tcPr>
            <w:tcW w:w="336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619281C" w14:textId="76855579" w:rsidR="00EB0CE9" w:rsidRPr="00EB0CE9" w:rsidRDefault="00EB0CE9" w:rsidP="00EB0CE9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EB0CE9">
              <w:rPr>
                <w:rFonts w:ascii="Rockwell" w:hAnsi="Rockwell" w:cs="Times New Roman"/>
                <w:b/>
                <w:sz w:val="24"/>
                <w:szCs w:val="24"/>
              </w:rPr>
              <w:t>Noakhali Science and Technology University</w:t>
            </w:r>
          </w:p>
        </w:tc>
      </w:tr>
      <w:tr w:rsidR="00D84ED7" w:rsidRPr="001F242C" w14:paraId="34146BC4" w14:textId="77777777" w:rsidTr="00D21FA9">
        <w:trPr>
          <w:trHeight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shd w:val="clear" w:color="auto" w:fill="D9D9D9" w:themeFill="background1" w:themeFillShade="D9"/>
            <w:vAlign w:val="center"/>
          </w:tcPr>
          <w:p w14:paraId="2BE98539" w14:textId="2FD76DE7" w:rsidR="00D84ED7" w:rsidRPr="001F242C" w:rsidRDefault="005D0267" w:rsidP="000B045E">
            <w:pPr>
              <w:contextualSpacing/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3</w:t>
            </w:r>
          </w:p>
        </w:tc>
        <w:tc>
          <w:tcPr>
            <w:tcW w:w="1349" w:type="pct"/>
            <w:shd w:val="clear" w:color="auto" w:fill="D9D9D9" w:themeFill="background1" w:themeFillShade="D9"/>
          </w:tcPr>
          <w:p w14:paraId="2DDE7B5A" w14:textId="77777777" w:rsidR="00814D06" w:rsidRDefault="00814D06" w:rsidP="000B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bCs/>
                <w:sz w:val="24"/>
                <w:szCs w:val="24"/>
              </w:rPr>
            </w:pPr>
          </w:p>
          <w:p w14:paraId="20341DFC" w14:textId="69BA5F14" w:rsidR="00D84ED7" w:rsidRDefault="00D84ED7" w:rsidP="000B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bCs/>
                <w:sz w:val="24"/>
                <w:szCs w:val="24"/>
              </w:rPr>
            </w:pPr>
            <w:r w:rsidRPr="00D84ED7">
              <w:rPr>
                <w:rFonts w:ascii="Rockwell" w:hAnsi="Rockwell" w:cs="Aharoni"/>
                <w:b/>
                <w:bCs/>
                <w:sz w:val="24"/>
                <w:szCs w:val="24"/>
              </w:rPr>
              <w:t>BULGAR</w:t>
            </w:r>
            <w:r w:rsidR="0033543D">
              <w:rPr>
                <w:rFonts w:ascii="Calibri" w:hAnsi="Calibri" w:cs="Calibri"/>
                <w:b/>
                <w:bCs/>
                <w:sz w:val="24"/>
                <w:szCs w:val="24"/>
              </w:rPr>
              <w:t>İ</w:t>
            </w:r>
            <w:r w:rsidRPr="00D84ED7">
              <w:rPr>
                <w:rFonts w:ascii="Rockwell" w:hAnsi="Rockwell" w:cs="Aharoni"/>
                <w:b/>
                <w:bCs/>
                <w:sz w:val="24"/>
                <w:szCs w:val="24"/>
              </w:rPr>
              <w:t>A</w:t>
            </w:r>
          </w:p>
          <w:p w14:paraId="56BA9BFD" w14:textId="77777777" w:rsidR="00C70211" w:rsidRDefault="00C70211" w:rsidP="000B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bCs/>
                <w:sz w:val="24"/>
                <w:szCs w:val="24"/>
              </w:rPr>
            </w:pPr>
            <w:r>
              <w:rPr>
                <w:rFonts w:ascii="Rockwell Condensed" w:hAnsi="Rockwell Condensed"/>
                <w:b/>
                <w:noProof/>
                <w:color w:val="1F497D" w:themeColor="text2"/>
                <w:sz w:val="28"/>
                <w:szCs w:val="28"/>
                <w:lang w:eastAsia="tr-TR"/>
              </w:rPr>
              <w:drawing>
                <wp:inline distT="0" distB="0" distL="0" distR="0" wp14:anchorId="62ED0EFC" wp14:editId="3B64B509">
                  <wp:extent cx="720000" cy="478800"/>
                  <wp:effectExtent l="0" t="0" r="4445" b="0"/>
                  <wp:docPr id="1313452618" name="Resim 1313452618" descr="Bulgaristan Bayrağı Stok Vektör Sanatı &amp; Bulgar Bayrağı'nin Daha Fazla  Görseli - Bulgar Bayrağı, Bulgaristan, Bayrak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garistan Bayrağı Stok Vektör Sanatı &amp; Bulgar Bayrağı'nin Daha Fazla  Görseli - Bulgar Bayrağı, Bulgaristan, Bayrak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7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A8934E" w14:textId="3D0DD53F" w:rsidR="00814D06" w:rsidRPr="00D84ED7" w:rsidRDefault="00814D06" w:rsidP="000B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bCs/>
                <w:sz w:val="24"/>
                <w:szCs w:val="24"/>
              </w:rPr>
            </w:pPr>
          </w:p>
        </w:tc>
        <w:tc>
          <w:tcPr>
            <w:tcW w:w="3369" w:type="pct"/>
            <w:shd w:val="clear" w:color="auto" w:fill="D9D9D9" w:themeFill="background1" w:themeFillShade="D9"/>
            <w:vAlign w:val="center"/>
          </w:tcPr>
          <w:p w14:paraId="3627E8A2" w14:textId="45952E89" w:rsidR="00D84ED7" w:rsidRPr="006F5048" w:rsidRDefault="00D84ED7" w:rsidP="000B045E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bCs/>
                <w:sz w:val="24"/>
                <w:szCs w:val="24"/>
              </w:rPr>
            </w:pPr>
            <w:r w:rsidRPr="006F5048">
              <w:rPr>
                <w:rFonts w:ascii="Rockwell" w:hAnsi="Rockwell" w:cs="Times New Roman"/>
                <w:b/>
                <w:bCs/>
                <w:sz w:val="24"/>
                <w:szCs w:val="24"/>
              </w:rPr>
              <w:t>The Agricultural Univers</w:t>
            </w:r>
            <w:r w:rsidRPr="006F5048">
              <w:rPr>
                <w:rFonts w:ascii="Rockwell" w:hAnsi="Rockwell" w:cs="Times New Roman" w:hint="eastAsia"/>
                <w:b/>
                <w:bCs/>
                <w:sz w:val="24"/>
                <w:szCs w:val="24"/>
              </w:rPr>
              <w:t>ı</w:t>
            </w:r>
            <w:r w:rsidRPr="006F5048">
              <w:rPr>
                <w:rFonts w:ascii="Rockwell" w:hAnsi="Rockwell" w:cs="Times New Roman"/>
                <w:b/>
                <w:bCs/>
                <w:sz w:val="24"/>
                <w:szCs w:val="24"/>
              </w:rPr>
              <w:t>ty-Plovdiv,Bulgaria</w:t>
            </w:r>
          </w:p>
        </w:tc>
      </w:tr>
      <w:tr w:rsidR="0033543D" w:rsidRPr="001F242C" w14:paraId="07E2BD3E" w14:textId="77777777" w:rsidTr="005D0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968DEE2" w14:textId="76A00B95" w:rsidR="0033543D" w:rsidRDefault="005D0267" w:rsidP="000B045E">
            <w:pPr>
              <w:contextualSpacing/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4</w:t>
            </w:r>
          </w:p>
        </w:tc>
        <w:tc>
          <w:tcPr>
            <w:tcW w:w="134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2CEC87BE" w14:textId="77777777" w:rsidR="00814D06" w:rsidRDefault="00814D06" w:rsidP="000B0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bCs/>
                <w:sz w:val="24"/>
                <w:szCs w:val="24"/>
              </w:rPr>
            </w:pPr>
          </w:p>
          <w:p w14:paraId="3BEC3D78" w14:textId="100BBA08" w:rsidR="0033543D" w:rsidRDefault="0033543D" w:rsidP="000B0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bCs/>
                <w:sz w:val="24"/>
                <w:szCs w:val="24"/>
              </w:rPr>
            </w:pPr>
            <w:r w:rsidRPr="0033543D">
              <w:rPr>
                <w:rFonts w:ascii="Rockwell" w:hAnsi="Rockwell" w:cs="Aharoni"/>
                <w:b/>
                <w:bCs/>
                <w:sz w:val="24"/>
                <w:szCs w:val="24"/>
              </w:rPr>
              <w:t>BOSN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İ</w:t>
            </w:r>
            <w:r w:rsidRPr="0033543D">
              <w:rPr>
                <w:rFonts w:ascii="Rockwell" w:hAnsi="Rockwell" w:cs="Aharoni"/>
                <w:b/>
                <w:bCs/>
                <w:sz w:val="24"/>
                <w:szCs w:val="24"/>
              </w:rPr>
              <w:t>A AND HERZEGOV</w:t>
            </w:r>
            <w:r w:rsidRPr="0033543D">
              <w:rPr>
                <w:rFonts w:ascii="Rockwell" w:hAnsi="Rockwell" w:cs="Aharoni" w:hint="eastAsia"/>
                <w:b/>
                <w:bCs/>
                <w:sz w:val="24"/>
                <w:szCs w:val="24"/>
              </w:rPr>
              <w:t>İ</w:t>
            </w:r>
            <w:r w:rsidRPr="0033543D">
              <w:rPr>
                <w:rFonts w:ascii="Rockwell" w:hAnsi="Rockwell" w:cs="Aharoni"/>
                <w:b/>
                <w:bCs/>
                <w:sz w:val="24"/>
                <w:szCs w:val="24"/>
              </w:rPr>
              <w:t>NA</w:t>
            </w:r>
          </w:p>
          <w:p w14:paraId="0B30D6E1" w14:textId="77777777" w:rsidR="0033543D" w:rsidRDefault="00332040" w:rsidP="00332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bCs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A2D21EB" wp14:editId="607B1DA5">
                  <wp:extent cx="720000" cy="446400"/>
                  <wp:effectExtent l="0" t="0" r="4445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4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3B6403" w14:textId="4FFF2B66" w:rsidR="00814D06" w:rsidRPr="00D84ED7" w:rsidRDefault="00814D06" w:rsidP="00332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bCs/>
                <w:sz w:val="24"/>
                <w:szCs w:val="24"/>
              </w:rPr>
            </w:pPr>
          </w:p>
        </w:tc>
        <w:tc>
          <w:tcPr>
            <w:tcW w:w="336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0C788DC0" w14:textId="3360269C" w:rsidR="0033543D" w:rsidRPr="006F5048" w:rsidRDefault="0033543D" w:rsidP="000B045E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bCs/>
                <w:sz w:val="24"/>
                <w:szCs w:val="24"/>
              </w:rPr>
            </w:pPr>
            <w:r>
              <w:rPr>
                <w:rFonts w:ascii="Rockwell" w:hAnsi="Rockwell" w:cs="Times New Roman"/>
                <w:b/>
                <w:bCs/>
                <w:sz w:val="24"/>
                <w:szCs w:val="24"/>
              </w:rPr>
              <w:t>Tuzla University</w:t>
            </w:r>
          </w:p>
        </w:tc>
      </w:tr>
      <w:tr w:rsidR="00F2026C" w:rsidRPr="001F242C" w14:paraId="687D72BA" w14:textId="77777777" w:rsidTr="005D0267">
        <w:trPr>
          <w:trHeight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shd w:val="clear" w:color="auto" w:fill="D9D9D9" w:themeFill="background1" w:themeFillShade="D9"/>
            <w:vAlign w:val="center"/>
          </w:tcPr>
          <w:p w14:paraId="18761D4D" w14:textId="4FA17212" w:rsidR="00F2026C" w:rsidRDefault="00B60FDD" w:rsidP="000B045E">
            <w:pPr>
              <w:contextualSpacing/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5</w:t>
            </w:r>
          </w:p>
        </w:tc>
        <w:tc>
          <w:tcPr>
            <w:tcW w:w="1349" w:type="pct"/>
            <w:shd w:val="clear" w:color="auto" w:fill="D9D9D9" w:themeFill="background1" w:themeFillShade="D9"/>
          </w:tcPr>
          <w:p w14:paraId="798C1A33" w14:textId="77777777" w:rsidR="00F2026C" w:rsidRDefault="00F2026C" w:rsidP="000B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bCs/>
                <w:sz w:val="24"/>
                <w:szCs w:val="24"/>
              </w:rPr>
            </w:pPr>
            <w:r w:rsidRPr="00F2026C">
              <w:rPr>
                <w:rFonts w:ascii="Rockwell" w:hAnsi="Rockwell" w:cs="Aharoni"/>
                <w:b/>
                <w:bCs/>
                <w:sz w:val="24"/>
                <w:szCs w:val="24"/>
              </w:rPr>
              <w:t>ECUADOR</w:t>
            </w:r>
          </w:p>
          <w:p w14:paraId="064EC1F5" w14:textId="311121F8" w:rsidR="00F2026C" w:rsidRDefault="00F2026C" w:rsidP="000B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bCs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bCs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4DE0C777" wp14:editId="367E946E">
                  <wp:extent cx="719455" cy="481330"/>
                  <wp:effectExtent l="0" t="0" r="4445" b="0"/>
                  <wp:docPr id="25" name="Resi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81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pct"/>
            <w:shd w:val="clear" w:color="auto" w:fill="D9D9D9" w:themeFill="background1" w:themeFillShade="D9"/>
            <w:vAlign w:val="center"/>
          </w:tcPr>
          <w:p w14:paraId="16738336" w14:textId="70937B2E" w:rsidR="00F2026C" w:rsidRDefault="00F2026C" w:rsidP="00F2026C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bCs/>
                <w:sz w:val="24"/>
                <w:szCs w:val="24"/>
              </w:rPr>
            </w:pPr>
            <w:r w:rsidRPr="00F2026C">
              <w:rPr>
                <w:rFonts w:ascii="Rockwell" w:hAnsi="Rockwell" w:cs="Times New Roman"/>
                <w:b/>
                <w:bCs/>
                <w:sz w:val="24"/>
                <w:szCs w:val="24"/>
              </w:rPr>
              <w:t>Universidad Técnica Estatal De Quevedo</w:t>
            </w:r>
          </w:p>
        </w:tc>
      </w:tr>
      <w:tr w:rsidR="000B045E" w:rsidRPr="001F242C" w14:paraId="79CA37B0" w14:textId="77777777" w:rsidTr="00B60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200E336" w14:textId="1ED29E53" w:rsidR="000B045E" w:rsidRPr="001F242C" w:rsidRDefault="00B60FDD" w:rsidP="000B045E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6</w:t>
            </w:r>
          </w:p>
        </w:tc>
        <w:tc>
          <w:tcPr>
            <w:tcW w:w="134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B17830F" w14:textId="77777777" w:rsidR="00814D06" w:rsidRDefault="00814D06" w:rsidP="00332040">
            <w:pPr>
              <w:tabs>
                <w:tab w:val="left" w:pos="225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</w:p>
          <w:p w14:paraId="5E21AC0F" w14:textId="14A939B5" w:rsidR="0068253B" w:rsidRDefault="000B045E" w:rsidP="00332040">
            <w:pPr>
              <w:tabs>
                <w:tab w:val="left" w:pos="225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1F242C">
              <w:rPr>
                <w:rFonts w:ascii="Rockwell" w:hAnsi="Rockwell" w:cs="Aharoni"/>
                <w:b/>
                <w:sz w:val="24"/>
                <w:szCs w:val="24"/>
              </w:rPr>
              <w:t xml:space="preserve">IRAN                                             </w:t>
            </w:r>
            <w:r w:rsidRPr="001F242C">
              <w:rPr>
                <w:rFonts w:ascii="Rockwell" w:hAnsi="Rockwel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CB3D5D9" wp14:editId="0A1FA4B3">
                  <wp:extent cx="720000" cy="450000"/>
                  <wp:effectExtent l="0" t="0" r="4445" b="7620"/>
                  <wp:docPr id="1" name="Resim 1" descr="İran Bayrağı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İran Bayrağ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64042D" w14:textId="6BB01BA6" w:rsidR="00814D06" w:rsidRPr="001F242C" w:rsidRDefault="00814D06" w:rsidP="00332040">
            <w:pPr>
              <w:tabs>
                <w:tab w:val="left" w:pos="225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</w:p>
        </w:tc>
        <w:tc>
          <w:tcPr>
            <w:tcW w:w="336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300E860" w14:textId="77777777" w:rsidR="00130415" w:rsidRPr="001F242C" w:rsidRDefault="00130415" w:rsidP="00D21FA9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1F242C">
              <w:rPr>
                <w:rFonts w:ascii="Rockwell" w:hAnsi="Rockwell" w:cs="Times New Roman"/>
                <w:b/>
                <w:sz w:val="24"/>
                <w:szCs w:val="24"/>
              </w:rPr>
              <w:t>Amirkabir University of Technology</w:t>
            </w:r>
          </w:p>
          <w:p w14:paraId="74DF5CED" w14:textId="77777777" w:rsidR="00B040EC" w:rsidRDefault="00B040EC" w:rsidP="00D21FA9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1F242C">
              <w:rPr>
                <w:rFonts w:ascii="Rockwell" w:hAnsi="Rockwell" w:cs="Times New Roman"/>
                <w:b/>
                <w:sz w:val="24"/>
                <w:szCs w:val="24"/>
              </w:rPr>
              <w:t>Tabriz University</w:t>
            </w:r>
          </w:p>
          <w:p w14:paraId="37FCD6D3" w14:textId="77777777" w:rsidR="006A17AC" w:rsidRPr="001F242C" w:rsidRDefault="006A17AC" w:rsidP="006A17AC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D21FA9">
              <w:rPr>
                <w:rFonts w:ascii="Rockwell" w:hAnsi="Rockwell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Azerba</w:t>
            </w:r>
            <w:r w:rsidRPr="00D21FA9">
              <w:rPr>
                <w:rFonts w:ascii="Rockwell" w:hAnsi="Rockwell" w:cs="Times New Roman" w:hint="eastAsia"/>
                <w:b/>
                <w:sz w:val="24"/>
                <w:szCs w:val="24"/>
                <w:shd w:val="clear" w:color="auto" w:fill="D9D9D9" w:themeFill="background1" w:themeFillShade="D9"/>
              </w:rPr>
              <w:t>i</w:t>
            </w:r>
            <w:r w:rsidRPr="00D21FA9">
              <w:rPr>
                <w:rFonts w:ascii="Rockwell" w:hAnsi="Rockwell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jan  </w:t>
            </w:r>
            <w:r w:rsidRPr="00D21FA9">
              <w:rPr>
                <w:shd w:val="clear" w:color="auto" w:fill="D9D9D9" w:themeFill="background1" w:themeFillShade="D9"/>
              </w:rPr>
              <w:t xml:space="preserve"> </w:t>
            </w:r>
            <w:r w:rsidRPr="00D21FA9">
              <w:rPr>
                <w:rFonts w:ascii="Rockwell" w:hAnsi="Rockwell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Shahid Madani University</w:t>
            </w:r>
          </w:p>
        </w:tc>
      </w:tr>
      <w:tr w:rsidR="00B41D56" w:rsidRPr="001F242C" w14:paraId="6D1EDC52" w14:textId="77777777" w:rsidTr="005D0267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shd w:val="clear" w:color="auto" w:fill="D9D9D9" w:themeFill="background1" w:themeFillShade="D9"/>
            <w:vAlign w:val="center"/>
          </w:tcPr>
          <w:p w14:paraId="5DC74F60" w14:textId="5EE09FA6" w:rsidR="00B41D56" w:rsidRDefault="00B60FDD" w:rsidP="000B045E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7</w:t>
            </w:r>
          </w:p>
        </w:tc>
        <w:tc>
          <w:tcPr>
            <w:tcW w:w="1349" w:type="pct"/>
            <w:shd w:val="clear" w:color="auto" w:fill="D9D9D9" w:themeFill="background1" w:themeFillShade="D9"/>
          </w:tcPr>
          <w:p w14:paraId="39E03768" w14:textId="77777777" w:rsidR="00814D06" w:rsidRDefault="00814D06" w:rsidP="0068253B">
            <w:pPr>
              <w:tabs>
                <w:tab w:val="left" w:pos="22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</w:p>
          <w:p w14:paraId="423CFA34" w14:textId="09205EC4" w:rsidR="00B41D56" w:rsidRDefault="00B41D56" w:rsidP="0068253B">
            <w:pPr>
              <w:tabs>
                <w:tab w:val="left" w:pos="22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B41D56">
              <w:rPr>
                <w:rFonts w:ascii="Rockwell" w:hAnsi="Rockwell" w:cs="Aharoni"/>
                <w:b/>
                <w:sz w:val="24"/>
                <w:szCs w:val="24"/>
              </w:rPr>
              <w:t>ITALY</w:t>
            </w:r>
          </w:p>
          <w:p w14:paraId="48342CD8" w14:textId="77777777" w:rsidR="00B41D56" w:rsidRDefault="00B41D56" w:rsidP="00332040">
            <w:pPr>
              <w:tabs>
                <w:tab w:val="left" w:pos="22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w:drawing>
                <wp:inline distT="0" distB="0" distL="0" distR="0" wp14:anchorId="7AFE29B6" wp14:editId="03931E49">
                  <wp:extent cx="720000" cy="478800"/>
                  <wp:effectExtent l="0" t="0" r="4445" b="0"/>
                  <wp:docPr id="20" name="Resim 20" descr="İtalya Bayrağ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İtalya Bayrağ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7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35BE90" w14:textId="4CD2A5EC" w:rsidR="00814D06" w:rsidRPr="001F242C" w:rsidRDefault="00814D06" w:rsidP="00332040">
            <w:pPr>
              <w:tabs>
                <w:tab w:val="left" w:pos="22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</w:p>
        </w:tc>
        <w:tc>
          <w:tcPr>
            <w:tcW w:w="3369" w:type="pct"/>
            <w:shd w:val="clear" w:color="auto" w:fill="D9D9D9" w:themeFill="background1" w:themeFillShade="D9"/>
            <w:vAlign w:val="center"/>
          </w:tcPr>
          <w:p w14:paraId="585F503C" w14:textId="77777777" w:rsidR="00B41D56" w:rsidRDefault="00B41D56" w:rsidP="00130415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CC03AC">
              <w:rPr>
                <w:rFonts w:ascii="Rockwell" w:hAnsi="Rockwell" w:cs="Times New Roman"/>
                <w:b/>
                <w:sz w:val="24"/>
                <w:szCs w:val="24"/>
              </w:rPr>
              <w:lastRenderedPageBreak/>
              <w:t>"C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I</w:t>
            </w:r>
            <w:r w:rsidRPr="00CC03AC">
              <w:rPr>
                <w:rFonts w:ascii="Rockwell" w:hAnsi="Rockwell" w:cs="Times New Roman"/>
                <w:b/>
                <w:sz w:val="24"/>
                <w:szCs w:val="24"/>
              </w:rPr>
              <w:t>HEAM Bari" Enstitü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te</w:t>
            </w:r>
          </w:p>
          <w:p w14:paraId="52DC6BC2" w14:textId="05FFD2A8" w:rsidR="006C35DA" w:rsidRPr="001F242C" w:rsidRDefault="006C35DA" w:rsidP="006C35DA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6C35DA">
              <w:rPr>
                <w:rFonts w:ascii="Rockwell" w:hAnsi="Rockwell" w:cs="Times New Roman"/>
                <w:b/>
                <w:sz w:val="24"/>
                <w:szCs w:val="24"/>
              </w:rPr>
              <w:t>University of Politecnico Di Torino</w:t>
            </w:r>
          </w:p>
        </w:tc>
      </w:tr>
      <w:tr w:rsidR="000B045E" w:rsidRPr="001F242C" w14:paraId="2041D847" w14:textId="77777777" w:rsidTr="00B60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3F736BD" w14:textId="2C4AFAAE" w:rsidR="000B045E" w:rsidRPr="001F242C" w:rsidRDefault="00B60FDD" w:rsidP="000B045E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8</w:t>
            </w:r>
          </w:p>
        </w:tc>
        <w:tc>
          <w:tcPr>
            <w:tcW w:w="134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DFBE1BA" w14:textId="77777777" w:rsidR="000B045E" w:rsidRPr="001F242C" w:rsidRDefault="000B045E" w:rsidP="000B0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1F242C">
              <w:rPr>
                <w:rFonts w:ascii="Rockwell" w:hAnsi="Rockwell" w:cs="Aharoni"/>
                <w:b/>
                <w:sz w:val="24"/>
                <w:szCs w:val="24"/>
              </w:rPr>
              <w:t xml:space="preserve">KAZAKHSTAN </w:t>
            </w:r>
          </w:p>
          <w:p w14:paraId="530F7A14" w14:textId="77777777" w:rsidR="000B045E" w:rsidRPr="001F242C" w:rsidRDefault="000B045E" w:rsidP="000B0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1F242C">
              <w:rPr>
                <w:rFonts w:ascii="Rockwell" w:hAnsi="Rockwel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DFD910A" wp14:editId="43B20127">
                  <wp:extent cx="720000" cy="450000"/>
                  <wp:effectExtent l="0" t="0" r="4445" b="7620"/>
                  <wp:docPr id="81" name="Resim 81" descr="Flag of Kazakhstan.sv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Flag of Kazakhstan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F885C06" w14:textId="77777777" w:rsidR="00332040" w:rsidRPr="00332040" w:rsidRDefault="00332040" w:rsidP="00332040">
            <w:pPr>
              <w:pStyle w:val="ListeParagraf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332040">
              <w:rPr>
                <w:rFonts w:ascii="Rockwell" w:hAnsi="Rockwell" w:cs="Times New Roman"/>
                <w:b/>
                <w:sz w:val="24"/>
                <w:szCs w:val="24"/>
              </w:rPr>
              <w:t xml:space="preserve">Kazakh State Women’s Teacher Training University </w:t>
            </w:r>
          </w:p>
          <w:p w14:paraId="675BF9D6" w14:textId="77777777" w:rsidR="00332040" w:rsidRPr="00332040" w:rsidRDefault="00332040" w:rsidP="00332040">
            <w:pPr>
              <w:pStyle w:val="ListeParagraf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332040">
              <w:rPr>
                <w:rFonts w:ascii="Rockwell" w:hAnsi="Rockwell" w:cs="Times New Roman"/>
                <w:b/>
                <w:sz w:val="24"/>
                <w:szCs w:val="24"/>
              </w:rPr>
              <w:t>T.K. Zhurgenov Kazakh National Academy of Arts</w:t>
            </w:r>
          </w:p>
          <w:p w14:paraId="7151607E" w14:textId="77777777" w:rsidR="00332040" w:rsidRPr="00332040" w:rsidRDefault="00332040" w:rsidP="00332040">
            <w:pPr>
              <w:pStyle w:val="ListeParagraf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332040">
              <w:rPr>
                <w:rFonts w:ascii="Rockwell" w:hAnsi="Rockwell" w:cs="Times New Roman"/>
                <w:b/>
                <w:sz w:val="24"/>
                <w:szCs w:val="24"/>
              </w:rPr>
              <w:t>Al Farabi Kazakh National University</w:t>
            </w:r>
          </w:p>
          <w:p w14:paraId="0E003171" w14:textId="77777777" w:rsidR="00332040" w:rsidRPr="00332040" w:rsidRDefault="00332040" w:rsidP="00332040">
            <w:pPr>
              <w:pStyle w:val="ListeParagraf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332040">
              <w:rPr>
                <w:rFonts w:ascii="Rockwell" w:hAnsi="Rockwell" w:cs="Times New Roman"/>
                <w:b/>
                <w:sz w:val="24"/>
                <w:szCs w:val="24"/>
              </w:rPr>
              <w:t>Abai Kazakh National Pedagogical University</w:t>
            </w:r>
          </w:p>
          <w:p w14:paraId="52581719" w14:textId="77777777" w:rsidR="00332040" w:rsidRPr="00332040" w:rsidRDefault="00332040" w:rsidP="00332040">
            <w:pPr>
              <w:pStyle w:val="ListeParagraf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332040">
              <w:rPr>
                <w:rFonts w:ascii="Rockwell" w:hAnsi="Rockwell" w:cs="Times New Roman"/>
                <w:b/>
                <w:sz w:val="24"/>
                <w:szCs w:val="24"/>
              </w:rPr>
              <w:t>L. N. Gumilyov Eurasian National University</w:t>
            </w:r>
          </w:p>
          <w:p w14:paraId="7DC1F89B" w14:textId="77777777" w:rsidR="00332040" w:rsidRPr="00332040" w:rsidRDefault="00332040" w:rsidP="00332040">
            <w:pPr>
              <w:pStyle w:val="ListeParagraf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332040">
              <w:rPr>
                <w:rFonts w:ascii="Rockwell" w:hAnsi="Rockwell" w:cs="Times New Roman"/>
                <w:b/>
                <w:sz w:val="24"/>
                <w:szCs w:val="24"/>
              </w:rPr>
              <w:t>Atyrau State University</w:t>
            </w:r>
          </w:p>
          <w:p w14:paraId="75285C9B" w14:textId="77777777" w:rsidR="00332040" w:rsidRPr="00332040" w:rsidRDefault="00332040" w:rsidP="00332040">
            <w:pPr>
              <w:pStyle w:val="ListeParagraf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332040">
              <w:rPr>
                <w:rFonts w:ascii="Rockwell" w:hAnsi="Rockwell" w:cs="Times New Roman"/>
                <w:b/>
                <w:sz w:val="24"/>
                <w:szCs w:val="24"/>
              </w:rPr>
              <w:t>Zhansugurov (Zhetysu) Üniversitesi</w:t>
            </w:r>
          </w:p>
          <w:p w14:paraId="2580F7E5" w14:textId="77777777" w:rsidR="00332040" w:rsidRPr="00332040" w:rsidRDefault="00332040" w:rsidP="00332040">
            <w:pPr>
              <w:pStyle w:val="ListeParagraf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332040">
              <w:rPr>
                <w:rFonts w:ascii="Rockwell" w:hAnsi="Rockwell" w:cs="Times New Roman"/>
                <w:b/>
                <w:sz w:val="24"/>
                <w:szCs w:val="24"/>
              </w:rPr>
              <w:t xml:space="preserve">University of Peoples Friendship Named After Academician A. KUATBEKOV </w:t>
            </w:r>
          </w:p>
          <w:p w14:paraId="201D2368" w14:textId="77777777" w:rsidR="00332040" w:rsidRPr="00332040" w:rsidRDefault="00332040" w:rsidP="00332040">
            <w:pPr>
              <w:pStyle w:val="ListeParagraf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332040">
              <w:rPr>
                <w:rFonts w:ascii="Rockwell" w:hAnsi="Rockwell" w:cs="Times New Roman"/>
                <w:b/>
                <w:sz w:val="24"/>
                <w:szCs w:val="24"/>
              </w:rPr>
              <w:t>And Non- Commercial Joint Stock Company "Semey Medical Unıversıty"</w:t>
            </w:r>
          </w:p>
          <w:p w14:paraId="0804DF5E" w14:textId="77777777" w:rsidR="00332040" w:rsidRPr="00332040" w:rsidRDefault="00332040" w:rsidP="00332040">
            <w:pPr>
              <w:pStyle w:val="ListeParagraf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332040">
              <w:rPr>
                <w:rFonts w:ascii="Rockwell" w:hAnsi="Rockwell" w:cs="Times New Roman"/>
                <w:b/>
                <w:sz w:val="24"/>
                <w:szCs w:val="24"/>
              </w:rPr>
              <w:t>Khoja Akhmet Yassawi International Kazakh-Turkish University</w:t>
            </w:r>
          </w:p>
          <w:p w14:paraId="0CAB1FCF" w14:textId="77777777" w:rsidR="00332040" w:rsidRPr="00332040" w:rsidRDefault="00332040" w:rsidP="00332040">
            <w:pPr>
              <w:pStyle w:val="ListeParagraf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332040">
              <w:rPr>
                <w:rFonts w:ascii="Rockwell" w:hAnsi="Rockwell" w:cs="Times New Roman"/>
                <w:b/>
                <w:sz w:val="24"/>
                <w:szCs w:val="24"/>
              </w:rPr>
              <w:t>Karaganda Medical Universıty</w:t>
            </w:r>
          </w:p>
          <w:p w14:paraId="171F3274" w14:textId="77777777" w:rsidR="00332040" w:rsidRPr="00332040" w:rsidRDefault="00332040" w:rsidP="00332040">
            <w:pPr>
              <w:pStyle w:val="ListeParagraf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332040">
              <w:rPr>
                <w:rFonts w:ascii="Rockwell" w:hAnsi="Rockwell" w:cs="Times New Roman"/>
                <w:b/>
                <w:sz w:val="24"/>
                <w:szCs w:val="24"/>
              </w:rPr>
              <w:t>Caspian University of Technology and Engineering n.a. Sh. YESSENOV</w:t>
            </w:r>
          </w:p>
          <w:p w14:paraId="792C229F" w14:textId="77777777" w:rsidR="00332040" w:rsidRPr="00332040" w:rsidRDefault="00332040" w:rsidP="00332040">
            <w:pPr>
              <w:pStyle w:val="ListeParagraf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332040">
              <w:rPr>
                <w:rFonts w:ascii="Rockwell" w:hAnsi="Rockwell" w:cs="Times New Roman"/>
                <w:b/>
                <w:sz w:val="24"/>
                <w:szCs w:val="24"/>
              </w:rPr>
              <w:t>JSC, International Information Teghnology University</w:t>
            </w:r>
          </w:p>
          <w:p w14:paraId="22574B87" w14:textId="77777777" w:rsidR="00332040" w:rsidRPr="00332040" w:rsidRDefault="00332040" w:rsidP="00332040">
            <w:pPr>
              <w:pStyle w:val="ListeParagraf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332040">
              <w:rPr>
                <w:rFonts w:ascii="Rockwell" w:hAnsi="Rockwell" w:cs="Times New Roman"/>
                <w:b/>
                <w:sz w:val="24"/>
                <w:szCs w:val="24"/>
              </w:rPr>
              <w:t>Altynsarin Arkalyk Pedagogical Institute</w:t>
            </w:r>
          </w:p>
          <w:p w14:paraId="230D90F3" w14:textId="77777777" w:rsidR="00332040" w:rsidRPr="00332040" w:rsidRDefault="00332040" w:rsidP="00332040">
            <w:pPr>
              <w:pStyle w:val="ListeParagraf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332040">
              <w:rPr>
                <w:rFonts w:ascii="Rockwell" w:hAnsi="Rockwell" w:cs="Times New Roman"/>
                <w:b/>
                <w:sz w:val="24"/>
                <w:szCs w:val="24"/>
              </w:rPr>
              <w:t>Shakarim University of Semey</w:t>
            </w:r>
          </w:p>
          <w:p w14:paraId="5FD99566" w14:textId="77777777" w:rsidR="00332040" w:rsidRPr="00332040" w:rsidRDefault="00332040" w:rsidP="00332040">
            <w:pPr>
              <w:pStyle w:val="ListeParagraf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332040">
              <w:rPr>
                <w:rFonts w:ascii="Rockwell" w:hAnsi="Rockwell" w:cs="Times New Roman"/>
                <w:b/>
                <w:sz w:val="24"/>
                <w:szCs w:val="24"/>
              </w:rPr>
              <w:t>Asfendiyarov Kazakh National Medical University, Almaty</w:t>
            </w:r>
          </w:p>
          <w:p w14:paraId="5CEB574C" w14:textId="703C3734" w:rsidR="00332040" w:rsidRDefault="00332040" w:rsidP="00332040">
            <w:pPr>
              <w:pStyle w:val="ListeParagraf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332040">
              <w:rPr>
                <w:rFonts w:ascii="Rockwell" w:hAnsi="Rockwell" w:cs="Times New Roman"/>
                <w:b/>
                <w:sz w:val="24"/>
                <w:szCs w:val="24"/>
              </w:rPr>
              <w:t>Astana International University</w:t>
            </w:r>
          </w:p>
          <w:p w14:paraId="511EB65B" w14:textId="3ECBD573" w:rsidR="0098142B" w:rsidRDefault="0098142B" w:rsidP="0098142B">
            <w:pPr>
              <w:pStyle w:val="ListeParagraf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98142B">
              <w:rPr>
                <w:rFonts w:ascii="Rockwell" w:hAnsi="Rockwell" w:cs="Times New Roman"/>
                <w:b/>
                <w:sz w:val="24"/>
                <w:szCs w:val="24"/>
              </w:rPr>
              <w:t>Kazakh National Agrarian Research University</w:t>
            </w:r>
          </w:p>
          <w:p w14:paraId="2CC885AE" w14:textId="7D088BFF" w:rsidR="00204049" w:rsidRDefault="00204049" w:rsidP="0098142B">
            <w:pPr>
              <w:pStyle w:val="ListeParagraf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>
              <w:rPr>
                <w:rFonts w:ascii="Rockwell" w:hAnsi="Rockwell" w:cs="Times New Roman"/>
                <w:b/>
                <w:sz w:val="24"/>
                <w:szCs w:val="24"/>
              </w:rPr>
              <w:t>Turan University</w:t>
            </w:r>
          </w:p>
          <w:p w14:paraId="62E0E718" w14:textId="61DAA6C6" w:rsidR="00EB0CE9" w:rsidRDefault="00EB0CE9" w:rsidP="00EB0CE9">
            <w:pPr>
              <w:pStyle w:val="ListeParagraf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EB0CE9">
              <w:rPr>
                <w:rFonts w:ascii="Rockwell" w:hAnsi="Rockwell" w:cs="Times New Roman"/>
                <w:b/>
                <w:sz w:val="24"/>
                <w:szCs w:val="24"/>
              </w:rPr>
              <w:t>Abay Myrzakhmetov Kokshetau University</w:t>
            </w:r>
          </w:p>
          <w:p w14:paraId="1C3CD771" w14:textId="21F67F58" w:rsidR="00723BD0" w:rsidRDefault="00723BD0" w:rsidP="00723BD0">
            <w:pPr>
              <w:pStyle w:val="ListeParagraf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723BD0">
              <w:rPr>
                <w:rFonts w:ascii="Rockwell" w:hAnsi="Rockwell" w:cs="Times New Roman"/>
                <w:b/>
                <w:sz w:val="24"/>
                <w:szCs w:val="24"/>
              </w:rPr>
              <w:t>Margulan University</w:t>
            </w:r>
          </w:p>
          <w:p w14:paraId="1D63C176" w14:textId="77777777" w:rsidR="00FF49B6" w:rsidRPr="00FF49B6" w:rsidRDefault="00FF49B6" w:rsidP="00FF49B6">
            <w:pPr>
              <w:pStyle w:val="ListeParagraf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FF49B6">
              <w:rPr>
                <w:rFonts w:ascii="Rockwell" w:hAnsi="Rockwell" w:cs="Times New Roman"/>
                <w:b/>
                <w:sz w:val="24"/>
                <w:szCs w:val="24"/>
              </w:rPr>
              <w:t>Tashanev University</w:t>
            </w:r>
          </w:p>
          <w:p w14:paraId="412414E1" w14:textId="0D65D08D" w:rsidR="00136C66" w:rsidRPr="001F242C" w:rsidRDefault="00136C66" w:rsidP="0098142B">
            <w:pPr>
              <w:pStyle w:val="ListeParagraf"/>
              <w:shd w:val="clear" w:color="auto" w:fill="D9D9D9" w:themeFill="background1" w:themeFillShade="D9"/>
              <w:tabs>
                <w:tab w:val="left" w:pos="826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</w:p>
        </w:tc>
      </w:tr>
      <w:tr w:rsidR="00817538" w:rsidRPr="00967625" w14:paraId="0020C7A8" w14:textId="77777777" w:rsidTr="005D0267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shd w:val="clear" w:color="auto" w:fill="D9D9D9" w:themeFill="background1" w:themeFillShade="D9"/>
            <w:vAlign w:val="center"/>
          </w:tcPr>
          <w:p w14:paraId="1912DBC9" w14:textId="116E87C5" w:rsidR="00817538" w:rsidRDefault="00B60FDD" w:rsidP="00B12091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9</w:t>
            </w:r>
          </w:p>
        </w:tc>
        <w:tc>
          <w:tcPr>
            <w:tcW w:w="1349" w:type="pct"/>
            <w:shd w:val="clear" w:color="auto" w:fill="D9D9D9" w:themeFill="background1" w:themeFillShade="D9"/>
            <w:vAlign w:val="center"/>
          </w:tcPr>
          <w:p w14:paraId="03866625" w14:textId="77777777" w:rsidR="00817538" w:rsidRDefault="00817538" w:rsidP="000B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sz w:val="24"/>
                <w:szCs w:val="24"/>
              </w:rPr>
              <w:t>KOSOVO</w:t>
            </w:r>
          </w:p>
          <w:p w14:paraId="56094ECA" w14:textId="77777777" w:rsidR="00817538" w:rsidRPr="001F242C" w:rsidRDefault="00817538" w:rsidP="000B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EE30AD0" wp14:editId="4B624E5D">
                  <wp:extent cx="720000" cy="514800"/>
                  <wp:effectExtent l="0" t="0" r="4445" b="0"/>
                  <wp:docPr id="2" name="Resim 2" descr="Flag of Kosovo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lag of Kosovo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1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pct"/>
            <w:shd w:val="clear" w:color="auto" w:fill="D9D9D9" w:themeFill="background1" w:themeFillShade="D9"/>
            <w:vAlign w:val="center"/>
          </w:tcPr>
          <w:p w14:paraId="016E7AC0" w14:textId="1B196DD9" w:rsidR="006414DF" w:rsidRDefault="00817538" w:rsidP="00967625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</w:pPr>
            <w:r w:rsidRPr="00967625"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  <w:t>Un</w:t>
            </w:r>
            <w:r w:rsidRPr="00967625">
              <w:rPr>
                <w:rFonts w:ascii="Rockwell" w:hAnsi="Rockwell" w:cs="Times New Roman" w:hint="eastAsia"/>
                <w:b/>
                <w:sz w:val="24"/>
                <w:szCs w:val="24"/>
                <w:highlight w:val="lightGray"/>
              </w:rPr>
              <w:t>i</w:t>
            </w:r>
            <w:r w:rsidRPr="00967625"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  <w:t>vers</w:t>
            </w:r>
            <w:r w:rsidRPr="00967625">
              <w:rPr>
                <w:rFonts w:ascii="Rockwell" w:hAnsi="Rockwell" w:cs="Times New Roman" w:hint="eastAsia"/>
                <w:b/>
                <w:sz w:val="24"/>
                <w:szCs w:val="24"/>
                <w:highlight w:val="lightGray"/>
              </w:rPr>
              <w:t>i</w:t>
            </w:r>
            <w:r w:rsidRPr="00967625"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  <w:t xml:space="preserve">ty </w:t>
            </w:r>
            <w:r w:rsidR="00BA3AEC" w:rsidRPr="00967625"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  <w:t>o</w:t>
            </w:r>
            <w:r w:rsidRPr="00967625"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  <w:t>f Pr</w:t>
            </w:r>
            <w:r w:rsidRPr="00967625">
              <w:rPr>
                <w:rFonts w:ascii="Rockwell" w:hAnsi="Rockwell" w:cs="Times New Roman" w:hint="eastAsia"/>
                <w:b/>
                <w:sz w:val="24"/>
                <w:szCs w:val="24"/>
                <w:highlight w:val="lightGray"/>
              </w:rPr>
              <w:t>i</w:t>
            </w:r>
            <w:r w:rsidRPr="00967625"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  <w:t>sht</w:t>
            </w:r>
            <w:r w:rsidRPr="00967625">
              <w:rPr>
                <w:rFonts w:ascii="Rockwell" w:hAnsi="Rockwell" w:cs="Times New Roman" w:hint="eastAsia"/>
                <w:b/>
                <w:sz w:val="24"/>
                <w:szCs w:val="24"/>
                <w:highlight w:val="lightGray"/>
              </w:rPr>
              <w:t>i</w:t>
            </w:r>
            <w:r w:rsidRPr="00967625"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  <w:t>na "Hasan Pr</w:t>
            </w:r>
            <w:r w:rsidR="00BA3AEC" w:rsidRPr="00967625"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  <w:t>i</w:t>
            </w:r>
            <w:r w:rsidRPr="00967625"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  <w:t>sht</w:t>
            </w:r>
            <w:r w:rsidR="00BA3AEC" w:rsidRPr="00967625"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  <w:t>i</w:t>
            </w:r>
            <w:r w:rsidRPr="00967625"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  <w:t>na"</w:t>
            </w:r>
          </w:p>
          <w:p w14:paraId="3E2081CF" w14:textId="4A21903E" w:rsidR="00606746" w:rsidRPr="00967625" w:rsidRDefault="00967625" w:rsidP="00967625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967625">
              <w:rPr>
                <w:rFonts w:ascii="Rockwell" w:hAnsi="Rockwell" w:cs="Times New Roman"/>
                <w:b/>
                <w:sz w:val="24"/>
                <w:szCs w:val="24"/>
              </w:rPr>
              <w:t>UBT Higher Education Institution</w:t>
            </w:r>
          </w:p>
        </w:tc>
      </w:tr>
      <w:tr w:rsidR="00776542" w:rsidRPr="001F242C" w14:paraId="676C8362" w14:textId="77777777" w:rsidTr="00B60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04982943" w14:textId="70ABBE8F" w:rsidR="00776542" w:rsidRDefault="00B60FDD" w:rsidP="00B60FDD">
            <w:pPr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10</w:t>
            </w:r>
          </w:p>
        </w:tc>
        <w:tc>
          <w:tcPr>
            <w:tcW w:w="134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C73AFC7" w14:textId="77777777" w:rsidR="00776542" w:rsidRDefault="0085243E" w:rsidP="000B0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85243E">
              <w:rPr>
                <w:rFonts w:ascii="Rockwell" w:hAnsi="Rockwell" w:cs="Aharoni"/>
                <w:b/>
                <w:sz w:val="24"/>
                <w:szCs w:val="24"/>
              </w:rPr>
              <w:t>NORTH MACEDONIA</w:t>
            </w:r>
          </w:p>
          <w:p w14:paraId="5D2B5598" w14:textId="77777777" w:rsidR="0085243E" w:rsidRDefault="0085243E" w:rsidP="000B0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546A591" wp14:editId="124A8B4A">
                  <wp:extent cx="720000" cy="403200"/>
                  <wp:effectExtent l="0" t="0" r="4445" b="0"/>
                  <wp:docPr id="4" name="Resim 4" descr="Kuzey Makedonya Hakkında Bilgiler; Kuzey Makedonya Bayrağı Anlamı, 2022 Nüfusu, Başkenti, Para Birimi Ve Saat Fark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zey Makedonya Hakkında Bilgiler; Kuzey Makedonya Bayrağı Anlamı, 2022 Nüfusu, Başkenti, Para Birimi Ve Saat Fark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0B01311" w14:textId="77777777" w:rsidR="006414DF" w:rsidRPr="00967625" w:rsidRDefault="00776542" w:rsidP="00967625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</w:pPr>
            <w:r w:rsidRPr="00967625"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  <w:t>International Vision University</w:t>
            </w:r>
          </w:p>
          <w:p w14:paraId="13E1C4A2" w14:textId="23E20394" w:rsidR="00AC5AD0" w:rsidRPr="00967625" w:rsidRDefault="00AC5AD0" w:rsidP="00967625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</w:pPr>
            <w:r w:rsidRPr="00967625"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  <w:t>International Balkan University</w:t>
            </w:r>
          </w:p>
          <w:p w14:paraId="549B5DDB" w14:textId="77777777" w:rsidR="0085243E" w:rsidRPr="00967625" w:rsidRDefault="0085243E" w:rsidP="0085243E">
            <w:pPr>
              <w:pStyle w:val="ListeParagraf"/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DE3ACE" w:rsidRPr="001F242C" w14:paraId="4D316519" w14:textId="77777777" w:rsidTr="005D02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shd w:val="clear" w:color="auto" w:fill="D9D9D9" w:themeFill="background1" w:themeFillShade="D9"/>
            <w:vAlign w:val="center"/>
          </w:tcPr>
          <w:p w14:paraId="48F924DC" w14:textId="61A226E4" w:rsidR="00DE3ACE" w:rsidRPr="001F242C" w:rsidRDefault="00B60FDD" w:rsidP="000B045E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11</w:t>
            </w:r>
          </w:p>
        </w:tc>
        <w:tc>
          <w:tcPr>
            <w:tcW w:w="1349" w:type="pct"/>
            <w:shd w:val="clear" w:color="auto" w:fill="D9D9D9" w:themeFill="background1" w:themeFillShade="D9"/>
          </w:tcPr>
          <w:p w14:paraId="1907F918" w14:textId="77777777" w:rsidR="00DE3ACE" w:rsidRPr="001F242C" w:rsidRDefault="00DE3ACE" w:rsidP="000B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lid-translation"/>
                <w:rFonts w:ascii="Rockwell" w:hAnsi="Rockwell"/>
                <w:b/>
                <w:sz w:val="24"/>
                <w:szCs w:val="24"/>
                <w:lang w:val="en"/>
              </w:rPr>
            </w:pPr>
            <w:r w:rsidRPr="001F242C">
              <w:rPr>
                <w:rStyle w:val="tlid-translation"/>
                <w:rFonts w:ascii="Rockwell" w:hAnsi="Rockwell"/>
                <w:b/>
                <w:sz w:val="24"/>
                <w:szCs w:val="24"/>
                <w:lang w:val="en"/>
              </w:rPr>
              <w:t>KYRGYZSTAN TURKEY</w:t>
            </w:r>
          </w:p>
          <w:p w14:paraId="7CA394DB" w14:textId="77777777" w:rsidR="00C22531" w:rsidRDefault="00C22531" w:rsidP="00DE3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lid-translation"/>
                <w:rFonts w:ascii="Rockwell" w:hAnsi="Rockwell"/>
                <w:b/>
                <w:sz w:val="24"/>
                <w:szCs w:val="24"/>
                <w:lang w:val="en"/>
              </w:rPr>
            </w:pPr>
          </w:p>
          <w:p w14:paraId="54D2E839" w14:textId="77777777" w:rsidR="00C22531" w:rsidRDefault="00C22531" w:rsidP="00DE3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lid-translation"/>
                <w:rFonts w:ascii="Rockwell" w:hAnsi="Rockwell"/>
                <w:b/>
                <w:sz w:val="24"/>
                <w:szCs w:val="24"/>
                <w:lang w:val="en"/>
              </w:rPr>
            </w:pPr>
          </w:p>
          <w:p w14:paraId="301CA1C6" w14:textId="0B703B8B" w:rsidR="00D029DC" w:rsidRPr="001F242C" w:rsidRDefault="00DE3ACE" w:rsidP="00332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1F242C">
              <w:rPr>
                <w:rFonts w:ascii="Rockwell" w:hAnsi="Rockwel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0CE40AB" wp14:editId="1393AF19">
                  <wp:extent cx="720000" cy="450000"/>
                  <wp:effectExtent l="0" t="0" r="4445" b="7620"/>
                  <wp:docPr id="13" name="Resim 13" descr="https://s1.1zoom.me/big0/539/338314-Berserker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1.1zoom.me/big0/539/338314-Berserker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242C">
              <w:rPr>
                <w:rStyle w:val="tlid-translation"/>
                <w:rFonts w:ascii="Rockwell" w:hAnsi="Rockwell"/>
                <w:b/>
                <w:sz w:val="24"/>
                <w:szCs w:val="24"/>
                <w:lang w:val="en"/>
              </w:rPr>
              <w:t xml:space="preserve">  </w:t>
            </w:r>
            <w:r w:rsidRPr="001F242C">
              <w:rPr>
                <w:rFonts w:ascii="Rockwell" w:hAnsi="Rockwel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3B116CB" wp14:editId="5BC432E0">
                  <wp:extent cx="720000" cy="450000"/>
                  <wp:effectExtent l="0" t="0" r="4445" b="7620"/>
                  <wp:docPr id="14" name="Resim 14" descr="http://4.bp.blogspot.com/-WWRSjvYIt48/Tw2uygjlEcI/AAAAAAABDPI/1c5rvvK6W6A/s1600/Turkey_Fla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4.bp.blogspot.com/-WWRSjvYIt48/Tw2uygjlEcI/AAAAAAABDPI/1c5rvvK6W6A/s1600/Turkey_Flag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pct"/>
            <w:shd w:val="clear" w:color="auto" w:fill="D9D9D9" w:themeFill="background1" w:themeFillShade="D9"/>
            <w:vAlign w:val="center"/>
          </w:tcPr>
          <w:p w14:paraId="5576E4B9" w14:textId="77777777" w:rsidR="00DE3ACE" w:rsidRPr="006414DF" w:rsidRDefault="004215B3" w:rsidP="004215B3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</w:pPr>
            <w:r w:rsidRPr="006414DF">
              <w:rPr>
                <w:rFonts w:ascii="Rockwell" w:hAnsi="Rockwell" w:cs="Times New Roman"/>
                <w:b/>
                <w:sz w:val="24"/>
                <w:szCs w:val="24"/>
                <w:highlight w:val="lightGray"/>
                <w:shd w:val="clear" w:color="auto" w:fill="E5B8B7" w:themeFill="accent2" w:themeFillTint="66"/>
              </w:rPr>
              <w:t>CAUA Exchange Programme Pilot Implementation Protocol  (</w:t>
            </w:r>
            <w:r w:rsidR="00DE3ACE" w:rsidRPr="006414DF">
              <w:rPr>
                <w:rFonts w:ascii="Rockwell" w:hAnsi="Rockwell" w:cs="Times New Roman"/>
                <w:b/>
                <w:sz w:val="24"/>
                <w:szCs w:val="24"/>
                <w:highlight w:val="lightGray"/>
                <w:shd w:val="clear" w:color="auto" w:fill="E5B8B7" w:themeFill="accent2" w:themeFillTint="66"/>
              </w:rPr>
              <w:t>Kyrgyzstan-Turkey Manas University</w:t>
            </w:r>
            <w:r w:rsidRPr="006414DF"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  <w:t>)</w:t>
            </w:r>
          </w:p>
        </w:tc>
      </w:tr>
      <w:tr w:rsidR="00E97033" w:rsidRPr="001F242C" w14:paraId="45D0C970" w14:textId="77777777" w:rsidTr="00B60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B004C64" w14:textId="434095C7" w:rsidR="00E97033" w:rsidRPr="001F242C" w:rsidRDefault="00B60FDD" w:rsidP="000B045E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12</w:t>
            </w:r>
          </w:p>
        </w:tc>
        <w:tc>
          <w:tcPr>
            <w:tcW w:w="134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57F9023" w14:textId="77777777" w:rsidR="00E97033" w:rsidRPr="001F242C" w:rsidRDefault="00EE2F92" w:rsidP="000B0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lid-translation"/>
                <w:rFonts w:ascii="Rockwell" w:hAnsi="Rockwell"/>
                <w:b/>
                <w:sz w:val="24"/>
                <w:szCs w:val="24"/>
                <w:lang w:val="en"/>
              </w:rPr>
            </w:pPr>
            <w:r w:rsidRPr="001F242C">
              <w:rPr>
                <w:rStyle w:val="tlid-translation"/>
                <w:rFonts w:ascii="Rockwell" w:hAnsi="Rockwell"/>
                <w:b/>
                <w:sz w:val="24"/>
                <w:szCs w:val="24"/>
                <w:lang w:val="en"/>
              </w:rPr>
              <w:t>KYRGYZSTAN</w:t>
            </w:r>
          </w:p>
          <w:p w14:paraId="19C979A4" w14:textId="77777777" w:rsidR="00EE2F92" w:rsidRPr="001F242C" w:rsidRDefault="00EE2F92" w:rsidP="000B0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lid-translation"/>
                <w:rFonts w:ascii="Rockwell" w:hAnsi="Rockwell"/>
                <w:b/>
                <w:sz w:val="24"/>
                <w:szCs w:val="24"/>
                <w:lang w:val="en"/>
              </w:rPr>
            </w:pPr>
            <w:r w:rsidRPr="001F242C">
              <w:rPr>
                <w:rFonts w:ascii="Rockwell" w:hAnsi="Rockwel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0E0A002" wp14:editId="14671E08">
                  <wp:extent cx="720000" cy="450000"/>
                  <wp:effectExtent l="0" t="0" r="4445" b="7620"/>
                  <wp:docPr id="12" name="Resim 12" descr="https://s1.1zoom.me/big0/539/338314-Berserker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1.1zoom.me/big0/539/338314-Berserker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25F9668" w14:textId="77777777" w:rsidR="006C6EA7" w:rsidRPr="00967625" w:rsidRDefault="006C6EA7" w:rsidP="00967625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</w:pPr>
            <w:r w:rsidRPr="00967625"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  <w:t>OSH Stsate Un</w:t>
            </w:r>
            <w:r w:rsidRPr="00967625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i</w:t>
            </w:r>
            <w:r w:rsidRPr="00967625"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  <w:t>vers</w:t>
            </w:r>
            <w:r w:rsidRPr="00967625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i</w:t>
            </w:r>
            <w:r w:rsidRPr="00967625"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  <w:t>ty</w:t>
            </w:r>
          </w:p>
          <w:p w14:paraId="76ED0B32" w14:textId="77777777" w:rsidR="00E84808" w:rsidRPr="0069469A" w:rsidRDefault="00E84808" w:rsidP="00E97033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</w:pPr>
            <w:r w:rsidRPr="00967625">
              <w:rPr>
                <w:rFonts w:ascii="Rockwell" w:hAnsi="Rockwell" w:cs="Times New Roman"/>
                <w:b/>
                <w:sz w:val="24"/>
                <w:szCs w:val="24"/>
                <w:highlight w:val="lightGray"/>
                <w:shd w:val="clear" w:color="auto" w:fill="E5B8B7" w:themeFill="accent2" w:themeFillTint="66"/>
              </w:rPr>
              <w:t>Kyrgyz-Uzbek International University n.a. Batyraly Sydykov</w:t>
            </w:r>
          </w:p>
          <w:p w14:paraId="4B99BB74" w14:textId="77777777" w:rsidR="0069469A" w:rsidRPr="009D0AB1" w:rsidRDefault="0069469A" w:rsidP="0069469A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</w:pPr>
            <w:r w:rsidRPr="0069469A">
              <w:rPr>
                <w:rFonts w:ascii="Rockwell" w:hAnsi="Rockwell" w:cs="Times New Roman"/>
                <w:b/>
                <w:sz w:val="24"/>
                <w:szCs w:val="24"/>
              </w:rPr>
              <w:t>Internat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i</w:t>
            </w:r>
            <w:r w:rsidRPr="0069469A">
              <w:rPr>
                <w:rFonts w:ascii="Rockwell" w:hAnsi="Rockwell" w:cs="Times New Roman"/>
                <w:b/>
                <w:sz w:val="24"/>
                <w:szCs w:val="24"/>
              </w:rPr>
              <w:t>onal H</w:t>
            </w:r>
            <w:r>
              <w:rPr>
                <w:rFonts w:ascii="Rockwell" w:hAnsi="Rockwell" w:cs="Times New Roman" w:hint="eastAsia"/>
                <w:b/>
                <w:sz w:val="24"/>
                <w:szCs w:val="24"/>
              </w:rPr>
              <w:t>i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gher School o</w:t>
            </w:r>
            <w:r w:rsidRPr="0069469A">
              <w:rPr>
                <w:rFonts w:ascii="Rockwell" w:hAnsi="Rockwell" w:cs="Times New Roman"/>
                <w:b/>
                <w:sz w:val="24"/>
                <w:szCs w:val="24"/>
              </w:rPr>
              <w:t>f Med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i</w:t>
            </w:r>
            <w:r w:rsidRPr="0069469A">
              <w:rPr>
                <w:rFonts w:ascii="Rockwell" w:hAnsi="Rockwell" w:cs="Times New Roman"/>
                <w:b/>
                <w:sz w:val="24"/>
                <w:szCs w:val="24"/>
              </w:rPr>
              <w:t>c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i</w:t>
            </w:r>
            <w:r w:rsidRPr="0069469A">
              <w:rPr>
                <w:rFonts w:ascii="Rockwell" w:hAnsi="Rockwell" w:cs="Times New Roman"/>
                <w:b/>
                <w:sz w:val="24"/>
                <w:szCs w:val="24"/>
              </w:rPr>
              <w:t>ne</w:t>
            </w:r>
          </w:p>
          <w:p w14:paraId="614C43C5" w14:textId="221B05E4" w:rsidR="009D0AB1" w:rsidRPr="006414DF" w:rsidRDefault="009D0AB1" w:rsidP="009D0AB1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Rockwell" w:hAnsi="Rockwell" w:cs="Times New Roman"/>
                <w:b/>
                <w:sz w:val="24"/>
                <w:szCs w:val="24"/>
              </w:rPr>
              <w:t>OSH</w:t>
            </w:r>
            <w:r w:rsidRPr="009D0AB1">
              <w:rPr>
                <w:rFonts w:ascii="Rockwell" w:hAnsi="Rockwell" w:cs="Times New Roman"/>
                <w:b/>
                <w:sz w:val="24"/>
                <w:szCs w:val="24"/>
              </w:rPr>
              <w:t xml:space="preserve"> Technological University </w:t>
            </w:r>
          </w:p>
        </w:tc>
      </w:tr>
      <w:tr w:rsidR="000226CD" w:rsidRPr="001F242C" w14:paraId="2FF5883F" w14:textId="77777777" w:rsidTr="005D02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shd w:val="clear" w:color="auto" w:fill="D9D9D9" w:themeFill="background1" w:themeFillShade="D9"/>
            <w:vAlign w:val="center"/>
          </w:tcPr>
          <w:p w14:paraId="5E20D0D3" w14:textId="159F61A6" w:rsidR="000226CD" w:rsidRDefault="00B60FDD" w:rsidP="000B045E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13</w:t>
            </w:r>
          </w:p>
        </w:tc>
        <w:tc>
          <w:tcPr>
            <w:tcW w:w="1349" w:type="pct"/>
            <w:shd w:val="clear" w:color="auto" w:fill="D9D9D9" w:themeFill="background1" w:themeFillShade="D9"/>
          </w:tcPr>
          <w:p w14:paraId="6B9BB4F3" w14:textId="77777777" w:rsidR="000226CD" w:rsidRDefault="000226CD" w:rsidP="000B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lid-translation"/>
                <w:rFonts w:ascii="Rockwell" w:hAnsi="Rockwell"/>
                <w:b/>
                <w:sz w:val="24"/>
                <w:szCs w:val="24"/>
                <w:lang w:val="en"/>
              </w:rPr>
            </w:pPr>
            <w:r>
              <w:rPr>
                <w:rStyle w:val="tlid-translation"/>
                <w:rFonts w:ascii="Rockwell" w:hAnsi="Rockwell"/>
                <w:b/>
                <w:sz w:val="24"/>
                <w:szCs w:val="24"/>
                <w:lang w:val="en"/>
              </w:rPr>
              <w:t>MOLDOVA</w:t>
            </w:r>
          </w:p>
          <w:p w14:paraId="2BF811C9" w14:textId="1EB68640" w:rsidR="000226CD" w:rsidRPr="001F242C" w:rsidRDefault="000226CD" w:rsidP="000B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lid-translation"/>
                <w:rFonts w:ascii="Rockwell" w:hAnsi="Rockwell"/>
                <w:b/>
                <w:sz w:val="24"/>
                <w:szCs w:val="24"/>
                <w:lang w:val="en"/>
              </w:rPr>
            </w:pPr>
            <w:r>
              <w:rPr>
                <w:rStyle w:val="tlid-translation"/>
                <w:rFonts w:ascii="Rockwell" w:hAnsi="Rockwell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inline distT="0" distB="0" distL="0" distR="0" wp14:anchorId="4758B87C" wp14:editId="2F0CF241">
                  <wp:extent cx="719455" cy="463550"/>
                  <wp:effectExtent l="0" t="0" r="4445" b="0"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pct"/>
            <w:shd w:val="clear" w:color="auto" w:fill="D9D9D9" w:themeFill="background1" w:themeFillShade="D9"/>
            <w:vAlign w:val="center"/>
          </w:tcPr>
          <w:p w14:paraId="66CF0B68" w14:textId="38ADF6CA" w:rsidR="000226CD" w:rsidRPr="000226CD" w:rsidRDefault="000226CD" w:rsidP="000226CD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Cambria"/>
                <w:b/>
                <w:sz w:val="24"/>
                <w:szCs w:val="24"/>
                <w:highlight w:val="lightGray"/>
              </w:rPr>
            </w:pPr>
            <w:r w:rsidRPr="000226CD">
              <w:rPr>
                <w:rFonts w:ascii="Rockwell" w:hAnsi="Rockwell" w:cs="Cambria"/>
                <w:b/>
                <w:sz w:val="24"/>
                <w:szCs w:val="24"/>
              </w:rPr>
              <w:lastRenderedPageBreak/>
              <w:t>Comrat State University (Moldova)</w:t>
            </w:r>
          </w:p>
        </w:tc>
      </w:tr>
      <w:tr w:rsidR="00C70140" w:rsidRPr="001F242C" w14:paraId="588A85B8" w14:textId="77777777" w:rsidTr="00B60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5CCA49A" w14:textId="5225F807" w:rsidR="00C70140" w:rsidRPr="001F242C" w:rsidRDefault="00B60FDD" w:rsidP="000B045E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14</w:t>
            </w:r>
          </w:p>
        </w:tc>
        <w:tc>
          <w:tcPr>
            <w:tcW w:w="134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6D39CC2" w14:textId="77777777" w:rsidR="00C70140" w:rsidRPr="001F242C" w:rsidRDefault="00C70140" w:rsidP="000B0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1F242C">
              <w:rPr>
                <w:rFonts w:ascii="Rockwell" w:hAnsi="Rockwell" w:cs="Aharoni"/>
                <w:b/>
                <w:sz w:val="24"/>
                <w:szCs w:val="24"/>
              </w:rPr>
              <w:t>SOUTH KOREA</w:t>
            </w:r>
          </w:p>
          <w:p w14:paraId="6DB5A132" w14:textId="0A7190A5" w:rsidR="00C70140" w:rsidRPr="001F242C" w:rsidRDefault="00C70140" w:rsidP="006E7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1F242C">
              <w:rPr>
                <w:rFonts w:ascii="Rockwell" w:hAnsi="Rockwel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2F7E050" wp14:editId="0A653AE0">
                  <wp:extent cx="720000" cy="450000"/>
                  <wp:effectExtent l="0" t="0" r="4445" b="7620"/>
                  <wp:docPr id="8" name="Resim 8" descr="GÃ¼ney Kore BayraÄÄ±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Ã¼ney Kore BayraÄÄ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BF5FF69" w14:textId="77777777" w:rsidR="008C595B" w:rsidRPr="006414DF" w:rsidRDefault="008C595B" w:rsidP="008C595B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</w:pPr>
            <w:r w:rsidRPr="006414DF"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  <w:t>Sungshin University</w:t>
            </w:r>
          </w:p>
          <w:p w14:paraId="57544FE9" w14:textId="77777777" w:rsidR="00C70140" w:rsidRPr="006414DF" w:rsidRDefault="00C70140" w:rsidP="008C595B">
            <w:pPr>
              <w:pStyle w:val="ListeParagraf"/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color w:val="FF0000"/>
                <w:sz w:val="24"/>
                <w:szCs w:val="24"/>
                <w:highlight w:val="lightGray"/>
              </w:rPr>
            </w:pPr>
          </w:p>
        </w:tc>
      </w:tr>
      <w:tr w:rsidR="000B045E" w:rsidRPr="001F242C" w14:paraId="0D1F1F63" w14:textId="77777777" w:rsidTr="003320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shd w:val="clear" w:color="auto" w:fill="D9D9D9" w:themeFill="background1" w:themeFillShade="D9"/>
            <w:vAlign w:val="center"/>
          </w:tcPr>
          <w:p w14:paraId="5538C925" w14:textId="7B9E7B66" w:rsidR="000B045E" w:rsidRPr="001F242C" w:rsidRDefault="00B60FDD" w:rsidP="000B045E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15</w:t>
            </w:r>
          </w:p>
        </w:tc>
        <w:tc>
          <w:tcPr>
            <w:tcW w:w="1349" w:type="pct"/>
            <w:shd w:val="clear" w:color="auto" w:fill="D9D9D9" w:themeFill="background1" w:themeFillShade="D9"/>
          </w:tcPr>
          <w:p w14:paraId="7E898075" w14:textId="77777777" w:rsidR="000B045E" w:rsidRDefault="000B045E" w:rsidP="00EB6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1F242C">
              <w:rPr>
                <w:rFonts w:ascii="Rockwell" w:hAnsi="Rockwell" w:cs="Aharoni"/>
                <w:b/>
                <w:sz w:val="24"/>
                <w:szCs w:val="24"/>
              </w:rPr>
              <w:t>UZBEKISTAN</w:t>
            </w:r>
            <w:r w:rsidR="00EB6BB9" w:rsidRPr="001F242C">
              <w:rPr>
                <w:rFonts w:ascii="Rockwell" w:hAnsi="Rockwell" w:cs="Aharoni"/>
                <w:b/>
                <w:sz w:val="24"/>
                <w:szCs w:val="24"/>
              </w:rPr>
              <w:t xml:space="preserve">       </w:t>
            </w:r>
            <w:r w:rsidRPr="001F242C">
              <w:rPr>
                <w:rFonts w:ascii="Rockwell" w:hAnsi="Rockwel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89066BC" wp14:editId="06C21F74">
                  <wp:extent cx="720000" cy="504000"/>
                  <wp:effectExtent l="0" t="0" r="4445" b="0"/>
                  <wp:docPr id="9" name="Resim 9" descr="Ãzbekistan BayraÄÄ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zbekistan BayraÄÄ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11F78B" w14:textId="77777777" w:rsidR="001927D7" w:rsidRPr="001F242C" w:rsidRDefault="001927D7" w:rsidP="00EB6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</w:p>
        </w:tc>
        <w:tc>
          <w:tcPr>
            <w:tcW w:w="3369" w:type="pct"/>
            <w:shd w:val="clear" w:color="auto" w:fill="D9D9D9" w:themeFill="background1" w:themeFillShade="D9"/>
            <w:vAlign w:val="center"/>
          </w:tcPr>
          <w:p w14:paraId="58529731" w14:textId="77777777" w:rsidR="000B045E" w:rsidRPr="00967625" w:rsidRDefault="000B045E" w:rsidP="00967625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</w:pPr>
            <w:r w:rsidRPr="00967625"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  <w:t>Tashkent State University of The Uzbek Language and Literature Named After ALISHER NAVA'I</w:t>
            </w:r>
          </w:p>
          <w:p w14:paraId="737F0AD7" w14:textId="77777777" w:rsidR="00662B5B" w:rsidRPr="00967625" w:rsidRDefault="001C2BE3" w:rsidP="00967625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</w:pPr>
            <w:r w:rsidRPr="00967625">
              <w:rPr>
                <w:rFonts w:ascii="Rockwell" w:hAnsi="Rockwell" w:cs="Times New Roman"/>
                <w:b/>
                <w:sz w:val="24"/>
                <w:szCs w:val="24"/>
                <w:highlight w:val="lightGray"/>
                <w:shd w:val="clear" w:color="auto" w:fill="E5B8B7" w:themeFill="accent2" w:themeFillTint="66"/>
              </w:rPr>
              <w:t>Bukhara State University</w:t>
            </w:r>
          </w:p>
          <w:p w14:paraId="6BCFC45A" w14:textId="77777777" w:rsidR="001C2BE3" w:rsidRPr="00967625" w:rsidRDefault="00B95BCA" w:rsidP="00967625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967625">
              <w:rPr>
                <w:rFonts w:ascii="Rockwell" w:hAnsi="Rockwell" w:cs="Times New Roman"/>
                <w:b/>
                <w:sz w:val="24"/>
                <w:szCs w:val="24"/>
              </w:rPr>
              <w:t xml:space="preserve"> </w:t>
            </w:r>
            <w:r w:rsidR="00662B5B" w:rsidRPr="00967625">
              <w:rPr>
                <w:rFonts w:ascii="Rockwell" w:hAnsi="Rockwell" w:cs="Times New Roman"/>
                <w:b/>
                <w:sz w:val="24"/>
                <w:szCs w:val="24"/>
              </w:rPr>
              <w:t>National University of Uzbekistan Named After Mirzo Ulugbek</w:t>
            </w:r>
          </w:p>
          <w:p w14:paraId="4A58BE72" w14:textId="77777777" w:rsidR="006E790E" w:rsidRPr="006E790E" w:rsidRDefault="00A96FBD" w:rsidP="00A96FBD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967625">
              <w:rPr>
                <w:rFonts w:ascii="Rockwell" w:hAnsi="Rockwell" w:cs="Times New Roman"/>
                <w:b/>
                <w:sz w:val="24"/>
                <w:szCs w:val="24"/>
              </w:rPr>
              <w:t xml:space="preserve"> </w:t>
            </w:r>
            <w:r w:rsidRPr="00967625">
              <w:t xml:space="preserve"> </w:t>
            </w:r>
            <w:r w:rsidRPr="00967625">
              <w:rPr>
                <w:rFonts w:ascii="Rockwell" w:hAnsi="Rockwell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Tashkent Satate Transport Un</w:t>
            </w:r>
            <w:r w:rsidRPr="00967625">
              <w:rPr>
                <w:rFonts w:ascii="Cambria" w:hAnsi="Cambria" w:cs="Cambria"/>
                <w:b/>
                <w:sz w:val="24"/>
                <w:szCs w:val="24"/>
                <w:shd w:val="clear" w:color="auto" w:fill="D9D9D9" w:themeFill="background1" w:themeFillShade="D9"/>
              </w:rPr>
              <w:t>i</w:t>
            </w:r>
            <w:r w:rsidRPr="00967625">
              <w:rPr>
                <w:rFonts w:ascii="Rockwell" w:hAnsi="Rockwell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vers</w:t>
            </w:r>
            <w:r w:rsidRPr="00967625">
              <w:rPr>
                <w:rFonts w:ascii="Calibri" w:hAnsi="Calibri" w:cs="Calibri"/>
                <w:b/>
                <w:sz w:val="24"/>
                <w:szCs w:val="24"/>
                <w:shd w:val="clear" w:color="auto" w:fill="D9D9D9" w:themeFill="background1" w:themeFillShade="D9"/>
              </w:rPr>
              <w:t>i</w:t>
            </w:r>
            <w:r w:rsidRPr="00967625">
              <w:rPr>
                <w:rFonts w:ascii="Rockwell" w:hAnsi="Rockwell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ty</w:t>
            </w:r>
          </w:p>
          <w:p w14:paraId="78597771" w14:textId="77777777" w:rsidR="0098218A" w:rsidRPr="00E43FCB" w:rsidRDefault="00A96FBD" w:rsidP="00814D06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</w:pPr>
            <w:r w:rsidRPr="00967625">
              <w:rPr>
                <w:rFonts w:ascii="Rockwell" w:hAnsi="Rockwell" w:cs="Times New Roman"/>
                <w:b/>
                <w:sz w:val="24"/>
                <w:szCs w:val="24"/>
              </w:rPr>
              <w:t xml:space="preserve"> </w:t>
            </w:r>
            <w:r w:rsidR="006E790E" w:rsidRPr="006E790E">
              <w:rPr>
                <w:rFonts w:ascii="Rockwell" w:hAnsi="Rockwell" w:cs="Times New Roman"/>
                <w:b/>
                <w:sz w:val="24"/>
                <w:szCs w:val="24"/>
              </w:rPr>
              <w:t xml:space="preserve">  Karsh</w:t>
            </w:r>
            <w:r w:rsidR="006E790E" w:rsidRPr="006E790E">
              <w:rPr>
                <w:rFonts w:ascii="Cambria" w:hAnsi="Cambria" w:cs="Cambria"/>
                <w:b/>
                <w:sz w:val="24"/>
                <w:szCs w:val="24"/>
              </w:rPr>
              <w:t>İ</w:t>
            </w:r>
            <w:r w:rsidR="006E790E" w:rsidRPr="006E790E">
              <w:rPr>
                <w:rFonts w:ascii="Rockwell" w:hAnsi="Rockwell" w:cs="Times New Roman"/>
                <w:b/>
                <w:sz w:val="24"/>
                <w:szCs w:val="24"/>
              </w:rPr>
              <w:t xml:space="preserve"> State Un</w:t>
            </w:r>
            <w:r w:rsidR="006E790E" w:rsidRPr="006E790E">
              <w:rPr>
                <w:rFonts w:ascii="Rockwell" w:hAnsi="Rockwell" w:cs="Rockwell"/>
                <w:b/>
                <w:sz w:val="24"/>
                <w:szCs w:val="24"/>
              </w:rPr>
              <w:t>ı</w:t>
            </w:r>
            <w:r w:rsidR="006E790E" w:rsidRPr="006E790E">
              <w:rPr>
                <w:rFonts w:ascii="Rockwell" w:hAnsi="Rockwell" w:cs="Times New Roman"/>
                <w:b/>
                <w:sz w:val="24"/>
                <w:szCs w:val="24"/>
              </w:rPr>
              <w:t>versity</w:t>
            </w:r>
          </w:p>
          <w:p w14:paraId="7BC44A86" w14:textId="77777777" w:rsidR="00E43FCB" w:rsidRPr="0024472E" w:rsidRDefault="00E43FCB" w:rsidP="00E43FCB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</w:pPr>
            <w:r w:rsidRPr="00E43FCB">
              <w:rPr>
                <w:rFonts w:ascii="Rockwell" w:hAnsi="Rockwell" w:cs="Times New Roman"/>
                <w:b/>
                <w:sz w:val="24"/>
                <w:szCs w:val="24"/>
              </w:rPr>
              <w:t>Turon Un</w:t>
            </w:r>
            <w:r w:rsidRPr="00E43FCB">
              <w:rPr>
                <w:rFonts w:ascii="Cambria" w:hAnsi="Cambria" w:cs="Cambria"/>
                <w:b/>
                <w:sz w:val="24"/>
                <w:szCs w:val="24"/>
              </w:rPr>
              <w:t>i</w:t>
            </w:r>
            <w:r w:rsidRPr="00E43FCB">
              <w:rPr>
                <w:rFonts w:ascii="Rockwell" w:hAnsi="Rockwell" w:cs="Times New Roman"/>
                <w:b/>
                <w:sz w:val="24"/>
                <w:szCs w:val="24"/>
              </w:rPr>
              <w:t>vers</w:t>
            </w:r>
            <w:r w:rsidRPr="00E43FCB">
              <w:rPr>
                <w:rFonts w:ascii="Cambria" w:hAnsi="Cambria" w:cs="Cambria"/>
                <w:b/>
                <w:sz w:val="24"/>
                <w:szCs w:val="24"/>
              </w:rPr>
              <w:t>i</w:t>
            </w:r>
            <w:r w:rsidRPr="00E43FCB">
              <w:rPr>
                <w:rFonts w:ascii="Rockwell" w:hAnsi="Rockwell" w:cs="Times New Roman"/>
                <w:b/>
                <w:sz w:val="24"/>
                <w:szCs w:val="24"/>
              </w:rPr>
              <w:t>ty</w:t>
            </w:r>
          </w:p>
          <w:p w14:paraId="2592D5C1" w14:textId="764378D9" w:rsidR="0024472E" w:rsidRPr="006E790E" w:rsidRDefault="0024472E" w:rsidP="00F074E1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</w:pPr>
            <w:r w:rsidRPr="0024472E">
              <w:rPr>
                <w:rFonts w:ascii="Rockwell" w:hAnsi="Rockwell" w:cs="Times New Roman"/>
                <w:b/>
                <w:sz w:val="24"/>
                <w:szCs w:val="24"/>
              </w:rPr>
              <w:t>Or</w:t>
            </w:r>
            <w:r w:rsidR="00F074E1">
              <w:rPr>
                <w:rFonts w:ascii="Rockwell" w:hAnsi="Rockwell" w:cs="Times New Roman"/>
                <w:b/>
                <w:sz w:val="24"/>
                <w:szCs w:val="24"/>
              </w:rPr>
              <w:t>i</w:t>
            </w:r>
            <w:r w:rsidRPr="0024472E">
              <w:rPr>
                <w:rFonts w:ascii="Rockwell" w:hAnsi="Rockwell" w:cs="Times New Roman"/>
                <w:b/>
                <w:sz w:val="24"/>
                <w:szCs w:val="24"/>
              </w:rPr>
              <w:t>ental Un</w:t>
            </w:r>
            <w:r w:rsidR="00F074E1">
              <w:rPr>
                <w:rFonts w:ascii="Rockwell" w:hAnsi="Rockwell" w:cs="Times New Roman" w:hint="eastAsia"/>
                <w:b/>
                <w:sz w:val="24"/>
                <w:szCs w:val="24"/>
              </w:rPr>
              <w:t>i</w:t>
            </w:r>
            <w:r w:rsidRPr="0024472E">
              <w:rPr>
                <w:rFonts w:ascii="Rockwell" w:hAnsi="Rockwell" w:cs="Times New Roman"/>
                <w:b/>
                <w:sz w:val="24"/>
                <w:szCs w:val="24"/>
              </w:rPr>
              <w:t>vers</w:t>
            </w:r>
            <w:r w:rsidR="00F074E1">
              <w:rPr>
                <w:rFonts w:ascii="Rockwell" w:hAnsi="Rockwell" w:cs="Times New Roman" w:hint="eastAsia"/>
                <w:b/>
                <w:sz w:val="24"/>
                <w:szCs w:val="24"/>
              </w:rPr>
              <w:t>i</w:t>
            </w:r>
            <w:r w:rsidRPr="0024472E">
              <w:rPr>
                <w:rFonts w:ascii="Rockwell" w:hAnsi="Rockwell" w:cs="Times New Roman"/>
                <w:b/>
                <w:sz w:val="24"/>
                <w:szCs w:val="24"/>
              </w:rPr>
              <w:t>ty</w:t>
            </w:r>
          </w:p>
        </w:tc>
      </w:tr>
      <w:tr w:rsidR="000B045E" w:rsidRPr="001F242C" w14:paraId="36D09833" w14:textId="77777777" w:rsidTr="00B60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E03DD5F" w14:textId="15006D67" w:rsidR="000B045E" w:rsidRPr="001F242C" w:rsidRDefault="00B60FDD" w:rsidP="00D94BAA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16</w:t>
            </w:r>
          </w:p>
        </w:tc>
        <w:tc>
          <w:tcPr>
            <w:tcW w:w="134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5507F7E" w14:textId="77777777" w:rsidR="000B045E" w:rsidRPr="001F242C" w:rsidRDefault="000B045E" w:rsidP="000B0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1F242C">
              <w:rPr>
                <w:rFonts w:ascii="Rockwell" w:hAnsi="Rockwell" w:cs="Aharoni"/>
                <w:b/>
                <w:sz w:val="24"/>
                <w:szCs w:val="24"/>
              </w:rPr>
              <w:t xml:space="preserve">PAKISTAN                                 </w:t>
            </w:r>
            <w:r w:rsidRPr="001F242C">
              <w:rPr>
                <w:rFonts w:ascii="Rockwell" w:hAnsi="Rockwel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03D60DB" wp14:editId="2DB9A8D9">
                  <wp:extent cx="720000" cy="450000"/>
                  <wp:effectExtent l="0" t="0" r="4445" b="7620"/>
                  <wp:docPr id="17" name="Resim 17" descr="Pakistan Bayrağı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kistan Bayrağ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37F9E3" w14:textId="77777777" w:rsidR="000B045E" w:rsidRPr="001F242C" w:rsidRDefault="000B045E" w:rsidP="000B0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</w:p>
        </w:tc>
        <w:tc>
          <w:tcPr>
            <w:tcW w:w="336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A7A4FB4" w14:textId="77777777" w:rsidR="000B045E" w:rsidRPr="006414DF" w:rsidRDefault="000B045E" w:rsidP="00967625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</w:pPr>
            <w:r w:rsidRPr="00967625">
              <w:rPr>
                <w:rFonts w:ascii="Rockwell" w:hAnsi="Rockwell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University of Veterinary and Animal Sciences, Lahore</w:t>
            </w:r>
          </w:p>
          <w:p w14:paraId="4150AF37" w14:textId="77777777" w:rsidR="000B045E" w:rsidRPr="006414DF" w:rsidRDefault="000B045E" w:rsidP="00967625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</w:pPr>
            <w:r w:rsidRPr="006414DF"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  <w:t xml:space="preserve">National University of Science and Technology, Islamabad </w:t>
            </w:r>
          </w:p>
          <w:p w14:paraId="4F5EB083" w14:textId="77777777" w:rsidR="000B045E" w:rsidRPr="00967625" w:rsidRDefault="000B045E" w:rsidP="00967625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967625">
              <w:rPr>
                <w:rFonts w:ascii="Rockwell" w:hAnsi="Rockwell" w:cs="Times New Roman"/>
                <w:b/>
                <w:sz w:val="24"/>
                <w:szCs w:val="24"/>
              </w:rPr>
              <w:t>University of Punjab</w:t>
            </w:r>
          </w:p>
          <w:p w14:paraId="7638712F" w14:textId="77777777" w:rsidR="00632625" w:rsidRPr="006414DF" w:rsidRDefault="00632625" w:rsidP="00967625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</w:pPr>
            <w:r w:rsidRPr="00967625">
              <w:rPr>
                <w:rFonts w:ascii="Rockwell" w:hAnsi="Rockwell" w:cs="Times New Roman"/>
                <w:b/>
                <w:sz w:val="24"/>
                <w:szCs w:val="24"/>
                <w:highlight w:val="lightGray"/>
                <w:shd w:val="clear" w:color="auto" w:fill="D9D9D9" w:themeFill="background1" w:themeFillShade="D9"/>
              </w:rPr>
              <w:t>Bahauddin Zakariya University, (Centreof Excellence in</w:t>
            </w:r>
            <w:r w:rsidRPr="00967625">
              <w:rPr>
                <w:rFonts w:ascii="Rockwell" w:hAnsi="Rockwell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 Molecular Biology, Pakistan</w:t>
            </w:r>
            <w:r w:rsidRPr="006414DF"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  <w:t>)</w:t>
            </w:r>
          </w:p>
          <w:p w14:paraId="6E5B120E" w14:textId="355F39B1" w:rsidR="00207948" w:rsidRPr="006414DF" w:rsidRDefault="00E82D1E" w:rsidP="00814D06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</w:pPr>
            <w:r w:rsidRPr="006414DF">
              <w:rPr>
                <w:rFonts w:ascii="Rockwell" w:hAnsi="Rockwell" w:cs="Times New Roman"/>
                <w:b/>
                <w:sz w:val="24"/>
                <w:szCs w:val="24"/>
                <w:highlight w:val="lightGray"/>
                <w:shd w:val="clear" w:color="auto" w:fill="E5B8B7" w:themeFill="accent2" w:themeFillTint="66"/>
              </w:rPr>
              <w:t>Pir Mehr Ali Shah University of Arid Agriculture</w:t>
            </w:r>
          </w:p>
        </w:tc>
      </w:tr>
      <w:tr w:rsidR="00156408" w:rsidRPr="001F242C" w14:paraId="6D9A30C2" w14:textId="77777777" w:rsidTr="003320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shd w:val="clear" w:color="auto" w:fill="D9D9D9" w:themeFill="background1" w:themeFillShade="D9"/>
            <w:vAlign w:val="center"/>
          </w:tcPr>
          <w:p w14:paraId="7B6BB2C4" w14:textId="4C9965DC" w:rsidR="00156408" w:rsidRDefault="00B60FDD" w:rsidP="000B045E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17</w:t>
            </w:r>
          </w:p>
        </w:tc>
        <w:tc>
          <w:tcPr>
            <w:tcW w:w="1349" w:type="pct"/>
            <w:shd w:val="clear" w:color="auto" w:fill="D9D9D9" w:themeFill="background1" w:themeFillShade="D9"/>
          </w:tcPr>
          <w:p w14:paraId="6DB60C07" w14:textId="77777777" w:rsidR="00156408" w:rsidRDefault="00156408" w:rsidP="000B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sz w:val="24"/>
                <w:szCs w:val="24"/>
              </w:rPr>
              <w:t>PERU</w:t>
            </w:r>
          </w:p>
          <w:p w14:paraId="7BF84813" w14:textId="6BA8FF5D" w:rsidR="00C22531" w:rsidRPr="001F242C" w:rsidRDefault="00156408" w:rsidP="00332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68F46E7" wp14:editId="019FDCFF">
                  <wp:extent cx="720000" cy="482400"/>
                  <wp:effectExtent l="0" t="0" r="4445" b="0"/>
                  <wp:docPr id="19" name="Resim 19" descr="Flag of Peru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ag of Peru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8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pct"/>
            <w:shd w:val="clear" w:color="auto" w:fill="D9D9D9" w:themeFill="background1" w:themeFillShade="D9"/>
            <w:vAlign w:val="center"/>
          </w:tcPr>
          <w:p w14:paraId="7EF1F184" w14:textId="77777777" w:rsidR="00156408" w:rsidRPr="006414DF" w:rsidRDefault="00156408" w:rsidP="00967625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</w:pPr>
            <w:r w:rsidRPr="006414DF"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  <w:t>Universidad N</w:t>
            </w:r>
            <w:r w:rsidR="00A0615F" w:rsidRPr="006414DF"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  <w:t>acional Agraria La Molina</w:t>
            </w:r>
          </w:p>
          <w:p w14:paraId="22CB5575" w14:textId="7EF919C9" w:rsidR="00207948" w:rsidRPr="006414DF" w:rsidRDefault="000B6BB2" w:rsidP="00814D06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</w:pPr>
            <w:r w:rsidRPr="006414DF">
              <w:rPr>
                <w:rFonts w:ascii="Rockwell" w:hAnsi="Rockwell" w:cs="Times New Roman"/>
                <w:b/>
                <w:sz w:val="24"/>
                <w:szCs w:val="24"/>
                <w:highlight w:val="lightGray"/>
                <w:shd w:val="clear" w:color="auto" w:fill="E5B8B7" w:themeFill="accent2" w:themeFillTint="66"/>
              </w:rPr>
              <w:t>Universidad Nacional Jorge Basadre Grohmann</w:t>
            </w:r>
          </w:p>
        </w:tc>
      </w:tr>
      <w:tr w:rsidR="003C0425" w:rsidRPr="001F242C" w14:paraId="37F1F06D" w14:textId="77777777" w:rsidTr="00B60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345243B" w14:textId="41BB1FDE" w:rsidR="003C0425" w:rsidRDefault="00B60FDD" w:rsidP="000B045E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18</w:t>
            </w:r>
          </w:p>
        </w:tc>
        <w:tc>
          <w:tcPr>
            <w:tcW w:w="134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D8783FD" w14:textId="77777777" w:rsidR="003C0425" w:rsidRDefault="003C0425" w:rsidP="000B0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sz w:val="24"/>
                <w:szCs w:val="24"/>
              </w:rPr>
              <w:t>PHILIPPINES</w:t>
            </w:r>
          </w:p>
          <w:p w14:paraId="6E8BC9C4" w14:textId="32934397" w:rsidR="007910DA" w:rsidRDefault="007910DA" w:rsidP="000B0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694B36C" wp14:editId="7A8D9970">
                  <wp:extent cx="720000" cy="360000"/>
                  <wp:effectExtent l="0" t="0" r="4445" b="2540"/>
                  <wp:docPr id="24" name="Resim 24" descr="Bandera Filipinas - Tiempo De Guerra, Vector Realista Stock de ilustración  - Ilustración de fondo, dobleces: 130732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ndera Filipinas - Tiempo De Guerra, Vector Realista Stock de ilustración  - Ilustración de fondo, dobleces: 1307326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03C85859" w14:textId="6C8B4E82" w:rsidR="003C0425" w:rsidRPr="006414DF" w:rsidRDefault="003C0425" w:rsidP="003C0425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  <w:highlight w:val="lightGray"/>
              </w:rPr>
            </w:pPr>
            <w:r w:rsidRPr="003C0425">
              <w:rPr>
                <w:rFonts w:ascii="Rockwell" w:hAnsi="Rockwell" w:cs="Times New Roman"/>
                <w:b/>
                <w:sz w:val="24"/>
                <w:szCs w:val="24"/>
              </w:rPr>
              <w:t>Philippines Üniversity</w:t>
            </w:r>
          </w:p>
        </w:tc>
      </w:tr>
      <w:tr w:rsidR="00CE63C9" w:rsidRPr="001F242C" w14:paraId="247D8438" w14:textId="77777777" w:rsidTr="00B05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shd w:val="clear" w:color="auto" w:fill="D9D9D9" w:themeFill="background1" w:themeFillShade="D9"/>
            <w:vAlign w:val="center"/>
          </w:tcPr>
          <w:p w14:paraId="4F4D78B6" w14:textId="073CC06E" w:rsidR="00CE63C9" w:rsidRDefault="00CB739D" w:rsidP="000B045E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1</w:t>
            </w:r>
            <w:r w:rsidR="00B60FDD">
              <w:rPr>
                <w:rFonts w:ascii="Rockwell" w:hAnsi="Rockwell" w:cs="Aharoni"/>
                <w:sz w:val="24"/>
                <w:szCs w:val="24"/>
              </w:rPr>
              <w:t>9</w:t>
            </w:r>
          </w:p>
        </w:tc>
        <w:tc>
          <w:tcPr>
            <w:tcW w:w="1349" w:type="pct"/>
            <w:shd w:val="clear" w:color="auto" w:fill="D9D9D9" w:themeFill="background1" w:themeFillShade="D9"/>
          </w:tcPr>
          <w:p w14:paraId="6A1CD03B" w14:textId="77777777" w:rsidR="00CE63C9" w:rsidRDefault="00CE63C9" w:rsidP="000B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sz w:val="24"/>
                <w:szCs w:val="24"/>
              </w:rPr>
              <w:t>POLAND</w:t>
            </w:r>
          </w:p>
          <w:p w14:paraId="6E6D59C6" w14:textId="77777777" w:rsidR="00CE63C9" w:rsidRPr="001F242C" w:rsidRDefault="00CE63C9" w:rsidP="000B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CEDC447" wp14:editId="788FC6FC">
                  <wp:extent cx="720000" cy="450000"/>
                  <wp:effectExtent l="0" t="0" r="4445" b="7620"/>
                  <wp:docPr id="11" name="Resim 11" descr="Polonya Bayrağ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lonya Bayrağ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pct"/>
            <w:shd w:val="clear" w:color="auto" w:fill="D9D9D9" w:themeFill="background1" w:themeFillShade="D9"/>
            <w:vAlign w:val="center"/>
          </w:tcPr>
          <w:p w14:paraId="1FF8BD29" w14:textId="77777777" w:rsidR="008639E8" w:rsidRPr="001F242C" w:rsidRDefault="008639E8" w:rsidP="008639E8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8639E8">
              <w:rPr>
                <w:rFonts w:ascii="Rockwell" w:hAnsi="Rockwell" w:cs="Times New Roman"/>
                <w:b/>
                <w:sz w:val="24"/>
                <w:szCs w:val="24"/>
              </w:rPr>
              <w:t>Cracow Un</w:t>
            </w:r>
            <w:r>
              <w:rPr>
                <w:rFonts w:ascii="Rockwell" w:hAnsi="Rockwell" w:cs="Times New Roman" w:hint="eastAsia"/>
                <w:b/>
                <w:sz w:val="24"/>
                <w:szCs w:val="24"/>
              </w:rPr>
              <w:t>i</w:t>
            </w:r>
            <w:r w:rsidRPr="008639E8">
              <w:rPr>
                <w:rFonts w:ascii="Rockwell" w:hAnsi="Rockwell" w:cs="Times New Roman"/>
                <w:b/>
                <w:sz w:val="24"/>
                <w:szCs w:val="24"/>
              </w:rPr>
              <w:t>vers</w:t>
            </w:r>
            <w:r>
              <w:rPr>
                <w:rFonts w:ascii="Rockwell" w:hAnsi="Rockwell" w:cs="Times New Roman" w:hint="eastAsia"/>
                <w:b/>
                <w:sz w:val="24"/>
                <w:szCs w:val="24"/>
              </w:rPr>
              <w:t>i</w:t>
            </w:r>
            <w:r w:rsidRPr="008639E8">
              <w:rPr>
                <w:rFonts w:ascii="Rockwell" w:hAnsi="Rockwell" w:cs="Times New Roman"/>
                <w:b/>
                <w:sz w:val="24"/>
                <w:szCs w:val="24"/>
              </w:rPr>
              <w:t>ty Of Technology</w:t>
            </w:r>
          </w:p>
        </w:tc>
      </w:tr>
      <w:tr w:rsidR="00934FA2" w:rsidRPr="001F242C" w14:paraId="29AF5272" w14:textId="77777777" w:rsidTr="00B60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1136B5EA" w14:textId="640A1E6E" w:rsidR="00934FA2" w:rsidRDefault="00B60FDD" w:rsidP="000B045E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20</w:t>
            </w:r>
          </w:p>
        </w:tc>
        <w:tc>
          <w:tcPr>
            <w:tcW w:w="134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0CEE0C0" w14:textId="71E8B5C0" w:rsidR="00934FA2" w:rsidRDefault="00934FA2" w:rsidP="000B0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934FA2">
              <w:rPr>
                <w:rFonts w:ascii="Rockwell" w:hAnsi="Rockwell" w:cs="Aharoni"/>
                <w:b/>
                <w:sz w:val="24"/>
                <w:szCs w:val="24"/>
              </w:rPr>
              <w:t>RUSSAN FEDERATON</w:t>
            </w:r>
          </w:p>
          <w:p w14:paraId="7AED8362" w14:textId="4D5971A5" w:rsidR="00934FA2" w:rsidRDefault="00934FA2" w:rsidP="00332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45D33D03" wp14:editId="17DCF815">
                  <wp:extent cx="676910" cy="450850"/>
                  <wp:effectExtent l="0" t="0" r="8890" b="635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AA7E0A3" w14:textId="77777777" w:rsidR="00934FA2" w:rsidRDefault="00934FA2" w:rsidP="00934FA2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934FA2">
              <w:rPr>
                <w:rFonts w:ascii="Rockwell" w:hAnsi="Rockwell" w:cs="Times New Roman"/>
                <w:b/>
                <w:sz w:val="24"/>
                <w:szCs w:val="24"/>
              </w:rPr>
              <w:t>Bashkir State Pedagogical University n. a. M. Akmulla</w:t>
            </w:r>
          </w:p>
          <w:p w14:paraId="04D63B58" w14:textId="1B8A0598" w:rsidR="002C73A0" w:rsidRPr="008639E8" w:rsidRDefault="002C73A0" w:rsidP="0098142B">
            <w:pPr>
              <w:pStyle w:val="ListeParagraf"/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</w:p>
        </w:tc>
      </w:tr>
      <w:tr w:rsidR="00845A0F" w:rsidRPr="001F242C" w14:paraId="1529F0DE" w14:textId="77777777" w:rsidTr="00B05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shd w:val="clear" w:color="auto" w:fill="D9D9D9" w:themeFill="background1" w:themeFillShade="D9"/>
            <w:vAlign w:val="center"/>
          </w:tcPr>
          <w:p w14:paraId="7DA790A9" w14:textId="6C8B885D" w:rsidR="00845A0F" w:rsidRDefault="00B60FDD" w:rsidP="000B045E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21</w:t>
            </w:r>
          </w:p>
        </w:tc>
        <w:tc>
          <w:tcPr>
            <w:tcW w:w="1349" w:type="pct"/>
            <w:shd w:val="clear" w:color="auto" w:fill="D9D9D9" w:themeFill="background1" w:themeFillShade="D9"/>
          </w:tcPr>
          <w:p w14:paraId="3DCE4373" w14:textId="77777777" w:rsidR="00845A0F" w:rsidRDefault="00E43D09" w:rsidP="000B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sz w:val="24"/>
                <w:szCs w:val="24"/>
              </w:rPr>
              <w:t>ROMANYA</w:t>
            </w:r>
          </w:p>
          <w:p w14:paraId="1D157E54" w14:textId="77777777" w:rsidR="00E43D09" w:rsidRDefault="00E43D09" w:rsidP="000B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931E8B5" wp14:editId="4AB93767">
                  <wp:extent cx="673200" cy="450000"/>
                  <wp:effectExtent l="0" t="0" r="0" b="7620"/>
                  <wp:docPr id="752008799" name="Resim 752008799" descr="Vektör Romen Bayrağı Tasarımı - Royalty-free Romanya Bayrağı Vector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ktör Romen Bayrağı Tasarımı - Royalty-free Romanya Bayrağı Vector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2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65906B" w14:textId="5E2719CC" w:rsidR="00207948" w:rsidRDefault="00207948" w:rsidP="000B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</w:p>
        </w:tc>
        <w:tc>
          <w:tcPr>
            <w:tcW w:w="3369" w:type="pct"/>
            <w:shd w:val="clear" w:color="auto" w:fill="D9D9D9" w:themeFill="background1" w:themeFillShade="D9"/>
            <w:vAlign w:val="center"/>
          </w:tcPr>
          <w:p w14:paraId="7362176F" w14:textId="066690A2" w:rsidR="00845A0F" w:rsidRDefault="00845A0F" w:rsidP="008C595B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845A0F">
              <w:rPr>
                <w:rFonts w:ascii="Rockwell" w:hAnsi="Rockwell" w:cs="Times New Roman"/>
                <w:b/>
                <w:sz w:val="24"/>
                <w:szCs w:val="24"/>
              </w:rPr>
              <w:t>Nat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i</w:t>
            </w:r>
            <w:r w:rsidRPr="00845A0F">
              <w:rPr>
                <w:rFonts w:ascii="Rockwell" w:hAnsi="Rockwell" w:cs="Times New Roman"/>
                <w:b/>
                <w:sz w:val="24"/>
                <w:szCs w:val="24"/>
              </w:rPr>
              <w:t>onal Inst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i</w:t>
            </w:r>
            <w:r w:rsidRPr="00845A0F">
              <w:rPr>
                <w:rFonts w:ascii="Rockwell" w:hAnsi="Rockwell" w:cs="Times New Roman"/>
                <w:b/>
                <w:sz w:val="24"/>
                <w:szCs w:val="24"/>
              </w:rPr>
              <w:t xml:space="preserve">tute 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o</w:t>
            </w:r>
            <w:r w:rsidRPr="00845A0F">
              <w:rPr>
                <w:rFonts w:ascii="Rockwell" w:hAnsi="Rockwell" w:cs="Times New Roman"/>
                <w:b/>
                <w:sz w:val="24"/>
                <w:szCs w:val="24"/>
              </w:rPr>
              <w:t xml:space="preserve">f Research 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a</w:t>
            </w:r>
            <w:r w:rsidRPr="00845A0F">
              <w:rPr>
                <w:rFonts w:ascii="Rockwell" w:hAnsi="Rockwell" w:cs="Times New Roman"/>
                <w:b/>
                <w:sz w:val="24"/>
                <w:szCs w:val="24"/>
              </w:rPr>
              <w:t xml:space="preserve">nd Development For Potato 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a</w:t>
            </w:r>
            <w:r w:rsidRPr="00845A0F">
              <w:rPr>
                <w:rFonts w:ascii="Rockwell" w:hAnsi="Rockwell" w:cs="Times New Roman"/>
                <w:b/>
                <w:sz w:val="24"/>
                <w:szCs w:val="24"/>
              </w:rPr>
              <w:t>nd Sugar Beet</w:t>
            </w:r>
          </w:p>
        </w:tc>
      </w:tr>
      <w:tr w:rsidR="00FC3F4E" w:rsidRPr="001F242C" w14:paraId="04C26D53" w14:textId="77777777" w:rsidTr="00B60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16EB920" w14:textId="6DA7BEC8" w:rsidR="00FC3F4E" w:rsidRDefault="00B60FDD" w:rsidP="007C7424">
            <w:pPr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22</w:t>
            </w:r>
          </w:p>
        </w:tc>
        <w:tc>
          <w:tcPr>
            <w:tcW w:w="134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8806202" w14:textId="77777777" w:rsidR="00FC3F4E" w:rsidRDefault="00FC3F4E" w:rsidP="000B0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sz w:val="24"/>
                <w:szCs w:val="24"/>
              </w:rPr>
              <w:t>SOMALIA</w:t>
            </w:r>
          </w:p>
          <w:p w14:paraId="3FC0FCA2" w14:textId="503CD46C" w:rsidR="00873030" w:rsidRDefault="00873030" w:rsidP="000B0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rFonts w:asciiTheme="majorHAnsi" w:hAnsiTheme="majorHAnsi" w:cs="Aharoni"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48AE0A13" wp14:editId="57C568BF">
                  <wp:extent cx="720000" cy="478800"/>
                  <wp:effectExtent l="0" t="0" r="4445" b="0"/>
                  <wp:docPr id="1711629244" name="Resim 1711629244" descr="Somali 15x22,5 Masa Bayrağı (Direksiz) Ölçüleri ve Fiyatları | Flagtur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mali 15x22,5 Masa Bayrağı (Direksiz) Ölçüleri ve Fiyatları | Flagturk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7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9A89E01" w14:textId="38D33830" w:rsidR="00FC3F4E" w:rsidRDefault="003049FD" w:rsidP="008C595B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>
              <w:rPr>
                <w:rFonts w:ascii="Rockwell" w:hAnsi="Rockwell" w:cs="Times New Roman"/>
                <w:b/>
                <w:sz w:val="24"/>
                <w:szCs w:val="24"/>
              </w:rPr>
              <w:t>Horseed</w:t>
            </w:r>
            <w:r w:rsidR="00D44012">
              <w:rPr>
                <w:rFonts w:ascii="Rockwell" w:hAnsi="Rockwell" w:cs="Times New Roman"/>
                <w:b/>
                <w:sz w:val="24"/>
                <w:szCs w:val="24"/>
              </w:rPr>
              <w:t xml:space="preserve"> International University</w:t>
            </w:r>
          </w:p>
        </w:tc>
      </w:tr>
      <w:tr w:rsidR="008C3314" w:rsidRPr="001F242C" w14:paraId="077AD052" w14:textId="77777777" w:rsidTr="00B05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shd w:val="clear" w:color="auto" w:fill="D9D9D9" w:themeFill="background1" w:themeFillShade="D9"/>
            <w:vAlign w:val="center"/>
          </w:tcPr>
          <w:p w14:paraId="5CC5CDCB" w14:textId="3C2BFD5E" w:rsidR="008C3314" w:rsidRDefault="00B60FDD" w:rsidP="007C7424">
            <w:pPr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23</w:t>
            </w:r>
          </w:p>
        </w:tc>
        <w:tc>
          <w:tcPr>
            <w:tcW w:w="1349" w:type="pct"/>
            <w:shd w:val="clear" w:color="auto" w:fill="D9D9D9" w:themeFill="background1" w:themeFillShade="D9"/>
          </w:tcPr>
          <w:p w14:paraId="39D34133" w14:textId="3ACCB128" w:rsidR="008C3314" w:rsidRDefault="008C3314" w:rsidP="000B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sz w:val="24"/>
                <w:szCs w:val="24"/>
              </w:rPr>
              <w:t>SUDAN</w:t>
            </w:r>
          </w:p>
          <w:p w14:paraId="59B51B7A" w14:textId="144442FB" w:rsidR="008C3314" w:rsidRDefault="008C3314" w:rsidP="000B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B007178" wp14:editId="64365ABF">
                  <wp:extent cx="762000" cy="450850"/>
                  <wp:effectExtent l="0" t="0" r="0" b="6350"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74D61D" w14:textId="115D0D48" w:rsidR="008C3314" w:rsidRDefault="008C3314" w:rsidP="000B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</w:p>
        </w:tc>
        <w:tc>
          <w:tcPr>
            <w:tcW w:w="3369" w:type="pct"/>
            <w:shd w:val="clear" w:color="auto" w:fill="D9D9D9" w:themeFill="background1" w:themeFillShade="D9"/>
            <w:vAlign w:val="center"/>
          </w:tcPr>
          <w:p w14:paraId="56C716AF" w14:textId="77777777" w:rsidR="008C3314" w:rsidRDefault="008C3314" w:rsidP="008C3314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8C3314">
              <w:rPr>
                <w:rFonts w:ascii="Rockwell" w:hAnsi="Rockwell" w:cs="Times New Roman"/>
                <w:b/>
                <w:sz w:val="24"/>
                <w:szCs w:val="24"/>
              </w:rPr>
              <w:t>Un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i</w:t>
            </w:r>
            <w:r w:rsidRPr="008C3314">
              <w:rPr>
                <w:rFonts w:ascii="Rockwell" w:hAnsi="Rockwell" w:cs="Times New Roman"/>
                <w:b/>
                <w:sz w:val="24"/>
                <w:szCs w:val="24"/>
              </w:rPr>
              <w:t>vers</w:t>
            </w:r>
            <w:r>
              <w:rPr>
                <w:rFonts w:ascii="Rockwell" w:hAnsi="Rockwell" w:cs="Times New Roman" w:hint="eastAsia"/>
                <w:b/>
                <w:sz w:val="24"/>
                <w:szCs w:val="24"/>
              </w:rPr>
              <w:t>i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ty o</w:t>
            </w:r>
            <w:r w:rsidRPr="008C3314">
              <w:rPr>
                <w:rFonts w:ascii="Rockwell" w:hAnsi="Rockwell" w:cs="Times New Roman"/>
                <w:b/>
                <w:sz w:val="24"/>
                <w:szCs w:val="24"/>
              </w:rPr>
              <w:t>f Al Butana</w:t>
            </w:r>
          </w:p>
          <w:p w14:paraId="3C46E98E" w14:textId="6C5C87C3" w:rsidR="003A27B4" w:rsidRDefault="003A27B4" w:rsidP="003A27B4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3A27B4">
              <w:rPr>
                <w:rFonts w:ascii="Rockwell" w:hAnsi="Rockwell" w:cs="Times New Roman"/>
                <w:b/>
                <w:sz w:val="24"/>
                <w:szCs w:val="24"/>
              </w:rPr>
              <w:t>Al Neela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i</w:t>
            </w:r>
            <w:r w:rsidRPr="003A27B4">
              <w:rPr>
                <w:rFonts w:ascii="Rockwell" w:hAnsi="Rockwell" w:cs="Times New Roman"/>
                <w:b/>
                <w:sz w:val="24"/>
                <w:szCs w:val="24"/>
              </w:rPr>
              <w:t>n Un</w:t>
            </w:r>
            <w:r w:rsidRPr="003A27B4">
              <w:rPr>
                <w:rFonts w:ascii="Cambria" w:hAnsi="Cambria" w:cs="Cambria"/>
                <w:b/>
                <w:sz w:val="24"/>
                <w:szCs w:val="24"/>
              </w:rPr>
              <w:t>i</w:t>
            </w:r>
            <w:r w:rsidRPr="003A27B4">
              <w:rPr>
                <w:rFonts w:ascii="Rockwell" w:hAnsi="Rockwell" w:cs="Times New Roman"/>
                <w:b/>
                <w:sz w:val="24"/>
                <w:szCs w:val="24"/>
              </w:rPr>
              <w:t>vers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i</w:t>
            </w:r>
            <w:r w:rsidRPr="003A27B4">
              <w:rPr>
                <w:rFonts w:ascii="Rockwell" w:hAnsi="Rockwell" w:cs="Times New Roman"/>
                <w:b/>
                <w:sz w:val="24"/>
                <w:szCs w:val="24"/>
              </w:rPr>
              <w:t>ty</w:t>
            </w:r>
          </w:p>
        </w:tc>
      </w:tr>
      <w:tr w:rsidR="000B045E" w:rsidRPr="001F242C" w14:paraId="0B94D64B" w14:textId="77777777" w:rsidTr="00B60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E462644" w14:textId="3D583CD1" w:rsidR="000B045E" w:rsidRPr="001F242C" w:rsidRDefault="0098142B" w:rsidP="00B056C5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lastRenderedPageBreak/>
              <w:t>2</w:t>
            </w:r>
            <w:r w:rsidR="00B60FDD">
              <w:rPr>
                <w:rFonts w:ascii="Rockwell" w:hAnsi="Rockwell" w:cs="Aharoni"/>
                <w:sz w:val="24"/>
                <w:szCs w:val="24"/>
              </w:rPr>
              <w:t>4</w:t>
            </w:r>
          </w:p>
        </w:tc>
        <w:tc>
          <w:tcPr>
            <w:tcW w:w="134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436FB4F" w14:textId="39D061CF" w:rsidR="000B045E" w:rsidRPr="001F242C" w:rsidRDefault="003C7965" w:rsidP="000B0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sz w:val="24"/>
                <w:szCs w:val="24"/>
              </w:rPr>
              <w:t>TUNUSIA</w:t>
            </w:r>
          </w:p>
          <w:p w14:paraId="2C53E23D" w14:textId="587D9318" w:rsidR="000B045E" w:rsidRPr="001F242C" w:rsidRDefault="00364509" w:rsidP="000B0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480E2C6" wp14:editId="3F88A4B7">
                  <wp:extent cx="720000" cy="453600"/>
                  <wp:effectExtent l="0" t="0" r="4445" b="3810"/>
                  <wp:docPr id="7" name="Resim 7" descr="AZ FLAG Tunus Bayrağı 3' x 5' - Tunus bayrakları 90 x 150 cm - Afiş 3x5ft  Hafif polye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Z FLAG Tunus Bayrağı 3' x 5' - Tunus bayrakları 90 x 150 cm - Afiş 3x5ft  Hafif polye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5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08C7D427" w14:textId="6D71A673" w:rsidR="000B045E" w:rsidRDefault="003C7965" w:rsidP="00967625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3C7965">
              <w:rPr>
                <w:rFonts w:ascii="Rockwell" w:hAnsi="Rockwell" w:cs="Times New Roman"/>
                <w:b/>
                <w:sz w:val="24"/>
                <w:szCs w:val="24"/>
              </w:rPr>
              <w:t>Un</w:t>
            </w:r>
            <w:r w:rsidR="003411DA">
              <w:rPr>
                <w:rFonts w:ascii="Rockwell" w:hAnsi="Rockwell" w:cs="Times New Roman"/>
                <w:b/>
                <w:sz w:val="24"/>
                <w:szCs w:val="24"/>
              </w:rPr>
              <w:t>i</w:t>
            </w:r>
            <w:r w:rsidRPr="003C7965">
              <w:rPr>
                <w:rFonts w:ascii="Rockwell" w:hAnsi="Rockwell" w:cs="Times New Roman"/>
                <w:b/>
                <w:sz w:val="24"/>
                <w:szCs w:val="24"/>
              </w:rPr>
              <w:t>vers</w:t>
            </w:r>
            <w:r w:rsidR="003411DA">
              <w:rPr>
                <w:rFonts w:ascii="Rockwell" w:hAnsi="Rockwell" w:cs="Times New Roman" w:hint="eastAsia"/>
                <w:b/>
                <w:sz w:val="24"/>
                <w:szCs w:val="24"/>
              </w:rPr>
              <w:t>i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>ty o</w:t>
            </w:r>
            <w:r w:rsidRPr="003C7965">
              <w:rPr>
                <w:rFonts w:ascii="Rockwell" w:hAnsi="Rockwell" w:cs="Times New Roman"/>
                <w:b/>
                <w:sz w:val="24"/>
                <w:szCs w:val="24"/>
              </w:rPr>
              <w:t>f Sfax</w:t>
            </w:r>
          </w:p>
          <w:p w14:paraId="291AFE27" w14:textId="2EE69366" w:rsidR="003C7965" w:rsidRPr="001F242C" w:rsidRDefault="003C7965" w:rsidP="00802D7D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3C7965">
              <w:rPr>
                <w:rFonts w:ascii="Rockwell" w:hAnsi="Rockwell" w:cs="Times New Roman"/>
                <w:b/>
                <w:sz w:val="24"/>
                <w:szCs w:val="24"/>
              </w:rPr>
              <w:t>Inst</w:t>
            </w:r>
            <w:r w:rsidR="00802D7D">
              <w:rPr>
                <w:rFonts w:ascii="Rockwell" w:hAnsi="Rockwell" w:cs="Times New Roman" w:hint="eastAsia"/>
                <w:b/>
                <w:sz w:val="24"/>
                <w:szCs w:val="24"/>
              </w:rPr>
              <w:t>i</w:t>
            </w:r>
            <w:r w:rsidRPr="003C7965">
              <w:rPr>
                <w:rFonts w:ascii="Rockwell" w:hAnsi="Rockwell" w:cs="Times New Roman"/>
                <w:b/>
                <w:sz w:val="24"/>
                <w:szCs w:val="24"/>
              </w:rPr>
              <w:t>tut Des Reg</w:t>
            </w:r>
            <w:r w:rsidR="00802D7D">
              <w:rPr>
                <w:rFonts w:ascii="Rockwell" w:hAnsi="Rockwell" w:cs="Times New Roman"/>
                <w:b/>
                <w:sz w:val="24"/>
                <w:szCs w:val="24"/>
              </w:rPr>
              <w:t>i</w:t>
            </w:r>
            <w:r w:rsidRPr="003C7965">
              <w:rPr>
                <w:rFonts w:ascii="Rockwell" w:hAnsi="Rockwell" w:cs="Times New Roman"/>
                <w:b/>
                <w:sz w:val="24"/>
                <w:szCs w:val="24"/>
              </w:rPr>
              <w:t>ons Ar</w:t>
            </w:r>
            <w:r w:rsidR="00802D7D">
              <w:rPr>
                <w:rFonts w:ascii="Rockwell" w:hAnsi="Rockwell" w:cs="Times New Roman" w:hint="eastAsia"/>
                <w:b/>
                <w:sz w:val="24"/>
                <w:szCs w:val="24"/>
              </w:rPr>
              <w:t>i</w:t>
            </w:r>
            <w:r w:rsidRPr="003C7965">
              <w:rPr>
                <w:rFonts w:ascii="Rockwell" w:hAnsi="Rockwell" w:cs="Times New Roman"/>
                <w:b/>
                <w:sz w:val="24"/>
                <w:szCs w:val="24"/>
              </w:rPr>
              <w:t>des Meden</w:t>
            </w:r>
            <w:r w:rsidR="00802D7D">
              <w:rPr>
                <w:rFonts w:ascii="Rockwell" w:hAnsi="Rockwell" w:cs="Times New Roman" w:hint="eastAsia"/>
                <w:b/>
                <w:sz w:val="24"/>
                <w:szCs w:val="24"/>
              </w:rPr>
              <w:t>i</w:t>
            </w:r>
            <w:r w:rsidRPr="003C7965">
              <w:rPr>
                <w:rFonts w:ascii="Rockwell" w:hAnsi="Rockwell" w:cs="Times New Roman"/>
                <w:b/>
                <w:sz w:val="24"/>
                <w:szCs w:val="24"/>
              </w:rPr>
              <w:t>ner</w:t>
            </w:r>
          </w:p>
        </w:tc>
      </w:tr>
      <w:tr w:rsidR="000026E0" w:rsidRPr="001F242C" w14:paraId="0772DFDA" w14:textId="77777777" w:rsidTr="00B056C5">
        <w:trPr>
          <w:trHeight w:val="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shd w:val="clear" w:color="auto" w:fill="D9D9D9" w:themeFill="background1" w:themeFillShade="D9"/>
            <w:vAlign w:val="center"/>
          </w:tcPr>
          <w:p w14:paraId="3E37E785" w14:textId="13E68F9C" w:rsidR="000026E0" w:rsidRDefault="00B60FDD" w:rsidP="0098142B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25</w:t>
            </w:r>
          </w:p>
        </w:tc>
        <w:tc>
          <w:tcPr>
            <w:tcW w:w="1349" w:type="pct"/>
            <w:shd w:val="clear" w:color="auto" w:fill="D9D9D9" w:themeFill="background1" w:themeFillShade="D9"/>
          </w:tcPr>
          <w:p w14:paraId="01B9B841" w14:textId="4A7A4B0D" w:rsidR="000026E0" w:rsidRDefault="000026E0" w:rsidP="000B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sz w:val="24"/>
                <w:szCs w:val="24"/>
              </w:rPr>
              <w:t>TURKISH WORLD</w:t>
            </w:r>
          </w:p>
        </w:tc>
        <w:tc>
          <w:tcPr>
            <w:tcW w:w="3369" w:type="pct"/>
            <w:shd w:val="clear" w:color="auto" w:fill="D9D9D9" w:themeFill="background1" w:themeFillShade="D9"/>
            <w:vAlign w:val="center"/>
          </w:tcPr>
          <w:p w14:paraId="7A715E7C" w14:textId="77777777" w:rsidR="000026E0" w:rsidRDefault="000026E0" w:rsidP="000026E0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0026E0">
              <w:rPr>
                <w:rFonts w:ascii="Rockwell" w:hAnsi="Rockwell" w:cs="Times New Roman"/>
                <w:b/>
                <w:sz w:val="24"/>
                <w:szCs w:val="24"/>
              </w:rPr>
              <w:t>International Turkic World Science and Engineering Sciences Congress</w:t>
            </w:r>
          </w:p>
          <w:p w14:paraId="4CDE4E69" w14:textId="31F9CA26" w:rsidR="000026E0" w:rsidRPr="003C7965" w:rsidRDefault="000026E0" w:rsidP="000026E0">
            <w:pPr>
              <w:pStyle w:val="ListeParagraf"/>
              <w:numPr>
                <w:ilvl w:val="0"/>
                <w:numId w:val="9"/>
              </w:numPr>
              <w:shd w:val="clear" w:color="auto" w:fill="D9D9D9" w:themeFill="background1" w:themeFillShade="D9"/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0026E0">
              <w:rPr>
                <w:rFonts w:ascii="Rockwell" w:hAnsi="Rockwell" w:cs="Times New Roman"/>
                <w:b/>
                <w:sz w:val="24"/>
                <w:szCs w:val="24"/>
              </w:rPr>
              <w:t>P</w:t>
            </w:r>
            <w:r>
              <w:rPr>
                <w:rFonts w:ascii="Rockwell" w:hAnsi="Rockwell" w:cs="Times New Roman"/>
                <w:b/>
                <w:sz w:val="24"/>
                <w:szCs w:val="24"/>
              </w:rPr>
              <w:t xml:space="preserve">rotocol on the Organisation of </w:t>
            </w:r>
            <w:r w:rsidRPr="000026E0">
              <w:rPr>
                <w:rFonts w:ascii="Rockwell" w:hAnsi="Rockwell" w:cs="Times New Roman"/>
                <w:b/>
                <w:sz w:val="24"/>
                <w:szCs w:val="24"/>
              </w:rPr>
              <w:t>International Symposium on Turkic World Studies</w:t>
            </w:r>
          </w:p>
        </w:tc>
      </w:tr>
      <w:tr w:rsidR="000B045E" w:rsidRPr="001F242C" w14:paraId="27232C2D" w14:textId="77777777" w:rsidTr="00B60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7EDB098" w14:textId="5F06BFE0" w:rsidR="000B045E" w:rsidRPr="001F242C" w:rsidRDefault="00B60FDD" w:rsidP="000B045E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26</w:t>
            </w:r>
          </w:p>
        </w:tc>
        <w:tc>
          <w:tcPr>
            <w:tcW w:w="134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249C9DA6" w14:textId="77777777" w:rsidR="000B045E" w:rsidRPr="001F242C" w:rsidRDefault="000B045E" w:rsidP="000B0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1F242C">
              <w:rPr>
                <w:rFonts w:ascii="Rockwell" w:hAnsi="Rockwell" w:cs="Aharoni"/>
                <w:b/>
                <w:sz w:val="24"/>
                <w:szCs w:val="24"/>
              </w:rPr>
              <w:t xml:space="preserve">Turkish Republic of            </w:t>
            </w:r>
          </w:p>
          <w:p w14:paraId="2758A865" w14:textId="77777777" w:rsidR="000B045E" w:rsidRPr="001F242C" w:rsidRDefault="000B045E" w:rsidP="000B0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1F242C">
              <w:rPr>
                <w:rFonts w:ascii="Rockwell" w:hAnsi="Rockwell" w:cs="Aharoni"/>
                <w:b/>
                <w:sz w:val="24"/>
                <w:szCs w:val="24"/>
              </w:rPr>
              <w:t>Northern Cyprus</w:t>
            </w:r>
          </w:p>
          <w:p w14:paraId="0F410249" w14:textId="77777777" w:rsidR="000B045E" w:rsidRPr="001F242C" w:rsidRDefault="000B045E" w:rsidP="005C7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 w:rsidRPr="001F242C">
              <w:rPr>
                <w:rFonts w:ascii="Rockwell" w:hAnsi="Rockwel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69C2095" wp14:editId="5E9AEF3C">
                  <wp:extent cx="720000" cy="450000"/>
                  <wp:effectExtent l="0" t="0" r="4445" b="7620"/>
                  <wp:docPr id="5" name="Resim 5" descr="kKTC BAYRAĞI ile ilgili görsel sonuc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KTC BAYRAĞ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B353C37" w14:textId="77777777" w:rsidR="000B045E" w:rsidRDefault="000B045E" w:rsidP="008C595B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1F242C">
              <w:rPr>
                <w:rFonts w:ascii="Rockwell" w:hAnsi="Rockwell" w:cs="Times New Roman"/>
                <w:b/>
                <w:sz w:val="24"/>
                <w:szCs w:val="24"/>
              </w:rPr>
              <w:t>Near East University</w:t>
            </w:r>
          </w:p>
          <w:p w14:paraId="12076B49" w14:textId="77777777" w:rsidR="00D077F6" w:rsidRDefault="00D077F6" w:rsidP="00D077F6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D077F6">
              <w:rPr>
                <w:rFonts w:ascii="Rockwell" w:hAnsi="Rockwell" w:cs="Times New Roman"/>
                <w:b/>
                <w:sz w:val="24"/>
                <w:szCs w:val="24"/>
              </w:rPr>
              <w:t>European University of Lefke</w:t>
            </w:r>
          </w:p>
          <w:p w14:paraId="7EB32187" w14:textId="77777777" w:rsidR="00D077F6" w:rsidRDefault="00D077F6" w:rsidP="00D077F6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D077F6">
              <w:rPr>
                <w:rFonts w:ascii="Rockwell" w:hAnsi="Rockwell" w:cs="Times New Roman"/>
                <w:b/>
                <w:sz w:val="24"/>
                <w:szCs w:val="24"/>
              </w:rPr>
              <w:t>Cyprus Science University</w:t>
            </w:r>
          </w:p>
          <w:p w14:paraId="75C369F3" w14:textId="47A5A16E" w:rsidR="00D077F6" w:rsidRDefault="00D077F6" w:rsidP="00D077F6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D077F6">
              <w:rPr>
                <w:rFonts w:ascii="Rockwell" w:hAnsi="Rockwell" w:cs="Times New Roman"/>
                <w:b/>
                <w:sz w:val="24"/>
                <w:szCs w:val="24"/>
              </w:rPr>
              <w:t>Eastern Mediterranean University</w:t>
            </w:r>
          </w:p>
          <w:p w14:paraId="382ECE28" w14:textId="4385EACB" w:rsidR="00D077F6" w:rsidRDefault="00D077F6" w:rsidP="00D077F6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D077F6">
              <w:rPr>
                <w:rFonts w:ascii="Rockwell" w:hAnsi="Rockwell" w:cs="Times New Roman"/>
                <w:b/>
                <w:sz w:val="24"/>
                <w:szCs w:val="24"/>
              </w:rPr>
              <w:t>Girne American Üniversity</w:t>
            </w:r>
          </w:p>
          <w:p w14:paraId="20A7A4AC" w14:textId="77777777" w:rsidR="00D077F6" w:rsidRDefault="00D077F6" w:rsidP="00D077F6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D077F6">
              <w:rPr>
                <w:rFonts w:ascii="Rockwell" w:hAnsi="Rockwell" w:cs="Times New Roman"/>
                <w:b/>
                <w:sz w:val="24"/>
                <w:szCs w:val="24"/>
              </w:rPr>
              <w:t>Cyprus International University</w:t>
            </w:r>
          </w:p>
          <w:p w14:paraId="6D711AEF" w14:textId="67EE9A62" w:rsidR="00D077F6" w:rsidRPr="001F242C" w:rsidRDefault="00D077F6" w:rsidP="00D077F6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 w:rsidRPr="00D077F6">
              <w:rPr>
                <w:rFonts w:ascii="Rockwell" w:hAnsi="Rockwell" w:cs="Times New Roman"/>
                <w:b/>
                <w:sz w:val="24"/>
                <w:szCs w:val="24"/>
              </w:rPr>
              <w:t>American University of Cyprus</w:t>
            </w:r>
          </w:p>
        </w:tc>
      </w:tr>
      <w:tr w:rsidR="00D44012" w:rsidRPr="001F242C" w14:paraId="26FD000C" w14:textId="77777777" w:rsidTr="00B05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shd w:val="clear" w:color="auto" w:fill="D9D9D9" w:themeFill="background1" w:themeFillShade="D9"/>
            <w:vAlign w:val="center"/>
          </w:tcPr>
          <w:p w14:paraId="56C885DA" w14:textId="17F02CE3" w:rsidR="00D44012" w:rsidRDefault="00934FA2" w:rsidP="00D94BAA">
            <w:pPr>
              <w:jc w:val="center"/>
              <w:rPr>
                <w:rFonts w:ascii="Rockwell" w:hAnsi="Rockwell" w:cs="Aharoni"/>
                <w:sz w:val="24"/>
                <w:szCs w:val="24"/>
              </w:rPr>
            </w:pPr>
            <w:r>
              <w:rPr>
                <w:rFonts w:ascii="Rockwell" w:hAnsi="Rockwell" w:cs="Aharoni"/>
                <w:sz w:val="24"/>
                <w:szCs w:val="24"/>
              </w:rPr>
              <w:t>2</w:t>
            </w:r>
            <w:r w:rsidR="00B60FDD">
              <w:rPr>
                <w:rFonts w:ascii="Rockwell" w:hAnsi="Rockwell" w:cs="Aharoni"/>
                <w:sz w:val="24"/>
                <w:szCs w:val="24"/>
              </w:rPr>
              <w:t>7</w:t>
            </w:r>
          </w:p>
        </w:tc>
        <w:tc>
          <w:tcPr>
            <w:tcW w:w="1349" w:type="pct"/>
            <w:shd w:val="clear" w:color="auto" w:fill="D9D9D9" w:themeFill="background1" w:themeFillShade="D9"/>
          </w:tcPr>
          <w:p w14:paraId="524660E0" w14:textId="77777777" w:rsidR="00D44012" w:rsidRDefault="00D44012" w:rsidP="000B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rFonts w:ascii="Rockwell" w:hAnsi="Rockwell" w:cs="Aharoni"/>
                <w:b/>
                <w:sz w:val="24"/>
                <w:szCs w:val="24"/>
              </w:rPr>
              <w:t>VIETNAM</w:t>
            </w:r>
          </w:p>
          <w:p w14:paraId="65C3E877" w14:textId="70FF5374" w:rsidR="00512805" w:rsidRPr="001F242C" w:rsidRDefault="00512805" w:rsidP="000B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Aharoni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E31806E" wp14:editId="1A553B56">
                  <wp:extent cx="676800" cy="450000"/>
                  <wp:effectExtent l="0" t="0" r="0" b="7620"/>
                  <wp:docPr id="802744533" name="Resim 802744533" descr="1.700+ Vietnam Bayrağı İllüstrasyonlar, Royalty-Free Vektör Grafik ve Clip 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.700+ Vietnam Bayrağı İllüstrasyonlar, Royalty-Free Vektör Grafik ve Clip 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pct"/>
            <w:shd w:val="clear" w:color="auto" w:fill="D9D9D9" w:themeFill="background1" w:themeFillShade="D9"/>
            <w:vAlign w:val="center"/>
          </w:tcPr>
          <w:p w14:paraId="27BA0921" w14:textId="1709E7BC" w:rsidR="00D44012" w:rsidRPr="001F242C" w:rsidRDefault="00D44012" w:rsidP="008C595B">
            <w:pPr>
              <w:pStyle w:val="ListeParagraf"/>
              <w:numPr>
                <w:ilvl w:val="0"/>
                <w:numId w:val="9"/>
              </w:numPr>
              <w:tabs>
                <w:tab w:val="left" w:pos="8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 w:cs="Times New Roman"/>
                <w:b/>
                <w:sz w:val="24"/>
                <w:szCs w:val="24"/>
              </w:rPr>
            </w:pPr>
            <w:r>
              <w:rPr>
                <w:rFonts w:ascii="Rockwell" w:hAnsi="Rockwell" w:cs="Times New Roman"/>
                <w:b/>
                <w:sz w:val="24"/>
                <w:szCs w:val="24"/>
              </w:rPr>
              <w:t xml:space="preserve"> </w:t>
            </w:r>
            <w:r w:rsidRPr="00967625">
              <w:rPr>
                <w:rFonts w:ascii="Rockwell" w:hAnsi="Rockwell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University of Agriculture and Forestry, (HUE University)</w:t>
            </w:r>
          </w:p>
        </w:tc>
      </w:tr>
    </w:tbl>
    <w:p w14:paraId="0B627CD0" w14:textId="60E35652" w:rsidR="00592599" w:rsidRDefault="00A103D5" w:rsidP="009D1563">
      <w:pPr>
        <w:tabs>
          <w:tab w:val="left" w:pos="-142"/>
          <w:tab w:val="left" w:pos="142"/>
          <w:tab w:val="left" w:pos="8789"/>
        </w:tabs>
        <w:spacing w:after="0"/>
        <w:rPr>
          <w:rFonts w:ascii="Rockwell Condensed" w:hAnsi="Rockwell Condensed" w:cs="Times New Roman"/>
          <w:b/>
          <w:color w:val="1F497D" w:themeColor="text2"/>
          <w:sz w:val="28"/>
          <w:szCs w:val="28"/>
        </w:rPr>
      </w:pPr>
      <w:r>
        <w:rPr>
          <w:rFonts w:ascii="Rockwell Condensed" w:hAnsi="Rockwell Condensed" w:cs="Times New Roman"/>
          <w:b/>
          <w:color w:val="1F497D" w:themeColor="text2"/>
          <w:sz w:val="28"/>
          <w:szCs w:val="28"/>
        </w:rPr>
        <w:t xml:space="preserve">With </w:t>
      </w:r>
      <w:r w:rsidR="0098142B">
        <w:rPr>
          <w:rFonts w:ascii="Rockwell Condensed" w:hAnsi="Rockwell Condensed" w:cs="Times New Roman"/>
          <w:b/>
          <w:color w:val="1F497D" w:themeColor="text2"/>
          <w:sz w:val="28"/>
          <w:szCs w:val="28"/>
        </w:rPr>
        <w:t>2</w:t>
      </w:r>
      <w:r w:rsidR="00B60FDD">
        <w:rPr>
          <w:rFonts w:ascii="Rockwell Condensed" w:hAnsi="Rockwell Condensed" w:cs="Times New Roman"/>
          <w:b/>
          <w:color w:val="1F497D" w:themeColor="text2"/>
          <w:sz w:val="28"/>
          <w:szCs w:val="28"/>
        </w:rPr>
        <w:t>7</w:t>
      </w:r>
      <w:r w:rsidR="00C54898" w:rsidRPr="00C07BF4">
        <w:rPr>
          <w:rFonts w:ascii="Rockwell Condensed" w:hAnsi="Rockwell Condensed" w:cs="Times New Roman"/>
          <w:b/>
          <w:color w:val="1F497D" w:themeColor="text2"/>
          <w:sz w:val="28"/>
          <w:szCs w:val="28"/>
        </w:rPr>
        <w:t xml:space="preserve"> countries</w:t>
      </w:r>
      <w:r w:rsidR="005732B3" w:rsidRPr="00C07BF4">
        <w:rPr>
          <w:rFonts w:ascii="Rockwell Condensed" w:hAnsi="Rockwell Condensed" w:cs="Times New Roman"/>
          <w:b/>
          <w:color w:val="1F497D" w:themeColor="text2"/>
          <w:sz w:val="28"/>
          <w:szCs w:val="28"/>
        </w:rPr>
        <w:t>,</w:t>
      </w:r>
      <w:r w:rsidR="00F60258">
        <w:rPr>
          <w:rFonts w:ascii="Rockwell Condensed" w:hAnsi="Rockwell Condensed" w:cs="Times New Roman"/>
          <w:b/>
          <w:color w:val="1F497D" w:themeColor="text2"/>
          <w:sz w:val="28"/>
          <w:szCs w:val="28"/>
        </w:rPr>
        <w:t xml:space="preserve"> </w:t>
      </w:r>
      <w:r w:rsidR="00CC179F">
        <w:rPr>
          <w:rFonts w:ascii="Rockwell Condensed" w:hAnsi="Rockwell Condensed" w:cs="Times New Roman"/>
          <w:b/>
          <w:color w:val="1F497D" w:themeColor="text2"/>
          <w:sz w:val="28"/>
          <w:szCs w:val="28"/>
        </w:rPr>
        <w:t>82</w:t>
      </w:r>
      <w:r w:rsidR="0045454C" w:rsidRPr="00C07BF4">
        <w:rPr>
          <w:rFonts w:ascii="Rockwell Condensed" w:hAnsi="Rockwell Condensed" w:cs="Times New Roman"/>
          <w:b/>
          <w:color w:val="1F497D" w:themeColor="text2"/>
          <w:sz w:val="28"/>
          <w:szCs w:val="28"/>
        </w:rPr>
        <w:t xml:space="preserve"> </w:t>
      </w:r>
      <w:r w:rsidR="00C54898" w:rsidRPr="00C07BF4">
        <w:rPr>
          <w:rFonts w:ascii="Rockwell Condensed" w:hAnsi="Rockwell Condensed" w:cs="Times New Roman"/>
          <w:b/>
          <w:color w:val="1F497D" w:themeColor="text2"/>
          <w:sz w:val="28"/>
          <w:szCs w:val="28"/>
        </w:rPr>
        <w:t xml:space="preserve">MOUs </w:t>
      </w:r>
      <w:r w:rsidR="005732B3" w:rsidRPr="00C07BF4">
        <w:rPr>
          <w:rFonts w:ascii="Rockwell Condensed" w:hAnsi="Rockwell Condensed" w:cs="Times New Roman"/>
          <w:b/>
          <w:color w:val="1F497D" w:themeColor="text2"/>
          <w:sz w:val="28"/>
          <w:szCs w:val="28"/>
        </w:rPr>
        <w:t>-</w:t>
      </w:r>
      <w:r w:rsidR="00C54898" w:rsidRPr="00C07BF4">
        <w:rPr>
          <w:rFonts w:ascii="Rockwell Condensed" w:hAnsi="Rockwell Condensed" w:cs="Times New Roman"/>
          <w:b/>
          <w:color w:val="1F497D" w:themeColor="text2"/>
          <w:sz w:val="28"/>
          <w:szCs w:val="28"/>
        </w:rPr>
        <w:t>Protocol Agreements have been signed so far.</w:t>
      </w:r>
    </w:p>
    <w:p w14:paraId="5C5AEF75" w14:textId="01233D9F" w:rsidR="00E35D01" w:rsidRDefault="00E35D01" w:rsidP="009D1563">
      <w:pPr>
        <w:tabs>
          <w:tab w:val="left" w:pos="-142"/>
          <w:tab w:val="left" w:pos="142"/>
          <w:tab w:val="left" w:pos="8789"/>
        </w:tabs>
        <w:spacing w:after="0"/>
        <w:rPr>
          <w:rFonts w:ascii="Rockwell Condensed" w:hAnsi="Rockwell Condensed" w:cs="Times New Roman"/>
          <w:b/>
          <w:color w:val="1F497D" w:themeColor="text2"/>
          <w:sz w:val="28"/>
          <w:szCs w:val="28"/>
        </w:rPr>
      </w:pPr>
    </w:p>
    <w:p w14:paraId="3FFFB03D" w14:textId="22EF32E9" w:rsidR="0033543D" w:rsidRDefault="0033543D" w:rsidP="009D1563">
      <w:pPr>
        <w:tabs>
          <w:tab w:val="left" w:pos="-142"/>
          <w:tab w:val="left" w:pos="142"/>
          <w:tab w:val="left" w:pos="8789"/>
        </w:tabs>
        <w:spacing w:after="0"/>
        <w:rPr>
          <w:rFonts w:ascii="Rockwell Condensed" w:hAnsi="Rockwell Condensed" w:cs="Times New Roman"/>
          <w:b/>
          <w:color w:val="1F497D" w:themeColor="text2"/>
          <w:sz w:val="28"/>
          <w:szCs w:val="28"/>
        </w:rPr>
      </w:pPr>
    </w:p>
    <w:p w14:paraId="4D80EA36" w14:textId="65A60417" w:rsidR="0033543D" w:rsidRDefault="0033543D" w:rsidP="009D1563">
      <w:pPr>
        <w:tabs>
          <w:tab w:val="left" w:pos="-142"/>
          <w:tab w:val="left" w:pos="142"/>
          <w:tab w:val="left" w:pos="8789"/>
        </w:tabs>
        <w:spacing w:after="0"/>
        <w:rPr>
          <w:rFonts w:ascii="Rockwell Condensed" w:hAnsi="Rockwell Condensed" w:cs="Times New Roman"/>
          <w:b/>
          <w:color w:val="1F497D" w:themeColor="text2"/>
          <w:sz w:val="28"/>
          <w:szCs w:val="28"/>
        </w:rPr>
      </w:pPr>
    </w:p>
    <w:p w14:paraId="2CF7C478" w14:textId="3838E877" w:rsidR="0033543D" w:rsidRDefault="0033543D" w:rsidP="009D1563">
      <w:pPr>
        <w:tabs>
          <w:tab w:val="left" w:pos="-142"/>
          <w:tab w:val="left" w:pos="142"/>
          <w:tab w:val="left" w:pos="8789"/>
        </w:tabs>
        <w:spacing w:after="0"/>
        <w:rPr>
          <w:rFonts w:ascii="Rockwell Condensed" w:hAnsi="Rockwell Condensed" w:cs="Times New Roman"/>
          <w:b/>
          <w:color w:val="1F497D" w:themeColor="text2"/>
          <w:sz w:val="28"/>
          <w:szCs w:val="28"/>
        </w:rPr>
      </w:pPr>
    </w:p>
    <w:p w14:paraId="63C02B11" w14:textId="3BA4EE8A" w:rsidR="0033543D" w:rsidRDefault="0033543D" w:rsidP="009D1563">
      <w:pPr>
        <w:tabs>
          <w:tab w:val="left" w:pos="-142"/>
          <w:tab w:val="left" w:pos="142"/>
          <w:tab w:val="left" w:pos="8789"/>
        </w:tabs>
        <w:spacing w:after="0"/>
        <w:rPr>
          <w:rFonts w:ascii="Rockwell Condensed" w:hAnsi="Rockwell Condensed" w:cs="Times New Roman"/>
          <w:b/>
          <w:color w:val="1F497D" w:themeColor="text2"/>
          <w:sz w:val="28"/>
          <w:szCs w:val="28"/>
        </w:rPr>
      </w:pPr>
    </w:p>
    <w:p w14:paraId="04C27E92" w14:textId="347E54F9" w:rsidR="0033543D" w:rsidRDefault="0033543D" w:rsidP="009D1563">
      <w:pPr>
        <w:tabs>
          <w:tab w:val="left" w:pos="-142"/>
          <w:tab w:val="left" w:pos="142"/>
          <w:tab w:val="left" w:pos="8789"/>
        </w:tabs>
        <w:spacing w:after="0"/>
        <w:rPr>
          <w:rFonts w:ascii="Rockwell Condensed" w:hAnsi="Rockwell Condensed" w:cs="Times New Roman"/>
          <w:b/>
          <w:color w:val="1F497D" w:themeColor="text2"/>
          <w:sz w:val="28"/>
          <w:szCs w:val="28"/>
        </w:rPr>
      </w:pPr>
    </w:p>
    <w:p w14:paraId="6D8E9531" w14:textId="11FE769C" w:rsidR="0033543D" w:rsidRDefault="0033543D" w:rsidP="009D1563">
      <w:pPr>
        <w:tabs>
          <w:tab w:val="left" w:pos="-142"/>
          <w:tab w:val="left" w:pos="142"/>
          <w:tab w:val="left" w:pos="8789"/>
        </w:tabs>
        <w:spacing w:after="0"/>
        <w:rPr>
          <w:rFonts w:ascii="Rockwell Condensed" w:hAnsi="Rockwell Condensed" w:cs="Times New Roman"/>
          <w:b/>
          <w:color w:val="1F497D" w:themeColor="text2"/>
          <w:sz w:val="28"/>
          <w:szCs w:val="28"/>
        </w:rPr>
      </w:pPr>
    </w:p>
    <w:p w14:paraId="6A18F13F" w14:textId="59EBEF07" w:rsidR="0033543D" w:rsidRDefault="0033543D" w:rsidP="009D1563">
      <w:pPr>
        <w:tabs>
          <w:tab w:val="left" w:pos="-142"/>
          <w:tab w:val="left" w:pos="142"/>
          <w:tab w:val="left" w:pos="8789"/>
        </w:tabs>
        <w:spacing w:after="0"/>
        <w:rPr>
          <w:rFonts w:ascii="Rockwell Condensed" w:hAnsi="Rockwell Condensed" w:cs="Times New Roman"/>
          <w:b/>
          <w:color w:val="1F497D" w:themeColor="text2"/>
          <w:sz w:val="28"/>
          <w:szCs w:val="28"/>
        </w:rPr>
      </w:pPr>
    </w:p>
    <w:p w14:paraId="4B3DC405" w14:textId="1B95E3E9" w:rsidR="0033543D" w:rsidRDefault="0033543D" w:rsidP="009D1563">
      <w:pPr>
        <w:tabs>
          <w:tab w:val="left" w:pos="-142"/>
          <w:tab w:val="left" w:pos="142"/>
          <w:tab w:val="left" w:pos="8789"/>
        </w:tabs>
        <w:spacing w:after="0"/>
        <w:rPr>
          <w:rFonts w:ascii="Rockwell Condensed" w:hAnsi="Rockwell Condensed" w:cs="Times New Roman"/>
          <w:b/>
          <w:color w:val="1F497D" w:themeColor="text2"/>
          <w:sz w:val="28"/>
          <w:szCs w:val="28"/>
        </w:rPr>
      </w:pPr>
    </w:p>
    <w:p w14:paraId="6055314B" w14:textId="3F50E74F" w:rsidR="0033543D" w:rsidRDefault="0033543D" w:rsidP="009D1563">
      <w:pPr>
        <w:tabs>
          <w:tab w:val="left" w:pos="-142"/>
          <w:tab w:val="left" w:pos="142"/>
          <w:tab w:val="left" w:pos="8789"/>
        </w:tabs>
        <w:spacing w:after="0"/>
        <w:rPr>
          <w:rFonts w:ascii="Rockwell Condensed" w:hAnsi="Rockwell Condensed" w:cs="Times New Roman"/>
          <w:b/>
          <w:color w:val="1F497D" w:themeColor="text2"/>
          <w:sz w:val="28"/>
          <w:szCs w:val="28"/>
        </w:rPr>
      </w:pPr>
    </w:p>
    <w:p w14:paraId="1DC68C1B" w14:textId="64F9A972" w:rsidR="0033543D" w:rsidRDefault="0033543D" w:rsidP="009D1563">
      <w:pPr>
        <w:tabs>
          <w:tab w:val="left" w:pos="-142"/>
          <w:tab w:val="left" w:pos="142"/>
          <w:tab w:val="left" w:pos="8789"/>
        </w:tabs>
        <w:spacing w:after="0"/>
        <w:rPr>
          <w:rFonts w:ascii="Rockwell Condensed" w:hAnsi="Rockwell Condensed" w:cs="Times New Roman"/>
          <w:b/>
          <w:color w:val="1F497D" w:themeColor="text2"/>
          <w:sz w:val="28"/>
          <w:szCs w:val="28"/>
        </w:rPr>
      </w:pPr>
    </w:p>
    <w:p w14:paraId="58E658BF" w14:textId="75E30730" w:rsidR="0033543D" w:rsidRDefault="0033543D" w:rsidP="009D1563">
      <w:pPr>
        <w:tabs>
          <w:tab w:val="left" w:pos="-142"/>
          <w:tab w:val="left" w:pos="142"/>
          <w:tab w:val="left" w:pos="8789"/>
        </w:tabs>
        <w:spacing w:after="0"/>
        <w:rPr>
          <w:rFonts w:ascii="Rockwell Condensed" w:hAnsi="Rockwell Condensed" w:cs="Times New Roman"/>
          <w:b/>
          <w:color w:val="1F497D" w:themeColor="text2"/>
          <w:sz w:val="28"/>
          <w:szCs w:val="28"/>
        </w:rPr>
      </w:pP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293A13E6" wp14:editId="341A2404">
                <wp:extent cx="304800" cy="304800"/>
                <wp:effectExtent l="0" t="0" r="0" b="0"/>
                <wp:docPr id="15" name="AutoShape 1" descr="Bosna-Hersek bayrağı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04F184" id="AutoShape 1" o:spid="_x0000_s1026" alt="Bosna-Hersek bayrağı - Vikiped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O3YtH2QIAAOI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33543D">
        <w:rPr>
          <w:noProof/>
          <w:lang w:eastAsia="tr-TR"/>
        </w:rPr>
        <w:t xml:space="preserve"> </w:t>
      </w:r>
    </w:p>
    <w:p w14:paraId="28E0825A" w14:textId="4CF44301" w:rsidR="0033543D" w:rsidRDefault="0033543D" w:rsidP="009D1563">
      <w:pPr>
        <w:tabs>
          <w:tab w:val="left" w:pos="-142"/>
          <w:tab w:val="left" w:pos="142"/>
          <w:tab w:val="left" w:pos="8789"/>
        </w:tabs>
        <w:spacing w:after="0"/>
        <w:rPr>
          <w:rFonts w:ascii="Rockwell Condensed" w:hAnsi="Rockwell Condensed" w:cs="Times New Roman"/>
          <w:b/>
          <w:color w:val="1F497D" w:themeColor="text2"/>
          <w:sz w:val="28"/>
          <w:szCs w:val="28"/>
        </w:rPr>
      </w:pP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51BB5268" wp14:editId="1A553FD8">
                <wp:extent cx="304800" cy="304800"/>
                <wp:effectExtent l="0" t="0" r="0" b="0"/>
                <wp:docPr id="3" name="AutoShape 3" descr="Bosna-Hersek bayrağı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50CC93" id="AutoShape 3" o:spid="_x0000_s1026" alt="Bosna-Hersek bayrağı - Vikiped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IuaR9PYAgAA4Q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14:paraId="2E97B8E8" w14:textId="0D9D5F92" w:rsidR="0033543D" w:rsidRDefault="0033543D" w:rsidP="009D1563">
      <w:pPr>
        <w:tabs>
          <w:tab w:val="left" w:pos="-142"/>
          <w:tab w:val="left" w:pos="142"/>
          <w:tab w:val="left" w:pos="8789"/>
        </w:tabs>
        <w:spacing w:after="0"/>
        <w:rPr>
          <w:rFonts w:ascii="Rockwell Condensed" w:hAnsi="Rockwell Condensed" w:cs="Times New Roman"/>
          <w:b/>
          <w:color w:val="1F497D" w:themeColor="text2"/>
          <w:sz w:val="28"/>
          <w:szCs w:val="28"/>
        </w:rPr>
      </w:pPr>
    </w:p>
    <w:p w14:paraId="69681BDC" w14:textId="5A01AD1F" w:rsidR="0033543D" w:rsidRDefault="0033543D" w:rsidP="009D1563">
      <w:pPr>
        <w:tabs>
          <w:tab w:val="left" w:pos="-142"/>
          <w:tab w:val="left" w:pos="142"/>
          <w:tab w:val="left" w:pos="8789"/>
        </w:tabs>
        <w:spacing w:after="0"/>
        <w:rPr>
          <w:rFonts w:ascii="Rockwell Condensed" w:hAnsi="Rockwell Condensed" w:cs="Times New Roman"/>
          <w:b/>
          <w:color w:val="1F497D" w:themeColor="text2"/>
          <w:sz w:val="28"/>
          <w:szCs w:val="28"/>
        </w:rPr>
      </w:pPr>
    </w:p>
    <w:p w14:paraId="0D5B752D" w14:textId="08AAFCF1" w:rsidR="0033543D" w:rsidRDefault="0033543D" w:rsidP="009D1563">
      <w:pPr>
        <w:tabs>
          <w:tab w:val="left" w:pos="-142"/>
          <w:tab w:val="left" w:pos="142"/>
          <w:tab w:val="left" w:pos="8789"/>
        </w:tabs>
        <w:spacing w:after="0"/>
        <w:rPr>
          <w:rFonts w:ascii="Rockwell Condensed" w:hAnsi="Rockwell Condensed" w:cs="Times New Roman"/>
          <w:b/>
          <w:color w:val="1F497D" w:themeColor="text2"/>
          <w:sz w:val="28"/>
          <w:szCs w:val="28"/>
        </w:rPr>
      </w:pPr>
    </w:p>
    <w:p w14:paraId="22B668DE" w14:textId="4AE1D2C8" w:rsidR="0033543D" w:rsidRDefault="0033543D" w:rsidP="009D1563">
      <w:pPr>
        <w:tabs>
          <w:tab w:val="left" w:pos="-142"/>
          <w:tab w:val="left" w:pos="142"/>
          <w:tab w:val="left" w:pos="8789"/>
        </w:tabs>
        <w:spacing w:after="0"/>
        <w:rPr>
          <w:rFonts w:ascii="Rockwell Condensed" w:hAnsi="Rockwell Condensed" w:cs="Times New Roman"/>
          <w:b/>
          <w:color w:val="1F497D" w:themeColor="text2"/>
          <w:sz w:val="28"/>
          <w:szCs w:val="28"/>
        </w:rPr>
      </w:pPr>
    </w:p>
    <w:p w14:paraId="54601D18" w14:textId="064904C7" w:rsidR="0033543D" w:rsidRDefault="0033543D" w:rsidP="009D1563">
      <w:pPr>
        <w:tabs>
          <w:tab w:val="left" w:pos="-142"/>
          <w:tab w:val="left" w:pos="142"/>
          <w:tab w:val="left" w:pos="8789"/>
        </w:tabs>
        <w:spacing w:after="0"/>
        <w:rPr>
          <w:rFonts w:ascii="Rockwell Condensed" w:hAnsi="Rockwell Condensed" w:cs="Times New Roman"/>
          <w:b/>
          <w:color w:val="1F497D" w:themeColor="text2"/>
          <w:sz w:val="28"/>
          <w:szCs w:val="28"/>
        </w:rPr>
      </w:pPr>
    </w:p>
    <w:p w14:paraId="3A48FEB7" w14:textId="1D6083B5" w:rsidR="0033543D" w:rsidRDefault="0033543D" w:rsidP="009D1563">
      <w:pPr>
        <w:tabs>
          <w:tab w:val="left" w:pos="-142"/>
          <w:tab w:val="left" w:pos="142"/>
          <w:tab w:val="left" w:pos="8789"/>
        </w:tabs>
        <w:spacing w:after="0"/>
        <w:rPr>
          <w:rFonts w:ascii="Rockwell Condensed" w:hAnsi="Rockwell Condensed" w:cs="Times New Roman"/>
          <w:b/>
          <w:color w:val="1F497D" w:themeColor="text2"/>
          <w:sz w:val="28"/>
          <w:szCs w:val="28"/>
        </w:rPr>
      </w:pPr>
    </w:p>
    <w:p w14:paraId="1AA96656" w14:textId="6FC7B1D4" w:rsidR="0033543D" w:rsidRDefault="0033543D" w:rsidP="009D1563">
      <w:pPr>
        <w:tabs>
          <w:tab w:val="left" w:pos="-142"/>
          <w:tab w:val="left" w:pos="142"/>
          <w:tab w:val="left" w:pos="8789"/>
        </w:tabs>
        <w:spacing w:after="0"/>
        <w:rPr>
          <w:rFonts w:ascii="Rockwell Condensed" w:hAnsi="Rockwell Condensed" w:cs="Times New Roman"/>
          <w:b/>
          <w:color w:val="1F497D" w:themeColor="text2"/>
          <w:sz w:val="28"/>
          <w:szCs w:val="28"/>
        </w:rPr>
      </w:pPr>
    </w:p>
    <w:p w14:paraId="5AFE01E2" w14:textId="77777777" w:rsidR="0033543D" w:rsidRDefault="0033543D" w:rsidP="009D1563">
      <w:pPr>
        <w:tabs>
          <w:tab w:val="left" w:pos="-142"/>
          <w:tab w:val="left" w:pos="142"/>
          <w:tab w:val="left" w:pos="8789"/>
        </w:tabs>
        <w:spacing w:after="0"/>
        <w:rPr>
          <w:rFonts w:ascii="Rockwell Condensed" w:hAnsi="Rockwell Condensed" w:cs="Times New Roman"/>
          <w:b/>
          <w:color w:val="1F497D" w:themeColor="text2"/>
          <w:sz w:val="28"/>
          <w:szCs w:val="28"/>
        </w:rPr>
      </w:pPr>
    </w:p>
    <w:p w14:paraId="0936013C" w14:textId="77DA2100" w:rsidR="0033543D" w:rsidRDefault="0033543D" w:rsidP="009D1563">
      <w:pPr>
        <w:tabs>
          <w:tab w:val="left" w:pos="-142"/>
          <w:tab w:val="left" w:pos="142"/>
          <w:tab w:val="left" w:pos="8789"/>
        </w:tabs>
        <w:spacing w:after="0"/>
        <w:rPr>
          <w:rFonts w:ascii="Rockwell Condensed" w:hAnsi="Rockwell Condensed" w:cs="Times New Roman"/>
          <w:b/>
          <w:color w:val="1F497D" w:themeColor="text2"/>
          <w:sz w:val="28"/>
          <w:szCs w:val="28"/>
        </w:rPr>
      </w:pPr>
    </w:p>
    <w:p w14:paraId="063104C6" w14:textId="77777777" w:rsidR="0033543D" w:rsidRDefault="0033543D" w:rsidP="009D1563">
      <w:pPr>
        <w:tabs>
          <w:tab w:val="left" w:pos="-142"/>
          <w:tab w:val="left" w:pos="142"/>
          <w:tab w:val="left" w:pos="8789"/>
        </w:tabs>
        <w:spacing w:after="0"/>
        <w:rPr>
          <w:rFonts w:ascii="Rockwell Condensed" w:hAnsi="Rockwell Condensed" w:cs="Times New Roman"/>
          <w:b/>
          <w:color w:val="1F497D" w:themeColor="text2"/>
          <w:sz w:val="28"/>
          <w:szCs w:val="28"/>
        </w:rPr>
      </w:pPr>
    </w:p>
    <w:sectPr w:rsidR="0033543D" w:rsidSect="00814D06">
      <w:pgSz w:w="11906" w:h="16838"/>
      <w:pgMar w:top="993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9F2B" w14:textId="77777777" w:rsidR="007F01D0" w:rsidRDefault="007F01D0" w:rsidP="00A707C8">
      <w:pPr>
        <w:spacing w:after="0" w:line="240" w:lineRule="auto"/>
      </w:pPr>
      <w:r>
        <w:separator/>
      </w:r>
    </w:p>
  </w:endnote>
  <w:endnote w:type="continuationSeparator" w:id="0">
    <w:p w14:paraId="60AB7237" w14:textId="77777777" w:rsidR="007F01D0" w:rsidRDefault="007F01D0" w:rsidP="00A7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EC048" w14:textId="77777777" w:rsidR="007F01D0" w:rsidRDefault="007F01D0" w:rsidP="00A707C8">
      <w:pPr>
        <w:spacing w:after="0" w:line="240" w:lineRule="auto"/>
      </w:pPr>
      <w:r>
        <w:separator/>
      </w:r>
    </w:p>
  </w:footnote>
  <w:footnote w:type="continuationSeparator" w:id="0">
    <w:p w14:paraId="244E2F33" w14:textId="77777777" w:rsidR="007F01D0" w:rsidRDefault="007F01D0" w:rsidP="00A70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54D"/>
    <w:multiLevelType w:val="hybridMultilevel"/>
    <w:tmpl w:val="54DCEC3C"/>
    <w:lvl w:ilvl="0" w:tplc="B448A26A">
      <w:numFmt w:val="bullet"/>
      <w:lvlText w:val="-"/>
      <w:lvlJc w:val="left"/>
      <w:pPr>
        <w:ind w:left="720" w:hanging="360"/>
      </w:pPr>
      <w:rPr>
        <w:rFonts w:ascii="Cambria" w:eastAsiaTheme="minorHAnsi" w:hAnsi="Cambria" w:cs="Aharon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74AF"/>
    <w:multiLevelType w:val="hybridMultilevel"/>
    <w:tmpl w:val="381E1E66"/>
    <w:lvl w:ilvl="0" w:tplc="A552DA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97EE4"/>
    <w:multiLevelType w:val="hybridMultilevel"/>
    <w:tmpl w:val="94F2B2FC"/>
    <w:lvl w:ilvl="0" w:tplc="0AC233C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2227C3"/>
    <w:multiLevelType w:val="hybridMultilevel"/>
    <w:tmpl w:val="F866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B6187"/>
    <w:multiLevelType w:val="hybridMultilevel"/>
    <w:tmpl w:val="708060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C0477"/>
    <w:multiLevelType w:val="hybridMultilevel"/>
    <w:tmpl w:val="14C29F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F36E0"/>
    <w:multiLevelType w:val="hybridMultilevel"/>
    <w:tmpl w:val="822C743E"/>
    <w:lvl w:ilvl="0" w:tplc="C9A2EEBE">
      <w:numFmt w:val="bullet"/>
      <w:lvlText w:val="-"/>
      <w:lvlJc w:val="left"/>
      <w:pPr>
        <w:ind w:left="720" w:hanging="360"/>
      </w:pPr>
      <w:rPr>
        <w:rFonts w:ascii="Cambria" w:eastAsiaTheme="minorHAnsi" w:hAnsi="Cambria" w:cs="Aharon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E4228"/>
    <w:multiLevelType w:val="hybridMultilevel"/>
    <w:tmpl w:val="24F2D6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C255E"/>
    <w:multiLevelType w:val="hybridMultilevel"/>
    <w:tmpl w:val="94F2B2FC"/>
    <w:lvl w:ilvl="0" w:tplc="0AC233C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8A0A74"/>
    <w:multiLevelType w:val="hybridMultilevel"/>
    <w:tmpl w:val="DC149186"/>
    <w:lvl w:ilvl="0" w:tplc="FCFE5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1782121">
    <w:abstractNumId w:val="6"/>
  </w:num>
  <w:num w:numId="2" w16cid:durableId="1837375305">
    <w:abstractNumId w:val="0"/>
  </w:num>
  <w:num w:numId="3" w16cid:durableId="897857206">
    <w:abstractNumId w:val="2"/>
  </w:num>
  <w:num w:numId="4" w16cid:durableId="1226842712">
    <w:abstractNumId w:val="9"/>
  </w:num>
  <w:num w:numId="5" w16cid:durableId="1510021092">
    <w:abstractNumId w:val="3"/>
  </w:num>
  <w:num w:numId="6" w16cid:durableId="869297861">
    <w:abstractNumId w:val="8"/>
  </w:num>
  <w:num w:numId="7" w16cid:durableId="1495493998">
    <w:abstractNumId w:val="5"/>
  </w:num>
  <w:num w:numId="8" w16cid:durableId="758256655">
    <w:abstractNumId w:val="7"/>
  </w:num>
  <w:num w:numId="9" w16cid:durableId="1263105146">
    <w:abstractNumId w:val="1"/>
  </w:num>
  <w:num w:numId="10" w16cid:durableId="1600141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cwNjIyMzU0s7QwNjFU0lEKTi0uzszPAykwqgUAiOeCvCwAAAA="/>
  </w:docVars>
  <w:rsids>
    <w:rsidRoot w:val="00A95D01"/>
    <w:rsid w:val="000026E0"/>
    <w:rsid w:val="000027AF"/>
    <w:rsid w:val="00006A35"/>
    <w:rsid w:val="000112CA"/>
    <w:rsid w:val="00012506"/>
    <w:rsid w:val="000129A7"/>
    <w:rsid w:val="00016A0B"/>
    <w:rsid w:val="0002080F"/>
    <w:rsid w:val="000226CD"/>
    <w:rsid w:val="00022901"/>
    <w:rsid w:val="00024A74"/>
    <w:rsid w:val="00036330"/>
    <w:rsid w:val="000411C3"/>
    <w:rsid w:val="00041240"/>
    <w:rsid w:val="00041FC1"/>
    <w:rsid w:val="00050F31"/>
    <w:rsid w:val="00053238"/>
    <w:rsid w:val="00054239"/>
    <w:rsid w:val="000548E0"/>
    <w:rsid w:val="00054F63"/>
    <w:rsid w:val="00061662"/>
    <w:rsid w:val="00064FCE"/>
    <w:rsid w:val="00065CE7"/>
    <w:rsid w:val="000662EA"/>
    <w:rsid w:val="00072FE2"/>
    <w:rsid w:val="00074547"/>
    <w:rsid w:val="000770A7"/>
    <w:rsid w:val="0008245D"/>
    <w:rsid w:val="00082657"/>
    <w:rsid w:val="00086336"/>
    <w:rsid w:val="0008784C"/>
    <w:rsid w:val="00090907"/>
    <w:rsid w:val="00093414"/>
    <w:rsid w:val="000A336C"/>
    <w:rsid w:val="000A6A0F"/>
    <w:rsid w:val="000B045E"/>
    <w:rsid w:val="000B4254"/>
    <w:rsid w:val="000B45CA"/>
    <w:rsid w:val="000B57F7"/>
    <w:rsid w:val="000B6BB2"/>
    <w:rsid w:val="000C0AAE"/>
    <w:rsid w:val="000C6E24"/>
    <w:rsid w:val="000C7445"/>
    <w:rsid w:val="000D440B"/>
    <w:rsid w:val="000D7CCC"/>
    <w:rsid w:val="000E0C2E"/>
    <w:rsid w:val="000E5179"/>
    <w:rsid w:val="000E620E"/>
    <w:rsid w:val="000E6DFD"/>
    <w:rsid w:val="000F492B"/>
    <w:rsid w:val="000F630C"/>
    <w:rsid w:val="000F718B"/>
    <w:rsid w:val="0010145F"/>
    <w:rsid w:val="0011004B"/>
    <w:rsid w:val="00114F7E"/>
    <w:rsid w:val="001151F7"/>
    <w:rsid w:val="00116FE1"/>
    <w:rsid w:val="00117787"/>
    <w:rsid w:val="00121A1E"/>
    <w:rsid w:val="001251D5"/>
    <w:rsid w:val="001263F3"/>
    <w:rsid w:val="00130337"/>
    <w:rsid w:val="00130415"/>
    <w:rsid w:val="0013579D"/>
    <w:rsid w:val="00135F6B"/>
    <w:rsid w:val="00136C66"/>
    <w:rsid w:val="001375A9"/>
    <w:rsid w:val="001401AB"/>
    <w:rsid w:val="00142DA1"/>
    <w:rsid w:val="00156408"/>
    <w:rsid w:val="0016083F"/>
    <w:rsid w:val="00162649"/>
    <w:rsid w:val="00164D20"/>
    <w:rsid w:val="00165E64"/>
    <w:rsid w:val="00167B42"/>
    <w:rsid w:val="0017096B"/>
    <w:rsid w:val="00170B70"/>
    <w:rsid w:val="0017145A"/>
    <w:rsid w:val="00183785"/>
    <w:rsid w:val="0018463E"/>
    <w:rsid w:val="00185A00"/>
    <w:rsid w:val="00190283"/>
    <w:rsid w:val="00192050"/>
    <w:rsid w:val="001927D7"/>
    <w:rsid w:val="0019303C"/>
    <w:rsid w:val="001B126C"/>
    <w:rsid w:val="001B78FA"/>
    <w:rsid w:val="001C09A4"/>
    <w:rsid w:val="001C2BE3"/>
    <w:rsid w:val="001C3A1A"/>
    <w:rsid w:val="001C3CFA"/>
    <w:rsid w:val="001D0F14"/>
    <w:rsid w:val="001D4B1E"/>
    <w:rsid w:val="001E2809"/>
    <w:rsid w:val="001E3B45"/>
    <w:rsid w:val="001F242C"/>
    <w:rsid w:val="001F5679"/>
    <w:rsid w:val="001F6224"/>
    <w:rsid w:val="00200196"/>
    <w:rsid w:val="00203AA0"/>
    <w:rsid w:val="00203C6C"/>
    <w:rsid w:val="00204049"/>
    <w:rsid w:val="00205A10"/>
    <w:rsid w:val="00207948"/>
    <w:rsid w:val="00212C68"/>
    <w:rsid w:val="00223901"/>
    <w:rsid w:val="00231F13"/>
    <w:rsid w:val="00233FF0"/>
    <w:rsid w:val="002373DD"/>
    <w:rsid w:val="0024329A"/>
    <w:rsid w:val="0024472E"/>
    <w:rsid w:val="00253641"/>
    <w:rsid w:val="00255286"/>
    <w:rsid w:val="00256EC1"/>
    <w:rsid w:val="0026155D"/>
    <w:rsid w:val="00273035"/>
    <w:rsid w:val="00276BF3"/>
    <w:rsid w:val="002821D3"/>
    <w:rsid w:val="00282FA6"/>
    <w:rsid w:val="0028566B"/>
    <w:rsid w:val="00285751"/>
    <w:rsid w:val="00287183"/>
    <w:rsid w:val="0029147E"/>
    <w:rsid w:val="00294EB2"/>
    <w:rsid w:val="002952A5"/>
    <w:rsid w:val="002A09AD"/>
    <w:rsid w:val="002A459D"/>
    <w:rsid w:val="002A7A55"/>
    <w:rsid w:val="002A7FC4"/>
    <w:rsid w:val="002C282B"/>
    <w:rsid w:val="002C73A0"/>
    <w:rsid w:val="002D2F44"/>
    <w:rsid w:val="002D5A0B"/>
    <w:rsid w:val="002D5BFC"/>
    <w:rsid w:val="002E14B6"/>
    <w:rsid w:val="002E27A0"/>
    <w:rsid w:val="002E2E89"/>
    <w:rsid w:val="002F007A"/>
    <w:rsid w:val="002F22B0"/>
    <w:rsid w:val="002F22B4"/>
    <w:rsid w:val="002F36AF"/>
    <w:rsid w:val="002F44B4"/>
    <w:rsid w:val="002F47F3"/>
    <w:rsid w:val="002F5AFF"/>
    <w:rsid w:val="002F723A"/>
    <w:rsid w:val="003001EF"/>
    <w:rsid w:val="003020CA"/>
    <w:rsid w:val="003049FD"/>
    <w:rsid w:val="003059E2"/>
    <w:rsid w:val="00313685"/>
    <w:rsid w:val="003167C0"/>
    <w:rsid w:val="00321C47"/>
    <w:rsid w:val="00327C4F"/>
    <w:rsid w:val="00332040"/>
    <w:rsid w:val="00332512"/>
    <w:rsid w:val="0033364E"/>
    <w:rsid w:val="003347EE"/>
    <w:rsid w:val="0033543D"/>
    <w:rsid w:val="003365D4"/>
    <w:rsid w:val="00336DA7"/>
    <w:rsid w:val="00336E17"/>
    <w:rsid w:val="00337D2B"/>
    <w:rsid w:val="003411DA"/>
    <w:rsid w:val="003413C5"/>
    <w:rsid w:val="00347299"/>
    <w:rsid w:val="0035047A"/>
    <w:rsid w:val="003574D5"/>
    <w:rsid w:val="00361DB6"/>
    <w:rsid w:val="00364509"/>
    <w:rsid w:val="00364B4D"/>
    <w:rsid w:val="0036597B"/>
    <w:rsid w:val="0037269A"/>
    <w:rsid w:val="00380320"/>
    <w:rsid w:val="003875A3"/>
    <w:rsid w:val="003903ED"/>
    <w:rsid w:val="00394696"/>
    <w:rsid w:val="00394AD6"/>
    <w:rsid w:val="003A066C"/>
    <w:rsid w:val="003A0D30"/>
    <w:rsid w:val="003A27B4"/>
    <w:rsid w:val="003A3636"/>
    <w:rsid w:val="003B057C"/>
    <w:rsid w:val="003B21E5"/>
    <w:rsid w:val="003B35CD"/>
    <w:rsid w:val="003B373B"/>
    <w:rsid w:val="003B7333"/>
    <w:rsid w:val="003C0425"/>
    <w:rsid w:val="003C1385"/>
    <w:rsid w:val="003C2985"/>
    <w:rsid w:val="003C7965"/>
    <w:rsid w:val="003D0E69"/>
    <w:rsid w:val="003D2056"/>
    <w:rsid w:val="003D212D"/>
    <w:rsid w:val="003D2919"/>
    <w:rsid w:val="003D3AC0"/>
    <w:rsid w:val="003D6944"/>
    <w:rsid w:val="003E448B"/>
    <w:rsid w:val="003E6B5F"/>
    <w:rsid w:val="003F1E6B"/>
    <w:rsid w:val="003F1F69"/>
    <w:rsid w:val="003F2095"/>
    <w:rsid w:val="004034EB"/>
    <w:rsid w:val="004109BE"/>
    <w:rsid w:val="00411986"/>
    <w:rsid w:val="004130ED"/>
    <w:rsid w:val="004215B3"/>
    <w:rsid w:val="004237F4"/>
    <w:rsid w:val="00431101"/>
    <w:rsid w:val="00431971"/>
    <w:rsid w:val="00437BF8"/>
    <w:rsid w:val="00440B8C"/>
    <w:rsid w:val="00442525"/>
    <w:rsid w:val="0044371F"/>
    <w:rsid w:val="004465A7"/>
    <w:rsid w:val="004537F2"/>
    <w:rsid w:val="0045394D"/>
    <w:rsid w:val="0045454C"/>
    <w:rsid w:val="004563E8"/>
    <w:rsid w:val="0045784C"/>
    <w:rsid w:val="00457DD4"/>
    <w:rsid w:val="00460A2F"/>
    <w:rsid w:val="00463BC0"/>
    <w:rsid w:val="0046468B"/>
    <w:rsid w:val="00465FF7"/>
    <w:rsid w:val="00467FBE"/>
    <w:rsid w:val="004731F5"/>
    <w:rsid w:val="004759B4"/>
    <w:rsid w:val="0048219C"/>
    <w:rsid w:val="0048313A"/>
    <w:rsid w:val="004918BA"/>
    <w:rsid w:val="00493515"/>
    <w:rsid w:val="00494F16"/>
    <w:rsid w:val="00495FC7"/>
    <w:rsid w:val="004A0CE5"/>
    <w:rsid w:val="004A7F55"/>
    <w:rsid w:val="004B3434"/>
    <w:rsid w:val="004B66E0"/>
    <w:rsid w:val="004B6A7B"/>
    <w:rsid w:val="004B78E2"/>
    <w:rsid w:val="004C3827"/>
    <w:rsid w:val="004C62F7"/>
    <w:rsid w:val="004D261A"/>
    <w:rsid w:val="004D57CC"/>
    <w:rsid w:val="004D6A53"/>
    <w:rsid w:val="004E56FD"/>
    <w:rsid w:val="004E62E0"/>
    <w:rsid w:val="004E73B6"/>
    <w:rsid w:val="004F5BA9"/>
    <w:rsid w:val="004F65D1"/>
    <w:rsid w:val="005002A2"/>
    <w:rsid w:val="005002F1"/>
    <w:rsid w:val="005009B1"/>
    <w:rsid w:val="00503E0F"/>
    <w:rsid w:val="005042EE"/>
    <w:rsid w:val="00504393"/>
    <w:rsid w:val="00505859"/>
    <w:rsid w:val="00507561"/>
    <w:rsid w:val="00512805"/>
    <w:rsid w:val="005231F9"/>
    <w:rsid w:val="005248BA"/>
    <w:rsid w:val="00524BD1"/>
    <w:rsid w:val="00526168"/>
    <w:rsid w:val="00526632"/>
    <w:rsid w:val="00527B56"/>
    <w:rsid w:val="00530E0D"/>
    <w:rsid w:val="0053186A"/>
    <w:rsid w:val="00534445"/>
    <w:rsid w:val="0054384C"/>
    <w:rsid w:val="005442FD"/>
    <w:rsid w:val="00546A41"/>
    <w:rsid w:val="00547F1F"/>
    <w:rsid w:val="005507F0"/>
    <w:rsid w:val="00550FF9"/>
    <w:rsid w:val="0055114B"/>
    <w:rsid w:val="005543A0"/>
    <w:rsid w:val="0055651F"/>
    <w:rsid w:val="00556F7C"/>
    <w:rsid w:val="005614BC"/>
    <w:rsid w:val="00561972"/>
    <w:rsid w:val="005675CD"/>
    <w:rsid w:val="005678E8"/>
    <w:rsid w:val="00570C93"/>
    <w:rsid w:val="005732B3"/>
    <w:rsid w:val="005764AC"/>
    <w:rsid w:val="00580B63"/>
    <w:rsid w:val="00582707"/>
    <w:rsid w:val="0058361D"/>
    <w:rsid w:val="005870AB"/>
    <w:rsid w:val="005878D7"/>
    <w:rsid w:val="0059087B"/>
    <w:rsid w:val="00592599"/>
    <w:rsid w:val="005A05EB"/>
    <w:rsid w:val="005A45AB"/>
    <w:rsid w:val="005A5DC0"/>
    <w:rsid w:val="005A70C0"/>
    <w:rsid w:val="005B176D"/>
    <w:rsid w:val="005B1B99"/>
    <w:rsid w:val="005B2B61"/>
    <w:rsid w:val="005B2FE6"/>
    <w:rsid w:val="005B5C6D"/>
    <w:rsid w:val="005B6A9D"/>
    <w:rsid w:val="005C2EAE"/>
    <w:rsid w:val="005C4398"/>
    <w:rsid w:val="005C4AB1"/>
    <w:rsid w:val="005C6659"/>
    <w:rsid w:val="005C6CFD"/>
    <w:rsid w:val="005C72A6"/>
    <w:rsid w:val="005D0267"/>
    <w:rsid w:val="005D5515"/>
    <w:rsid w:val="005E16BA"/>
    <w:rsid w:val="005E5E3C"/>
    <w:rsid w:val="005E5EE4"/>
    <w:rsid w:val="005F27B9"/>
    <w:rsid w:val="005F294C"/>
    <w:rsid w:val="005F5732"/>
    <w:rsid w:val="005F75A5"/>
    <w:rsid w:val="005F7B75"/>
    <w:rsid w:val="00601DCA"/>
    <w:rsid w:val="00601FD8"/>
    <w:rsid w:val="00606746"/>
    <w:rsid w:val="00606DBC"/>
    <w:rsid w:val="006122DB"/>
    <w:rsid w:val="00613BE8"/>
    <w:rsid w:val="00621B0E"/>
    <w:rsid w:val="00626993"/>
    <w:rsid w:val="00632625"/>
    <w:rsid w:val="00636185"/>
    <w:rsid w:val="00637959"/>
    <w:rsid w:val="006414DF"/>
    <w:rsid w:val="00641787"/>
    <w:rsid w:val="00643E3D"/>
    <w:rsid w:val="00644517"/>
    <w:rsid w:val="00646A37"/>
    <w:rsid w:val="00647147"/>
    <w:rsid w:val="0065269C"/>
    <w:rsid w:val="00653AA8"/>
    <w:rsid w:val="0065563C"/>
    <w:rsid w:val="00657ACF"/>
    <w:rsid w:val="00660DF7"/>
    <w:rsid w:val="00661E4B"/>
    <w:rsid w:val="00662B5B"/>
    <w:rsid w:val="00666C12"/>
    <w:rsid w:val="006710AF"/>
    <w:rsid w:val="006719EA"/>
    <w:rsid w:val="00676335"/>
    <w:rsid w:val="0068253B"/>
    <w:rsid w:val="006864C1"/>
    <w:rsid w:val="0068714D"/>
    <w:rsid w:val="0068758D"/>
    <w:rsid w:val="006907AD"/>
    <w:rsid w:val="00690A8C"/>
    <w:rsid w:val="006933F1"/>
    <w:rsid w:val="00693D91"/>
    <w:rsid w:val="0069469A"/>
    <w:rsid w:val="0069503A"/>
    <w:rsid w:val="00697D9B"/>
    <w:rsid w:val="006A16F9"/>
    <w:rsid w:val="006A17AC"/>
    <w:rsid w:val="006B333D"/>
    <w:rsid w:val="006B45B2"/>
    <w:rsid w:val="006B5AA4"/>
    <w:rsid w:val="006B7895"/>
    <w:rsid w:val="006C1070"/>
    <w:rsid w:val="006C1413"/>
    <w:rsid w:val="006C35DA"/>
    <w:rsid w:val="006C4B8C"/>
    <w:rsid w:val="006C69E1"/>
    <w:rsid w:val="006C6EA7"/>
    <w:rsid w:val="006C7017"/>
    <w:rsid w:val="006D0010"/>
    <w:rsid w:val="006D4457"/>
    <w:rsid w:val="006D5F38"/>
    <w:rsid w:val="006E141B"/>
    <w:rsid w:val="006E17A2"/>
    <w:rsid w:val="006E3B38"/>
    <w:rsid w:val="006E790E"/>
    <w:rsid w:val="006F237A"/>
    <w:rsid w:val="006F43CF"/>
    <w:rsid w:val="006F5048"/>
    <w:rsid w:val="007022C0"/>
    <w:rsid w:val="00703E5F"/>
    <w:rsid w:val="007153FB"/>
    <w:rsid w:val="0071555E"/>
    <w:rsid w:val="007158DE"/>
    <w:rsid w:val="00716359"/>
    <w:rsid w:val="0072105A"/>
    <w:rsid w:val="00723BD0"/>
    <w:rsid w:val="0072672B"/>
    <w:rsid w:val="007302B3"/>
    <w:rsid w:val="00734621"/>
    <w:rsid w:val="00734675"/>
    <w:rsid w:val="00735AF2"/>
    <w:rsid w:val="007371F9"/>
    <w:rsid w:val="00741A03"/>
    <w:rsid w:val="00741B27"/>
    <w:rsid w:val="00741EA2"/>
    <w:rsid w:val="00742819"/>
    <w:rsid w:val="00751AF1"/>
    <w:rsid w:val="00757B9D"/>
    <w:rsid w:val="00760696"/>
    <w:rsid w:val="007627CD"/>
    <w:rsid w:val="00765218"/>
    <w:rsid w:val="00766FD4"/>
    <w:rsid w:val="00770AFC"/>
    <w:rsid w:val="00771D14"/>
    <w:rsid w:val="00772200"/>
    <w:rsid w:val="00776542"/>
    <w:rsid w:val="00777C0D"/>
    <w:rsid w:val="00782002"/>
    <w:rsid w:val="00782CA4"/>
    <w:rsid w:val="00783635"/>
    <w:rsid w:val="00784C55"/>
    <w:rsid w:val="0078548B"/>
    <w:rsid w:val="0078589F"/>
    <w:rsid w:val="007910DA"/>
    <w:rsid w:val="00792C6E"/>
    <w:rsid w:val="00795AD2"/>
    <w:rsid w:val="00796653"/>
    <w:rsid w:val="007A42BE"/>
    <w:rsid w:val="007A59DA"/>
    <w:rsid w:val="007B1B2C"/>
    <w:rsid w:val="007B2F16"/>
    <w:rsid w:val="007C0947"/>
    <w:rsid w:val="007C1A13"/>
    <w:rsid w:val="007C41F6"/>
    <w:rsid w:val="007C4EB1"/>
    <w:rsid w:val="007C689C"/>
    <w:rsid w:val="007C7424"/>
    <w:rsid w:val="007C7AF0"/>
    <w:rsid w:val="007D404A"/>
    <w:rsid w:val="007E227C"/>
    <w:rsid w:val="007E3CA6"/>
    <w:rsid w:val="007E45DD"/>
    <w:rsid w:val="007F01D0"/>
    <w:rsid w:val="007F2A12"/>
    <w:rsid w:val="007F358F"/>
    <w:rsid w:val="007F4788"/>
    <w:rsid w:val="007F47D2"/>
    <w:rsid w:val="007F5F9D"/>
    <w:rsid w:val="007F5FF1"/>
    <w:rsid w:val="00802D7D"/>
    <w:rsid w:val="00806AD8"/>
    <w:rsid w:val="0081046C"/>
    <w:rsid w:val="00814D06"/>
    <w:rsid w:val="00817538"/>
    <w:rsid w:val="00820ADD"/>
    <w:rsid w:val="00822452"/>
    <w:rsid w:val="00824378"/>
    <w:rsid w:val="00824701"/>
    <w:rsid w:val="00826406"/>
    <w:rsid w:val="00831F37"/>
    <w:rsid w:val="008320B5"/>
    <w:rsid w:val="00833140"/>
    <w:rsid w:val="008362E0"/>
    <w:rsid w:val="00840EA5"/>
    <w:rsid w:val="008424B1"/>
    <w:rsid w:val="0084303E"/>
    <w:rsid w:val="00843AA9"/>
    <w:rsid w:val="00843FAA"/>
    <w:rsid w:val="00845A0F"/>
    <w:rsid w:val="0085243E"/>
    <w:rsid w:val="00853786"/>
    <w:rsid w:val="008639E8"/>
    <w:rsid w:val="00864A57"/>
    <w:rsid w:val="008669BE"/>
    <w:rsid w:val="008725E7"/>
    <w:rsid w:val="00873030"/>
    <w:rsid w:val="00873EA4"/>
    <w:rsid w:val="008751F3"/>
    <w:rsid w:val="00875D09"/>
    <w:rsid w:val="0088186A"/>
    <w:rsid w:val="00892125"/>
    <w:rsid w:val="00892819"/>
    <w:rsid w:val="00892ECA"/>
    <w:rsid w:val="008A5D1E"/>
    <w:rsid w:val="008A73EB"/>
    <w:rsid w:val="008B04C8"/>
    <w:rsid w:val="008B3FB1"/>
    <w:rsid w:val="008B4F56"/>
    <w:rsid w:val="008C3314"/>
    <w:rsid w:val="008C51FC"/>
    <w:rsid w:val="008C595B"/>
    <w:rsid w:val="008D6FDA"/>
    <w:rsid w:val="008F06A2"/>
    <w:rsid w:val="008F5316"/>
    <w:rsid w:val="00900DB6"/>
    <w:rsid w:val="00902DE0"/>
    <w:rsid w:val="00906192"/>
    <w:rsid w:val="00917226"/>
    <w:rsid w:val="00920880"/>
    <w:rsid w:val="009214F4"/>
    <w:rsid w:val="00922985"/>
    <w:rsid w:val="00924925"/>
    <w:rsid w:val="009249CE"/>
    <w:rsid w:val="009251C2"/>
    <w:rsid w:val="0092711E"/>
    <w:rsid w:val="00931EEC"/>
    <w:rsid w:val="00933594"/>
    <w:rsid w:val="00934FA2"/>
    <w:rsid w:val="009365AF"/>
    <w:rsid w:val="00937938"/>
    <w:rsid w:val="00940765"/>
    <w:rsid w:val="00940C5F"/>
    <w:rsid w:val="00941056"/>
    <w:rsid w:val="0094106D"/>
    <w:rsid w:val="009413A6"/>
    <w:rsid w:val="009478F6"/>
    <w:rsid w:val="00950690"/>
    <w:rsid w:val="0095613F"/>
    <w:rsid w:val="00956E87"/>
    <w:rsid w:val="0095728C"/>
    <w:rsid w:val="00957A01"/>
    <w:rsid w:val="00967625"/>
    <w:rsid w:val="00971B08"/>
    <w:rsid w:val="009779C2"/>
    <w:rsid w:val="00980909"/>
    <w:rsid w:val="0098142B"/>
    <w:rsid w:val="0098218A"/>
    <w:rsid w:val="009821F0"/>
    <w:rsid w:val="0098401E"/>
    <w:rsid w:val="009843F7"/>
    <w:rsid w:val="00985F35"/>
    <w:rsid w:val="00992E66"/>
    <w:rsid w:val="00996D76"/>
    <w:rsid w:val="00997697"/>
    <w:rsid w:val="009A7278"/>
    <w:rsid w:val="009B3701"/>
    <w:rsid w:val="009B54DF"/>
    <w:rsid w:val="009B5F08"/>
    <w:rsid w:val="009C48FB"/>
    <w:rsid w:val="009C5309"/>
    <w:rsid w:val="009D0AB1"/>
    <w:rsid w:val="009D1563"/>
    <w:rsid w:val="009D3A91"/>
    <w:rsid w:val="009D5C35"/>
    <w:rsid w:val="009D616A"/>
    <w:rsid w:val="009D6372"/>
    <w:rsid w:val="009E66CB"/>
    <w:rsid w:val="009F3C9D"/>
    <w:rsid w:val="009F49B9"/>
    <w:rsid w:val="009F6151"/>
    <w:rsid w:val="009F6CC7"/>
    <w:rsid w:val="009F7A42"/>
    <w:rsid w:val="00A00239"/>
    <w:rsid w:val="00A0111F"/>
    <w:rsid w:val="00A0322B"/>
    <w:rsid w:val="00A03472"/>
    <w:rsid w:val="00A0615F"/>
    <w:rsid w:val="00A067A5"/>
    <w:rsid w:val="00A103D5"/>
    <w:rsid w:val="00A106E3"/>
    <w:rsid w:val="00A10868"/>
    <w:rsid w:val="00A10F34"/>
    <w:rsid w:val="00A11245"/>
    <w:rsid w:val="00A1409A"/>
    <w:rsid w:val="00A30632"/>
    <w:rsid w:val="00A323BA"/>
    <w:rsid w:val="00A34B7C"/>
    <w:rsid w:val="00A34ED3"/>
    <w:rsid w:val="00A4034D"/>
    <w:rsid w:val="00A41E51"/>
    <w:rsid w:val="00A547CE"/>
    <w:rsid w:val="00A62643"/>
    <w:rsid w:val="00A707C8"/>
    <w:rsid w:val="00A73093"/>
    <w:rsid w:val="00A74E0B"/>
    <w:rsid w:val="00A75654"/>
    <w:rsid w:val="00A7603C"/>
    <w:rsid w:val="00A77A5D"/>
    <w:rsid w:val="00A800B7"/>
    <w:rsid w:val="00A82718"/>
    <w:rsid w:val="00A86D50"/>
    <w:rsid w:val="00A924D6"/>
    <w:rsid w:val="00A95D01"/>
    <w:rsid w:val="00A95E76"/>
    <w:rsid w:val="00A96FBD"/>
    <w:rsid w:val="00AA3B0B"/>
    <w:rsid w:val="00AA44C8"/>
    <w:rsid w:val="00AA6C4F"/>
    <w:rsid w:val="00AB2FFE"/>
    <w:rsid w:val="00AC5AD0"/>
    <w:rsid w:val="00AD06B1"/>
    <w:rsid w:val="00AD2230"/>
    <w:rsid w:val="00AD3952"/>
    <w:rsid w:val="00AD41FB"/>
    <w:rsid w:val="00AD41FD"/>
    <w:rsid w:val="00AD713D"/>
    <w:rsid w:val="00AE67D5"/>
    <w:rsid w:val="00AE717E"/>
    <w:rsid w:val="00AE7567"/>
    <w:rsid w:val="00AF1C47"/>
    <w:rsid w:val="00AF7D2E"/>
    <w:rsid w:val="00B040EC"/>
    <w:rsid w:val="00B056C5"/>
    <w:rsid w:val="00B05B6A"/>
    <w:rsid w:val="00B12091"/>
    <w:rsid w:val="00B13179"/>
    <w:rsid w:val="00B13461"/>
    <w:rsid w:val="00B162F1"/>
    <w:rsid w:val="00B201FA"/>
    <w:rsid w:val="00B2214A"/>
    <w:rsid w:val="00B2362D"/>
    <w:rsid w:val="00B25BE7"/>
    <w:rsid w:val="00B26399"/>
    <w:rsid w:val="00B26918"/>
    <w:rsid w:val="00B322E7"/>
    <w:rsid w:val="00B33033"/>
    <w:rsid w:val="00B36FA4"/>
    <w:rsid w:val="00B40C9C"/>
    <w:rsid w:val="00B41D56"/>
    <w:rsid w:val="00B424C1"/>
    <w:rsid w:val="00B43D2F"/>
    <w:rsid w:val="00B44C26"/>
    <w:rsid w:val="00B541E0"/>
    <w:rsid w:val="00B54D97"/>
    <w:rsid w:val="00B60FDD"/>
    <w:rsid w:val="00B62870"/>
    <w:rsid w:val="00B639DE"/>
    <w:rsid w:val="00B67263"/>
    <w:rsid w:val="00B75EA6"/>
    <w:rsid w:val="00B8094E"/>
    <w:rsid w:val="00B83BFA"/>
    <w:rsid w:val="00B846C2"/>
    <w:rsid w:val="00B90159"/>
    <w:rsid w:val="00B9487D"/>
    <w:rsid w:val="00B94A50"/>
    <w:rsid w:val="00B9503C"/>
    <w:rsid w:val="00B950EE"/>
    <w:rsid w:val="00B95BCA"/>
    <w:rsid w:val="00BA3AEC"/>
    <w:rsid w:val="00BA55AB"/>
    <w:rsid w:val="00BA6477"/>
    <w:rsid w:val="00BA7122"/>
    <w:rsid w:val="00BB1291"/>
    <w:rsid w:val="00BB31A0"/>
    <w:rsid w:val="00BB35EA"/>
    <w:rsid w:val="00BB6382"/>
    <w:rsid w:val="00BB6505"/>
    <w:rsid w:val="00BB6FDF"/>
    <w:rsid w:val="00BD01EB"/>
    <w:rsid w:val="00BD4D1A"/>
    <w:rsid w:val="00BE3B9E"/>
    <w:rsid w:val="00BE645B"/>
    <w:rsid w:val="00BF0BDE"/>
    <w:rsid w:val="00BF50A1"/>
    <w:rsid w:val="00BF6314"/>
    <w:rsid w:val="00C00D56"/>
    <w:rsid w:val="00C039B5"/>
    <w:rsid w:val="00C06545"/>
    <w:rsid w:val="00C07BF4"/>
    <w:rsid w:val="00C13671"/>
    <w:rsid w:val="00C17E53"/>
    <w:rsid w:val="00C22531"/>
    <w:rsid w:val="00C26792"/>
    <w:rsid w:val="00C270F6"/>
    <w:rsid w:val="00C27B5E"/>
    <w:rsid w:val="00C30859"/>
    <w:rsid w:val="00C3397D"/>
    <w:rsid w:val="00C33D6F"/>
    <w:rsid w:val="00C34927"/>
    <w:rsid w:val="00C35974"/>
    <w:rsid w:val="00C3730B"/>
    <w:rsid w:val="00C40B05"/>
    <w:rsid w:val="00C43C18"/>
    <w:rsid w:val="00C46950"/>
    <w:rsid w:val="00C5110A"/>
    <w:rsid w:val="00C527E7"/>
    <w:rsid w:val="00C54898"/>
    <w:rsid w:val="00C55FF3"/>
    <w:rsid w:val="00C569D0"/>
    <w:rsid w:val="00C576B3"/>
    <w:rsid w:val="00C6635A"/>
    <w:rsid w:val="00C66E91"/>
    <w:rsid w:val="00C70140"/>
    <w:rsid w:val="00C70211"/>
    <w:rsid w:val="00C76926"/>
    <w:rsid w:val="00C82EC0"/>
    <w:rsid w:val="00C8307B"/>
    <w:rsid w:val="00C931EE"/>
    <w:rsid w:val="00C97B35"/>
    <w:rsid w:val="00CA1363"/>
    <w:rsid w:val="00CA149D"/>
    <w:rsid w:val="00CA15A5"/>
    <w:rsid w:val="00CA1B7B"/>
    <w:rsid w:val="00CA461F"/>
    <w:rsid w:val="00CB47A1"/>
    <w:rsid w:val="00CB7058"/>
    <w:rsid w:val="00CB739D"/>
    <w:rsid w:val="00CC179F"/>
    <w:rsid w:val="00CC3971"/>
    <w:rsid w:val="00CC3FB5"/>
    <w:rsid w:val="00CC5BC5"/>
    <w:rsid w:val="00CD096B"/>
    <w:rsid w:val="00CD1EE1"/>
    <w:rsid w:val="00CD2ABE"/>
    <w:rsid w:val="00CE1320"/>
    <w:rsid w:val="00CE1455"/>
    <w:rsid w:val="00CE160A"/>
    <w:rsid w:val="00CE3925"/>
    <w:rsid w:val="00CE5A7B"/>
    <w:rsid w:val="00CE63C9"/>
    <w:rsid w:val="00D01EC7"/>
    <w:rsid w:val="00D02214"/>
    <w:rsid w:val="00D029DC"/>
    <w:rsid w:val="00D0767B"/>
    <w:rsid w:val="00D077F6"/>
    <w:rsid w:val="00D1051E"/>
    <w:rsid w:val="00D10810"/>
    <w:rsid w:val="00D14C96"/>
    <w:rsid w:val="00D16004"/>
    <w:rsid w:val="00D20510"/>
    <w:rsid w:val="00D21FA9"/>
    <w:rsid w:val="00D22D70"/>
    <w:rsid w:val="00D26E47"/>
    <w:rsid w:val="00D27F76"/>
    <w:rsid w:val="00D303B7"/>
    <w:rsid w:val="00D30A43"/>
    <w:rsid w:val="00D33AE2"/>
    <w:rsid w:val="00D33B01"/>
    <w:rsid w:val="00D346E6"/>
    <w:rsid w:val="00D35875"/>
    <w:rsid w:val="00D36E0C"/>
    <w:rsid w:val="00D41B69"/>
    <w:rsid w:val="00D44012"/>
    <w:rsid w:val="00D45210"/>
    <w:rsid w:val="00D57F85"/>
    <w:rsid w:val="00D616B4"/>
    <w:rsid w:val="00D623D7"/>
    <w:rsid w:val="00D63138"/>
    <w:rsid w:val="00D6314A"/>
    <w:rsid w:val="00D649D4"/>
    <w:rsid w:val="00D72A50"/>
    <w:rsid w:val="00D74C10"/>
    <w:rsid w:val="00D76322"/>
    <w:rsid w:val="00D81992"/>
    <w:rsid w:val="00D831A0"/>
    <w:rsid w:val="00D84A5E"/>
    <w:rsid w:val="00D84ED7"/>
    <w:rsid w:val="00D91CC3"/>
    <w:rsid w:val="00D92C39"/>
    <w:rsid w:val="00D93521"/>
    <w:rsid w:val="00D943E5"/>
    <w:rsid w:val="00D94BAA"/>
    <w:rsid w:val="00D94E74"/>
    <w:rsid w:val="00D9594D"/>
    <w:rsid w:val="00D96486"/>
    <w:rsid w:val="00D97680"/>
    <w:rsid w:val="00DA0449"/>
    <w:rsid w:val="00DA2C9B"/>
    <w:rsid w:val="00DA6F23"/>
    <w:rsid w:val="00DB0872"/>
    <w:rsid w:val="00DB08B4"/>
    <w:rsid w:val="00DB6884"/>
    <w:rsid w:val="00DC0FA2"/>
    <w:rsid w:val="00DC1358"/>
    <w:rsid w:val="00DC1460"/>
    <w:rsid w:val="00DC2AD4"/>
    <w:rsid w:val="00DC59EA"/>
    <w:rsid w:val="00DC6D61"/>
    <w:rsid w:val="00DD113F"/>
    <w:rsid w:val="00DD1553"/>
    <w:rsid w:val="00DE1761"/>
    <w:rsid w:val="00DE1CD9"/>
    <w:rsid w:val="00DE3ACE"/>
    <w:rsid w:val="00DE4FFA"/>
    <w:rsid w:val="00DF3BF2"/>
    <w:rsid w:val="00DF41E6"/>
    <w:rsid w:val="00DF671B"/>
    <w:rsid w:val="00DF75B0"/>
    <w:rsid w:val="00E02C53"/>
    <w:rsid w:val="00E06FEA"/>
    <w:rsid w:val="00E1122C"/>
    <w:rsid w:val="00E158E4"/>
    <w:rsid w:val="00E17067"/>
    <w:rsid w:val="00E17278"/>
    <w:rsid w:val="00E20DAB"/>
    <w:rsid w:val="00E21229"/>
    <w:rsid w:val="00E32DF0"/>
    <w:rsid w:val="00E342EC"/>
    <w:rsid w:val="00E34479"/>
    <w:rsid w:val="00E35D01"/>
    <w:rsid w:val="00E43D09"/>
    <w:rsid w:val="00E43FCB"/>
    <w:rsid w:val="00E4409D"/>
    <w:rsid w:val="00E44BD7"/>
    <w:rsid w:val="00E5047C"/>
    <w:rsid w:val="00E51603"/>
    <w:rsid w:val="00E57904"/>
    <w:rsid w:val="00E60767"/>
    <w:rsid w:val="00E63559"/>
    <w:rsid w:val="00E63799"/>
    <w:rsid w:val="00E66CBF"/>
    <w:rsid w:val="00E71F4A"/>
    <w:rsid w:val="00E72C8C"/>
    <w:rsid w:val="00E7346C"/>
    <w:rsid w:val="00E74224"/>
    <w:rsid w:val="00E82D1E"/>
    <w:rsid w:val="00E8429D"/>
    <w:rsid w:val="00E84808"/>
    <w:rsid w:val="00E86348"/>
    <w:rsid w:val="00E87ACF"/>
    <w:rsid w:val="00E90D30"/>
    <w:rsid w:val="00E97033"/>
    <w:rsid w:val="00E97A90"/>
    <w:rsid w:val="00EA1949"/>
    <w:rsid w:val="00EA1C98"/>
    <w:rsid w:val="00EA2A72"/>
    <w:rsid w:val="00EA7B6D"/>
    <w:rsid w:val="00EB0CE9"/>
    <w:rsid w:val="00EB6BB9"/>
    <w:rsid w:val="00EB6EA9"/>
    <w:rsid w:val="00EC44C1"/>
    <w:rsid w:val="00EC6DBE"/>
    <w:rsid w:val="00ED39CD"/>
    <w:rsid w:val="00EE2F92"/>
    <w:rsid w:val="00EE316E"/>
    <w:rsid w:val="00EE5FAD"/>
    <w:rsid w:val="00EF097D"/>
    <w:rsid w:val="00EF0A4F"/>
    <w:rsid w:val="00EF0BF3"/>
    <w:rsid w:val="00EF7B45"/>
    <w:rsid w:val="00F02A70"/>
    <w:rsid w:val="00F06EB9"/>
    <w:rsid w:val="00F07476"/>
    <w:rsid w:val="00F074E1"/>
    <w:rsid w:val="00F13745"/>
    <w:rsid w:val="00F2026C"/>
    <w:rsid w:val="00F20A6A"/>
    <w:rsid w:val="00F2180B"/>
    <w:rsid w:val="00F23DC7"/>
    <w:rsid w:val="00F2580F"/>
    <w:rsid w:val="00F2720F"/>
    <w:rsid w:val="00F34C9F"/>
    <w:rsid w:val="00F40BCE"/>
    <w:rsid w:val="00F421EA"/>
    <w:rsid w:val="00F44280"/>
    <w:rsid w:val="00F45D2C"/>
    <w:rsid w:val="00F55220"/>
    <w:rsid w:val="00F56112"/>
    <w:rsid w:val="00F56615"/>
    <w:rsid w:val="00F60258"/>
    <w:rsid w:val="00F60A49"/>
    <w:rsid w:val="00F64856"/>
    <w:rsid w:val="00F65052"/>
    <w:rsid w:val="00F67055"/>
    <w:rsid w:val="00F678BF"/>
    <w:rsid w:val="00F704A5"/>
    <w:rsid w:val="00F738BA"/>
    <w:rsid w:val="00F74875"/>
    <w:rsid w:val="00F762D7"/>
    <w:rsid w:val="00F83571"/>
    <w:rsid w:val="00F83CF9"/>
    <w:rsid w:val="00F86C84"/>
    <w:rsid w:val="00F86CF5"/>
    <w:rsid w:val="00F90F37"/>
    <w:rsid w:val="00F966F8"/>
    <w:rsid w:val="00FB19AD"/>
    <w:rsid w:val="00FB1DAF"/>
    <w:rsid w:val="00FB2E2A"/>
    <w:rsid w:val="00FB4E0D"/>
    <w:rsid w:val="00FC0CE4"/>
    <w:rsid w:val="00FC29DD"/>
    <w:rsid w:val="00FC3F4E"/>
    <w:rsid w:val="00FC7DBF"/>
    <w:rsid w:val="00FD11D6"/>
    <w:rsid w:val="00FD2A5A"/>
    <w:rsid w:val="00FD56F3"/>
    <w:rsid w:val="00FD5CD7"/>
    <w:rsid w:val="00FD5DA8"/>
    <w:rsid w:val="00FD637E"/>
    <w:rsid w:val="00FD6FF2"/>
    <w:rsid w:val="00FE2C19"/>
    <w:rsid w:val="00FE427D"/>
    <w:rsid w:val="00FE4619"/>
    <w:rsid w:val="00FF13AB"/>
    <w:rsid w:val="00FF2AAE"/>
    <w:rsid w:val="00FF49B6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7936"/>
  <w15:docId w15:val="{7843D2BB-11F3-4FC1-AF0D-3241F32B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878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D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637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74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5">
    <w:name w:val="Light Shading Accent 5"/>
    <w:basedOn w:val="NormalTablo"/>
    <w:uiPriority w:val="60"/>
    <w:rsid w:val="00A74E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2">
    <w:name w:val="Light Shading Accent 2"/>
    <w:basedOn w:val="NormalTablo"/>
    <w:uiPriority w:val="60"/>
    <w:rsid w:val="00A74E0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Klavuz-Vurgu5">
    <w:name w:val="Light Grid Accent 5"/>
    <w:basedOn w:val="NormalTablo"/>
    <w:uiPriority w:val="62"/>
    <w:rsid w:val="00A74E0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Glgeleme-Vurgu1">
    <w:name w:val="Light Shading Accent 1"/>
    <w:basedOn w:val="NormalTablo"/>
    <w:uiPriority w:val="60"/>
    <w:rsid w:val="00F074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eParagraf">
    <w:name w:val="List Paragraph"/>
    <w:basedOn w:val="Normal"/>
    <w:uiPriority w:val="34"/>
    <w:qFormat/>
    <w:rsid w:val="00C527E7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4B66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66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1Char">
    <w:name w:val="Başlık 1 Char"/>
    <w:basedOn w:val="VarsaylanParagrafYazTipi"/>
    <w:link w:val="Balk1"/>
    <w:uiPriority w:val="9"/>
    <w:rsid w:val="005878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lid-translation">
    <w:name w:val="tlid-translation"/>
    <w:basedOn w:val="VarsaylanParagrafYazTipi"/>
    <w:rsid w:val="00DE3ACE"/>
  </w:style>
  <w:style w:type="paragraph" w:styleId="stBilgi">
    <w:name w:val="header"/>
    <w:basedOn w:val="Normal"/>
    <w:link w:val="stBilgiChar"/>
    <w:uiPriority w:val="99"/>
    <w:unhideWhenUsed/>
    <w:rsid w:val="00A70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07C8"/>
  </w:style>
  <w:style w:type="paragraph" w:styleId="AltBilgi">
    <w:name w:val="footer"/>
    <w:basedOn w:val="Normal"/>
    <w:link w:val="AltBilgiChar"/>
    <w:uiPriority w:val="99"/>
    <w:unhideWhenUsed/>
    <w:rsid w:val="00A70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44877-A341-440A-BFE4-9AAACEE8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halil ozdemir</cp:lastModifiedBy>
  <cp:revision>2</cp:revision>
  <cp:lastPrinted>2019-05-17T12:47:00Z</cp:lastPrinted>
  <dcterms:created xsi:type="dcterms:W3CDTF">2026-03-25T08:14:00Z</dcterms:created>
  <dcterms:modified xsi:type="dcterms:W3CDTF">2026-03-25T08:14:00Z</dcterms:modified>
</cp:coreProperties>
</file>