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3040" w14:textId="77777777" w:rsidR="00ED5AD5" w:rsidRPr="000341D2" w:rsidRDefault="00ED5AD5" w:rsidP="00ED5AD5">
      <w:pPr>
        <w:widowControl w:val="0"/>
        <w:spacing w:before="120" w:after="0" w:line="240" w:lineRule="auto"/>
        <w:ind w:left="118" w:right="63" w:hanging="118"/>
        <w:jc w:val="center"/>
        <w:rPr>
          <w:rFonts w:ascii="Times New Roman" w:hAnsi="Times New Roman"/>
          <w:noProof/>
          <w:lang w:eastAsia="tr-TR"/>
        </w:rPr>
      </w:pPr>
    </w:p>
    <w:p w14:paraId="5324B328" w14:textId="7777777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2E75B5"/>
        </w:rPr>
      </w:pPr>
      <w:r w:rsidRPr="000341D2">
        <w:rPr>
          <w:rFonts w:ascii="Times New Roman" w:hAnsi="Times New Roman"/>
          <w:noProof/>
          <w:lang w:eastAsia="tr-TR"/>
        </w:rPr>
        <w:drawing>
          <wp:inline distT="0" distB="0" distL="0" distR="0" wp14:anchorId="7D60FC24" wp14:editId="0CB5FF42">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41F9F04E" w14:textId="7777777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p>
    <w:p w14:paraId="2C84B3F5" w14:textId="7777777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p>
    <w:p w14:paraId="79F88CC0" w14:textId="7777777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p>
    <w:p w14:paraId="4F3C9E48" w14:textId="7777777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p>
    <w:p w14:paraId="639105CC" w14:textId="77777777" w:rsidR="00ED5AD5" w:rsidRPr="000341D2" w:rsidRDefault="00ED5AD5" w:rsidP="00ED5AD5">
      <w:pPr>
        <w:widowControl w:val="0"/>
        <w:spacing w:before="120" w:after="0" w:line="240" w:lineRule="auto"/>
        <w:ind w:left="119" w:right="62" w:hanging="119"/>
        <w:jc w:val="center"/>
        <w:rPr>
          <w:rFonts w:ascii="Times New Roman" w:eastAsia="Times New Roman" w:hAnsi="Times New Roman"/>
          <w:b/>
          <w:color w:val="0D0D0D"/>
        </w:rPr>
      </w:pPr>
      <w:r w:rsidRPr="000341D2">
        <w:rPr>
          <w:rFonts w:ascii="Times New Roman" w:eastAsia="Times New Roman" w:hAnsi="Times New Roman"/>
          <w:b/>
          <w:color w:val="0D0D0D"/>
        </w:rPr>
        <w:t>AKRAN DEĞERLENDİRME RAPORU</w:t>
      </w:r>
    </w:p>
    <w:p w14:paraId="4D98548D" w14:textId="77777777" w:rsidR="00ED5AD5" w:rsidRPr="000341D2" w:rsidRDefault="00ED5AD5" w:rsidP="00ED5AD5">
      <w:pPr>
        <w:widowControl w:val="0"/>
        <w:spacing w:before="120" w:after="0" w:line="240" w:lineRule="auto"/>
        <w:ind w:left="119" w:right="62" w:hanging="119"/>
        <w:jc w:val="center"/>
        <w:rPr>
          <w:rFonts w:ascii="Times New Roman" w:eastAsia="Times New Roman" w:hAnsi="Times New Roman"/>
          <w:b/>
          <w:color w:val="0D0D0D"/>
        </w:rPr>
      </w:pPr>
    </w:p>
    <w:p w14:paraId="67F07F36" w14:textId="7777777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p>
    <w:p w14:paraId="104D1A3B" w14:textId="7777777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p>
    <w:p w14:paraId="78F3F437" w14:textId="485BF135"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r w:rsidRPr="000341D2">
        <w:rPr>
          <w:rFonts w:ascii="Times New Roman" w:eastAsia="Times New Roman" w:hAnsi="Times New Roman"/>
          <w:b/>
          <w:color w:val="0D0D0D"/>
        </w:rPr>
        <w:t>[</w:t>
      </w:r>
      <w:r w:rsidR="00544540" w:rsidRPr="000341D2">
        <w:rPr>
          <w:rFonts w:ascii="Times New Roman" w:eastAsia="Times New Roman" w:hAnsi="Times New Roman"/>
          <w:b/>
          <w:color w:val="0D0D0D"/>
        </w:rPr>
        <w:t>Yabancı Diller ve Kültürler Bölümü</w:t>
      </w:r>
      <w:r w:rsidRPr="000341D2">
        <w:rPr>
          <w:rFonts w:ascii="Times New Roman" w:eastAsia="Times New Roman" w:hAnsi="Times New Roman"/>
          <w:b/>
          <w:color w:val="0D0D0D"/>
        </w:rPr>
        <w:t>]</w:t>
      </w:r>
    </w:p>
    <w:p w14:paraId="41ECD752" w14:textId="7777777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p>
    <w:p w14:paraId="360D29A6" w14:textId="7777777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p>
    <w:p w14:paraId="32039C5F" w14:textId="7777777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p>
    <w:p w14:paraId="4F92C4E6" w14:textId="26D3190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r w:rsidRPr="000341D2">
        <w:rPr>
          <w:rFonts w:ascii="Times New Roman" w:eastAsia="Times New Roman" w:hAnsi="Times New Roman"/>
          <w:b/>
          <w:color w:val="0D0D0D"/>
        </w:rPr>
        <w:t>[</w:t>
      </w:r>
      <w:r w:rsidR="00544540" w:rsidRPr="000341D2">
        <w:rPr>
          <w:rFonts w:ascii="Times New Roman" w:eastAsia="Times New Roman" w:hAnsi="Times New Roman"/>
          <w:b/>
          <w:color w:val="0D0D0D"/>
        </w:rPr>
        <w:t>Muhasebe ve Vergi Bölümü</w:t>
      </w:r>
      <w:r w:rsidRPr="000341D2">
        <w:rPr>
          <w:rFonts w:ascii="Times New Roman" w:eastAsia="Times New Roman" w:hAnsi="Times New Roman"/>
          <w:b/>
          <w:color w:val="0D0D0D"/>
        </w:rPr>
        <w:t>]</w:t>
      </w:r>
    </w:p>
    <w:p w14:paraId="4C9883F8" w14:textId="77777777" w:rsidR="00ED5AD5" w:rsidRPr="000341D2" w:rsidRDefault="00ED5AD5" w:rsidP="00ED5AD5">
      <w:pPr>
        <w:widowControl w:val="0"/>
        <w:spacing w:before="120" w:after="0" w:line="240" w:lineRule="auto"/>
        <w:ind w:left="118" w:right="63" w:hanging="118"/>
        <w:jc w:val="center"/>
        <w:rPr>
          <w:rFonts w:ascii="Times New Roman" w:eastAsia="Times New Roman" w:hAnsi="Times New Roman"/>
          <w:b/>
          <w:color w:val="0D0D0D"/>
        </w:rPr>
      </w:pPr>
    </w:p>
    <w:p w14:paraId="120BA7D3" w14:textId="77777777" w:rsidR="00ED5AD5" w:rsidRPr="000341D2" w:rsidRDefault="00ED5AD5" w:rsidP="00ED5AD5">
      <w:pPr>
        <w:jc w:val="center"/>
        <w:rPr>
          <w:rFonts w:ascii="Times New Roman" w:eastAsia="Times New Roman" w:hAnsi="Times New Roman"/>
          <w:b/>
          <w:color w:val="0D0D0D"/>
        </w:rPr>
      </w:pPr>
    </w:p>
    <w:p w14:paraId="6431FE40" w14:textId="77777777" w:rsidR="00ED5AD5" w:rsidRPr="000341D2" w:rsidRDefault="00ED5AD5" w:rsidP="00ED5AD5">
      <w:pPr>
        <w:jc w:val="center"/>
        <w:rPr>
          <w:rFonts w:ascii="Times New Roman" w:eastAsia="Times New Roman" w:hAnsi="Times New Roman"/>
          <w:b/>
          <w:color w:val="0D0D0D"/>
        </w:rPr>
      </w:pPr>
    </w:p>
    <w:p w14:paraId="6CF3CAB8" w14:textId="77777777" w:rsidR="00ED5AD5" w:rsidRPr="000341D2" w:rsidRDefault="00ED5AD5" w:rsidP="00ED5AD5">
      <w:pPr>
        <w:jc w:val="center"/>
        <w:rPr>
          <w:rFonts w:ascii="Times New Roman" w:eastAsia="Times New Roman" w:hAnsi="Times New Roman"/>
          <w:b/>
          <w:color w:val="0D0D0D"/>
        </w:rPr>
      </w:pPr>
    </w:p>
    <w:p w14:paraId="5FB4DD24" w14:textId="77777777" w:rsidR="00ED5AD5" w:rsidRPr="000341D2" w:rsidRDefault="00ED5AD5" w:rsidP="00ED5AD5">
      <w:pPr>
        <w:jc w:val="center"/>
        <w:rPr>
          <w:rFonts w:ascii="Times New Roman" w:eastAsia="Times New Roman" w:hAnsi="Times New Roman"/>
          <w:b/>
          <w:color w:val="0D0D0D"/>
        </w:rPr>
      </w:pPr>
    </w:p>
    <w:p w14:paraId="3894A849" w14:textId="77777777" w:rsidR="00ED5AD5" w:rsidRPr="000341D2" w:rsidRDefault="00ED5AD5" w:rsidP="00ED5AD5">
      <w:pPr>
        <w:jc w:val="center"/>
        <w:rPr>
          <w:rFonts w:ascii="Times New Roman" w:eastAsia="Times New Roman" w:hAnsi="Times New Roman"/>
          <w:b/>
          <w:color w:val="0D0D0D"/>
        </w:rPr>
      </w:pPr>
    </w:p>
    <w:p w14:paraId="3A08DC2D" w14:textId="77777777" w:rsidR="00ED5AD5" w:rsidRPr="000341D2" w:rsidRDefault="00ED5AD5" w:rsidP="00ED5AD5">
      <w:pPr>
        <w:jc w:val="center"/>
        <w:rPr>
          <w:rFonts w:ascii="Times New Roman" w:eastAsia="Times New Roman" w:hAnsi="Times New Roman"/>
          <w:b/>
          <w:color w:val="0D0D0D"/>
        </w:rPr>
      </w:pPr>
    </w:p>
    <w:p w14:paraId="00F37428" w14:textId="27FAF2A5" w:rsidR="00ED5AD5" w:rsidRPr="000341D2" w:rsidRDefault="00ED5AD5" w:rsidP="00ED5AD5">
      <w:pPr>
        <w:jc w:val="center"/>
        <w:rPr>
          <w:rFonts w:ascii="Times New Roman" w:eastAsia="Times New Roman" w:hAnsi="Times New Roman"/>
          <w:b/>
          <w:color w:val="0D0D0D"/>
        </w:rPr>
      </w:pPr>
      <w:r w:rsidRPr="000341D2">
        <w:rPr>
          <w:rFonts w:ascii="Times New Roman" w:eastAsia="Times New Roman" w:hAnsi="Times New Roman"/>
          <w:b/>
          <w:color w:val="0D0D0D"/>
        </w:rPr>
        <w:t>[</w:t>
      </w:r>
      <w:r w:rsidR="00544540" w:rsidRPr="000341D2">
        <w:rPr>
          <w:rFonts w:ascii="Times New Roman" w:eastAsia="Times New Roman" w:hAnsi="Times New Roman"/>
          <w:b/>
          <w:color w:val="0D0D0D"/>
        </w:rPr>
        <w:t>28.02.2024</w:t>
      </w:r>
      <w:r w:rsidRPr="000341D2">
        <w:rPr>
          <w:rFonts w:ascii="Times New Roman" w:eastAsia="Times New Roman" w:hAnsi="Times New Roman"/>
          <w:b/>
          <w:color w:val="0D0D0D"/>
        </w:rPr>
        <w:t xml:space="preserve">] </w:t>
      </w:r>
    </w:p>
    <w:p w14:paraId="16BBD2CA" w14:textId="77777777" w:rsidR="00ED5AD5" w:rsidRPr="000341D2" w:rsidRDefault="00ED5AD5" w:rsidP="00ED5AD5">
      <w:pPr>
        <w:rPr>
          <w:rFonts w:ascii="Times New Roman" w:eastAsia="Times New Roman" w:hAnsi="Times New Roman"/>
          <w:b/>
          <w:color w:val="0D0D0D"/>
        </w:rPr>
      </w:pPr>
      <w:r w:rsidRPr="000341D2">
        <w:rPr>
          <w:rFonts w:ascii="Times New Roman" w:hAnsi="Times New Roman"/>
        </w:rPr>
        <w:br w:type="page"/>
      </w:r>
      <w:r w:rsidRPr="000341D2">
        <w:rPr>
          <w:rFonts w:ascii="Times New Roman" w:eastAsia="Times New Roman" w:hAnsi="Times New Roman"/>
          <w:b/>
          <w:color w:val="2E75B5"/>
        </w:rPr>
        <w:lastRenderedPageBreak/>
        <w:t xml:space="preserve">A. LİDERLİK, YÖNETİŞİM VE KALİTE </w:t>
      </w:r>
    </w:p>
    <w:p w14:paraId="3E9241F6" w14:textId="77777777" w:rsidR="00ED5AD5" w:rsidRPr="000341D2" w:rsidRDefault="00ED5AD5" w:rsidP="00ED5AD5">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0341D2">
        <w:rPr>
          <w:rFonts w:ascii="Times New Roman" w:hAnsi="Times New Roman"/>
        </w:rPr>
        <w:t xml:space="preserve"> </w:t>
      </w:r>
      <w:r w:rsidRPr="000341D2">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0BF950A7" w14:textId="77777777" w:rsidR="00ED5AD5" w:rsidRPr="000341D2" w:rsidRDefault="00ED5AD5" w:rsidP="00ED5AD5">
      <w:pPr>
        <w:widowControl w:val="0"/>
        <w:spacing w:after="0" w:line="360" w:lineRule="auto"/>
        <w:ind w:right="63"/>
        <w:jc w:val="both"/>
        <w:rPr>
          <w:rFonts w:ascii="Times New Roman" w:eastAsia="Times New Roman" w:hAnsi="Times New Roman"/>
        </w:rPr>
      </w:pPr>
    </w:p>
    <w:p w14:paraId="7697BD07" w14:textId="77777777" w:rsidR="00ED5AD5" w:rsidRPr="000341D2" w:rsidRDefault="00ED5AD5" w:rsidP="00ED5AD5">
      <w:pPr>
        <w:widowControl w:val="0"/>
        <w:spacing w:after="0" w:line="360" w:lineRule="auto"/>
        <w:ind w:left="284" w:right="62" w:hanging="284"/>
        <w:jc w:val="both"/>
        <w:rPr>
          <w:rFonts w:ascii="Times New Roman" w:eastAsia="Times New Roman" w:hAnsi="Times New Roman"/>
          <w:b/>
        </w:rPr>
      </w:pPr>
      <w:r w:rsidRPr="000341D2">
        <w:rPr>
          <w:rFonts w:ascii="Times New Roman" w:eastAsia="Times New Roman" w:hAnsi="Times New Roman"/>
          <w:b/>
        </w:rPr>
        <w:t>A.1. Liderlik ve Kalite</w:t>
      </w:r>
    </w:p>
    <w:p w14:paraId="363BB5BF" w14:textId="77777777" w:rsidR="00ED5AD5" w:rsidRPr="000341D2" w:rsidRDefault="00ED5AD5" w:rsidP="00ED5AD5">
      <w:pPr>
        <w:widowControl w:val="0"/>
        <w:spacing w:after="0" w:line="360" w:lineRule="auto"/>
        <w:ind w:left="510" w:right="62" w:hanging="3"/>
        <w:jc w:val="both"/>
        <w:rPr>
          <w:rFonts w:ascii="Times New Roman" w:eastAsia="Times New Roman" w:hAnsi="Times New Roman"/>
          <w:noProof/>
          <w:color w:val="000000"/>
        </w:rPr>
      </w:pPr>
      <w:r w:rsidRPr="000341D2">
        <w:rPr>
          <w:rFonts w:ascii="Times New Roman" w:eastAsia="Times New Roman" w:hAnsi="Times New Roman"/>
          <w:noProof/>
          <w:color w:val="000000"/>
        </w:rPr>
        <w:t>Kurum, kurumsal dönüşümünü sağlayacak yönetişim modeline sahip olmalı, liderlik yaklaşımları uygulamalı, iç kalite güvence mekanizmalarını oluşturmalı ve kalite güvence kültürünü içselleştirmelidir</w:t>
      </w:r>
    </w:p>
    <w:p w14:paraId="2BB83223" w14:textId="77777777" w:rsidR="00ED5AD5" w:rsidRPr="000341D2" w:rsidRDefault="00ED5AD5" w:rsidP="00ED5AD5">
      <w:pPr>
        <w:widowControl w:val="0"/>
        <w:spacing w:after="0" w:line="360" w:lineRule="auto"/>
        <w:ind w:left="284" w:right="62" w:hanging="284"/>
        <w:jc w:val="both"/>
        <w:rPr>
          <w:rFonts w:ascii="Times New Roman" w:eastAsia="Times New Roman"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0341D2" w14:paraId="6FDFD8D5" w14:textId="77777777" w:rsidTr="00544540">
        <w:tc>
          <w:tcPr>
            <w:tcW w:w="4365" w:type="dxa"/>
            <w:shd w:val="clear" w:color="auto" w:fill="auto"/>
          </w:tcPr>
          <w:p w14:paraId="546822B5" w14:textId="77777777" w:rsidR="00ED5AD5" w:rsidRPr="000341D2" w:rsidRDefault="00ED5AD5" w:rsidP="00EB1A4D">
            <w:pPr>
              <w:widowControl w:val="0"/>
              <w:spacing w:after="0" w:line="360" w:lineRule="auto"/>
              <w:ind w:right="62"/>
              <w:jc w:val="both"/>
              <w:rPr>
                <w:rFonts w:ascii="Times New Roman" w:eastAsia="Times New Roman" w:hAnsi="Times New Roman"/>
                <w:b/>
                <w:i/>
              </w:rPr>
            </w:pPr>
            <w:proofErr w:type="gramStart"/>
            <w:r w:rsidRPr="000341D2">
              <w:rPr>
                <w:rFonts w:ascii="Times New Roman" w:eastAsia="Times New Roman" w:hAnsi="Times New Roman"/>
                <w:b/>
                <w:bCs/>
                <w:i/>
              </w:rPr>
              <w:t>A.1.  Liderlik</w:t>
            </w:r>
            <w:proofErr w:type="gramEnd"/>
            <w:r w:rsidRPr="000341D2">
              <w:rPr>
                <w:rFonts w:ascii="Times New Roman" w:eastAsia="Times New Roman" w:hAnsi="Times New Roman"/>
                <w:b/>
                <w:bCs/>
                <w:i/>
              </w:rPr>
              <w:t xml:space="preserve"> ve Kalite </w:t>
            </w:r>
          </w:p>
        </w:tc>
        <w:tc>
          <w:tcPr>
            <w:tcW w:w="4413" w:type="dxa"/>
            <w:gridSpan w:val="5"/>
            <w:shd w:val="clear" w:color="auto" w:fill="auto"/>
          </w:tcPr>
          <w:p w14:paraId="3A086A3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7848A81B" w14:textId="77777777" w:rsidTr="00544540">
        <w:tc>
          <w:tcPr>
            <w:tcW w:w="4365" w:type="dxa"/>
            <w:shd w:val="clear" w:color="auto" w:fill="auto"/>
          </w:tcPr>
          <w:p w14:paraId="798E5232" w14:textId="77777777" w:rsidR="00ED5AD5" w:rsidRPr="000341D2" w:rsidRDefault="00ED5AD5" w:rsidP="00EB1A4D">
            <w:pPr>
              <w:widowControl w:val="0"/>
              <w:spacing w:after="0" w:line="360" w:lineRule="auto"/>
              <w:ind w:right="62"/>
              <w:jc w:val="both"/>
              <w:rPr>
                <w:rFonts w:ascii="Times New Roman" w:eastAsia="Times New Roman" w:hAnsi="Times New Roman"/>
                <w:b/>
                <w:i/>
              </w:rPr>
            </w:pPr>
            <w:r w:rsidRPr="000341D2">
              <w:rPr>
                <w:rFonts w:ascii="Times New Roman" w:eastAsia="Times New Roman" w:hAnsi="Times New Roman"/>
                <w:b/>
                <w:i/>
              </w:rPr>
              <w:t>A.1.1. Yönetişim modeli ve idari yapı</w:t>
            </w:r>
          </w:p>
        </w:tc>
        <w:tc>
          <w:tcPr>
            <w:tcW w:w="882" w:type="dxa"/>
            <w:shd w:val="clear" w:color="auto" w:fill="auto"/>
          </w:tcPr>
          <w:p w14:paraId="63F43AE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883" w:type="dxa"/>
            <w:shd w:val="clear" w:color="auto" w:fill="auto"/>
          </w:tcPr>
          <w:p w14:paraId="2B83A72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882" w:type="dxa"/>
            <w:shd w:val="clear" w:color="auto" w:fill="auto"/>
          </w:tcPr>
          <w:p w14:paraId="74B1303A" w14:textId="77777777" w:rsidR="00ED5AD5" w:rsidRPr="000341D2" w:rsidRDefault="00ED5AD5" w:rsidP="00EB1A4D">
            <w:pPr>
              <w:widowControl w:val="0"/>
              <w:spacing w:after="0" w:line="360" w:lineRule="auto"/>
              <w:ind w:right="62"/>
              <w:jc w:val="center"/>
              <w:rPr>
                <w:rFonts w:ascii="Times New Roman" w:eastAsia="Times New Roman" w:hAnsi="Times New Roman"/>
                <w:b/>
                <w:i/>
                <w:highlight w:val="yellow"/>
              </w:rPr>
            </w:pPr>
            <w:r w:rsidRPr="000341D2">
              <w:rPr>
                <w:rFonts w:ascii="Times New Roman" w:eastAsia="Times New Roman" w:hAnsi="Times New Roman"/>
                <w:b/>
                <w:i/>
              </w:rPr>
              <w:t>3</w:t>
            </w:r>
          </w:p>
        </w:tc>
        <w:tc>
          <w:tcPr>
            <w:tcW w:w="883" w:type="dxa"/>
            <w:shd w:val="clear" w:color="auto" w:fill="auto"/>
          </w:tcPr>
          <w:p w14:paraId="4C941AD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4</w:t>
            </w:r>
          </w:p>
        </w:tc>
        <w:tc>
          <w:tcPr>
            <w:tcW w:w="883" w:type="dxa"/>
            <w:shd w:val="clear" w:color="auto" w:fill="auto"/>
          </w:tcPr>
          <w:p w14:paraId="68D6174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16660A6C" w14:textId="378D17FC" w:rsidR="00ED5AD5" w:rsidRPr="000341D2" w:rsidRDefault="00544540" w:rsidP="00ED5AD5">
      <w:pPr>
        <w:widowControl w:val="0"/>
        <w:spacing w:after="0" w:line="360" w:lineRule="auto"/>
        <w:ind w:left="284" w:right="62" w:hanging="284"/>
        <w:jc w:val="both"/>
        <w:rPr>
          <w:rFonts w:ascii="Times New Roman" w:eastAsia="Times New Roman" w:hAnsi="Times New Roman"/>
          <w:bCs/>
          <w:iCs/>
        </w:rPr>
      </w:pPr>
      <w:r w:rsidRPr="000341D2">
        <w:rPr>
          <w:rFonts w:ascii="Times New Roman" w:eastAsia="Times New Roman" w:hAnsi="Times New Roman"/>
          <w:bCs/>
          <w:iCs/>
        </w:rPr>
        <w:t xml:space="preserve">       Bölümümüzde, yönetişim ve organizasyonel yapılanmasına ilişkin uygulamaları izlenmekte ve iyileştirilmektedir.</w:t>
      </w:r>
    </w:p>
    <w:p w14:paraId="6F2D2F8B" w14:textId="70B66D4F" w:rsidR="00544540" w:rsidRPr="000A1DB3" w:rsidRDefault="00544540" w:rsidP="00ED5AD5">
      <w:pPr>
        <w:widowControl w:val="0"/>
        <w:spacing w:after="0" w:line="360" w:lineRule="auto"/>
        <w:ind w:left="284" w:right="62" w:hanging="284"/>
        <w:jc w:val="both"/>
        <w:rPr>
          <w:rFonts w:ascii="Times New Roman" w:eastAsia="Times New Roman" w:hAnsi="Times New Roman"/>
          <w:bCs/>
          <w:iCs/>
        </w:rPr>
      </w:pPr>
      <w:r w:rsidRPr="000A1DB3">
        <w:rPr>
          <w:rFonts w:ascii="Times New Roman" w:eastAsia="Times New Roman" w:hAnsi="Times New Roman"/>
          <w:bCs/>
          <w:iCs/>
        </w:rPr>
        <w:tab/>
        <w:t xml:space="preserve">KANITLAR:  </w:t>
      </w:r>
    </w:p>
    <w:p w14:paraId="23AAE2DF" w14:textId="2D33BFF7" w:rsidR="00544540" w:rsidRPr="000341D2" w:rsidRDefault="00544540" w:rsidP="00ED5AD5">
      <w:pPr>
        <w:widowControl w:val="0"/>
        <w:spacing w:after="0" w:line="360" w:lineRule="auto"/>
        <w:ind w:left="284" w:right="62" w:hanging="284"/>
        <w:jc w:val="both"/>
        <w:rPr>
          <w:rFonts w:ascii="Times New Roman" w:eastAsia="Times New Roman" w:hAnsi="Times New Roman"/>
          <w:bCs/>
          <w:iCs/>
        </w:rPr>
      </w:pPr>
      <w:r w:rsidRPr="000341D2">
        <w:rPr>
          <w:rFonts w:ascii="Times New Roman" w:eastAsia="Times New Roman" w:hAnsi="Times New Roman"/>
          <w:bCs/>
          <w:iCs/>
        </w:rPr>
        <w:tab/>
      </w:r>
      <w:r w:rsidR="00433660" w:rsidRPr="000341D2">
        <w:rPr>
          <w:rFonts w:ascii="Times New Roman" w:eastAsia="Times New Roman" w:hAnsi="Times New Roman"/>
          <w:bCs/>
          <w:iCs/>
        </w:rPr>
        <w:t>*</w:t>
      </w:r>
      <w:r w:rsidRPr="000341D2">
        <w:rPr>
          <w:rFonts w:ascii="Times New Roman" w:eastAsia="Times New Roman" w:hAnsi="Times New Roman"/>
          <w:bCs/>
          <w:iCs/>
        </w:rPr>
        <w:t>Bölümümüzde kurul ve komisyonlar ile öğretim elemanlarının bölüm ile ilgili kararlara katılımı sağlanmaktadır.</w:t>
      </w:r>
    </w:p>
    <w:p w14:paraId="01C0FC90" w14:textId="1BBCE722" w:rsidR="00544540" w:rsidRPr="000341D2" w:rsidRDefault="00544540" w:rsidP="00ED5AD5">
      <w:pPr>
        <w:widowControl w:val="0"/>
        <w:spacing w:after="0" w:line="360" w:lineRule="auto"/>
        <w:ind w:left="284" w:right="62" w:hanging="284"/>
        <w:jc w:val="both"/>
        <w:rPr>
          <w:rFonts w:ascii="Times New Roman" w:eastAsia="Times New Roman" w:hAnsi="Times New Roman"/>
          <w:bCs/>
          <w:iCs/>
        </w:rPr>
      </w:pPr>
      <w:r w:rsidRPr="000341D2">
        <w:rPr>
          <w:rFonts w:ascii="Times New Roman" w:eastAsia="Times New Roman" w:hAnsi="Times New Roman"/>
          <w:bCs/>
          <w:iCs/>
        </w:rPr>
        <w:tab/>
      </w:r>
      <w:hyperlink r:id="rId8" w:history="1">
        <w:r w:rsidRPr="000341D2">
          <w:rPr>
            <w:rStyle w:val="Kpr"/>
            <w:rFonts w:ascii="Times New Roman" w:eastAsia="Times New Roman" w:hAnsi="Times New Roman"/>
            <w:bCs/>
            <w:iCs/>
          </w:rPr>
          <w:t>https://www.ohu.edu.tr/sosyalbilimlermyo/uygulamaliingilizce/sayfa/komisyonlar</w:t>
        </w:r>
      </w:hyperlink>
      <w:r w:rsidRPr="000341D2">
        <w:rPr>
          <w:rFonts w:ascii="Times New Roman" w:eastAsia="Times New Roman" w:hAnsi="Times New Roman"/>
          <w:bCs/>
          <w:iCs/>
        </w:rPr>
        <w:t xml:space="preserve"> </w:t>
      </w:r>
    </w:p>
    <w:p w14:paraId="145BE21B" w14:textId="08D6C946" w:rsidR="00433660" w:rsidRPr="000341D2" w:rsidRDefault="00433660" w:rsidP="00ED5AD5">
      <w:pPr>
        <w:widowControl w:val="0"/>
        <w:spacing w:after="0" w:line="360" w:lineRule="auto"/>
        <w:ind w:left="284" w:right="62" w:hanging="284"/>
        <w:jc w:val="both"/>
        <w:rPr>
          <w:rFonts w:ascii="Times New Roman" w:eastAsia="Times New Roman" w:hAnsi="Times New Roman"/>
          <w:bCs/>
          <w:iCs/>
        </w:rPr>
      </w:pPr>
      <w:r w:rsidRPr="000341D2">
        <w:rPr>
          <w:rFonts w:ascii="Times New Roman" w:eastAsia="Times New Roman" w:hAnsi="Times New Roman"/>
          <w:bCs/>
          <w:iCs/>
        </w:rPr>
        <w:tab/>
        <w:t xml:space="preserve">*Dış paydaşların da bulunduğu bir danışma kurulu oluşturulmuştur. </w:t>
      </w:r>
    </w:p>
    <w:p w14:paraId="5FB340B5" w14:textId="13DE0580" w:rsidR="00433660" w:rsidRPr="000341D2" w:rsidRDefault="00433660" w:rsidP="00ED5AD5">
      <w:pPr>
        <w:widowControl w:val="0"/>
        <w:spacing w:after="0" w:line="360" w:lineRule="auto"/>
        <w:ind w:left="284" w:right="62" w:hanging="284"/>
        <w:jc w:val="both"/>
        <w:rPr>
          <w:rFonts w:ascii="Times New Roman" w:eastAsia="Times New Roman" w:hAnsi="Times New Roman"/>
          <w:bCs/>
          <w:iCs/>
        </w:rPr>
      </w:pPr>
      <w:r w:rsidRPr="000341D2">
        <w:rPr>
          <w:rFonts w:ascii="Times New Roman" w:eastAsia="Times New Roman" w:hAnsi="Times New Roman"/>
          <w:bCs/>
          <w:iCs/>
        </w:rPr>
        <w:tab/>
      </w:r>
      <w:hyperlink r:id="rId9" w:history="1">
        <w:r w:rsidRPr="000341D2">
          <w:rPr>
            <w:rStyle w:val="Kpr"/>
            <w:rFonts w:ascii="Times New Roman" w:eastAsia="Times New Roman" w:hAnsi="Times New Roman"/>
            <w:bCs/>
            <w:iCs/>
          </w:rPr>
          <w:t>https://www.ohu.edu.tr/sosyalbilimlermyo/uygulamaliingilizce/sayfa/danisma-kurulu</w:t>
        </w:r>
      </w:hyperlink>
      <w:r w:rsidRPr="000341D2">
        <w:rPr>
          <w:rFonts w:ascii="Times New Roman" w:eastAsia="Times New Roman" w:hAnsi="Times New Roman"/>
          <w:bCs/>
          <w:iCs/>
        </w:rPr>
        <w:t xml:space="preserve"> </w:t>
      </w:r>
    </w:p>
    <w:p w14:paraId="335A74D4" w14:textId="77777777" w:rsidR="00544540" w:rsidRPr="000341D2" w:rsidRDefault="00544540" w:rsidP="00ED5AD5">
      <w:pPr>
        <w:widowControl w:val="0"/>
        <w:spacing w:after="0" w:line="360" w:lineRule="auto"/>
        <w:ind w:left="284" w:right="62" w:hanging="284"/>
        <w:jc w:val="both"/>
        <w:rPr>
          <w:rFonts w:ascii="Times New Roman" w:eastAsia="Times New Roman" w:hAnsi="Times New Roman"/>
          <w:bCs/>
          <w:i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883"/>
        <w:gridCol w:w="883"/>
        <w:gridCol w:w="883"/>
        <w:gridCol w:w="883"/>
        <w:gridCol w:w="883"/>
      </w:tblGrid>
      <w:tr w:rsidR="00ED5AD5" w:rsidRPr="000341D2" w14:paraId="70654798" w14:textId="77777777" w:rsidTr="00EB1A4D">
        <w:tc>
          <w:tcPr>
            <w:tcW w:w="4722" w:type="dxa"/>
            <w:shd w:val="clear" w:color="auto" w:fill="auto"/>
          </w:tcPr>
          <w:p w14:paraId="63AA9963" w14:textId="77777777" w:rsidR="00ED5AD5" w:rsidRPr="000341D2" w:rsidRDefault="00ED5AD5" w:rsidP="00EB1A4D">
            <w:pPr>
              <w:widowControl w:val="0"/>
              <w:spacing w:after="0" w:line="360" w:lineRule="auto"/>
              <w:ind w:right="62"/>
              <w:jc w:val="both"/>
              <w:rPr>
                <w:rFonts w:ascii="Times New Roman" w:eastAsia="Times New Roman" w:hAnsi="Times New Roman"/>
                <w:b/>
                <w:i/>
              </w:rPr>
            </w:pPr>
            <w:proofErr w:type="gramStart"/>
            <w:r w:rsidRPr="000341D2">
              <w:rPr>
                <w:rFonts w:ascii="Times New Roman" w:eastAsia="Times New Roman" w:hAnsi="Times New Roman"/>
                <w:b/>
                <w:bCs/>
                <w:i/>
              </w:rPr>
              <w:t>A.1.  Liderlik</w:t>
            </w:r>
            <w:proofErr w:type="gramEnd"/>
            <w:r w:rsidRPr="000341D2">
              <w:rPr>
                <w:rFonts w:ascii="Times New Roman" w:eastAsia="Times New Roman" w:hAnsi="Times New Roman"/>
                <w:b/>
                <w:bCs/>
                <w:i/>
              </w:rPr>
              <w:t xml:space="preserve"> ve Kalite </w:t>
            </w:r>
          </w:p>
        </w:tc>
        <w:tc>
          <w:tcPr>
            <w:tcW w:w="4723" w:type="dxa"/>
            <w:gridSpan w:val="5"/>
            <w:shd w:val="clear" w:color="auto" w:fill="auto"/>
          </w:tcPr>
          <w:p w14:paraId="22CB681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09187C22" w14:textId="77777777" w:rsidTr="00EB1A4D">
        <w:tc>
          <w:tcPr>
            <w:tcW w:w="4722" w:type="dxa"/>
            <w:shd w:val="clear" w:color="auto" w:fill="auto"/>
          </w:tcPr>
          <w:p w14:paraId="78787B1E" w14:textId="77777777" w:rsidR="00ED5AD5" w:rsidRPr="000341D2" w:rsidRDefault="00ED5AD5" w:rsidP="00EB1A4D">
            <w:pPr>
              <w:widowControl w:val="0"/>
              <w:spacing w:after="0" w:line="360" w:lineRule="auto"/>
              <w:ind w:right="62"/>
              <w:jc w:val="both"/>
              <w:rPr>
                <w:rFonts w:ascii="Times New Roman" w:eastAsia="Times New Roman" w:hAnsi="Times New Roman"/>
                <w:b/>
                <w:i/>
              </w:rPr>
            </w:pPr>
            <w:r w:rsidRPr="000341D2">
              <w:rPr>
                <w:rFonts w:ascii="Times New Roman" w:eastAsia="Times New Roman" w:hAnsi="Times New Roman"/>
                <w:b/>
                <w:i/>
              </w:rPr>
              <w:t>A.1.2. Liderlik</w:t>
            </w:r>
          </w:p>
        </w:tc>
        <w:tc>
          <w:tcPr>
            <w:tcW w:w="944" w:type="dxa"/>
            <w:shd w:val="clear" w:color="auto" w:fill="auto"/>
          </w:tcPr>
          <w:p w14:paraId="4118132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53A29BC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203DE88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3</w:t>
            </w:r>
          </w:p>
        </w:tc>
        <w:tc>
          <w:tcPr>
            <w:tcW w:w="945" w:type="dxa"/>
            <w:shd w:val="clear" w:color="auto" w:fill="auto"/>
          </w:tcPr>
          <w:p w14:paraId="020E130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tcPr>
          <w:p w14:paraId="70FBDB4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208041FB" w14:textId="5E6AA816" w:rsidR="00433660" w:rsidRPr="000341D2" w:rsidRDefault="00433660" w:rsidP="00433660">
      <w:pPr>
        <w:widowControl w:val="0"/>
        <w:spacing w:after="0" w:line="360" w:lineRule="auto"/>
        <w:ind w:left="426" w:right="62"/>
        <w:jc w:val="both"/>
        <w:rPr>
          <w:rFonts w:ascii="Times New Roman" w:eastAsia="Times New Roman" w:hAnsi="Times New Roman"/>
          <w:bCs/>
          <w:iCs/>
        </w:rPr>
      </w:pPr>
      <w:r w:rsidRPr="000341D2">
        <w:rPr>
          <w:rFonts w:ascii="Times New Roman" w:eastAsia="Times New Roman" w:hAnsi="Times New Roman"/>
          <w:bCs/>
          <w:iCs/>
        </w:rPr>
        <w:t>Bölümümüzde liderlik uygulamaları ve bu uygulamaların kalite güvencesi sistemi ve kültürünün gelişimine katkısı izlenmekte ve bağlı iyileştirmeler gerçekleştirilmektedir.</w:t>
      </w:r>
    </w:p>
    <w:p w14:paraId="0CC9DC01" w14:textId="68493879" w:rsidR="00433660" w:rsidRPr="000341D2" w:rsidRDefault="00433660" w:rsidP="00433660">
      <w:pPr>
        <w:widowControl w:val="0"/>
        <w:spacing w:after="0" w:line="360" w:lineRule="auto"/>
        <w:ind w:left="426" w:right="62"/>
        <w:jc w:val="both"/>
        <w:rPr>
          <w:rFonts w:ascii="Times New Roman" w:eastAsia="Times New Roman" w:hAnsi="Times New Roman"/>
          <w:bCs/>
          <w:iCs/>
        </w:rPr>
      </w:pPr>
      <w:r w:rsidRPr="000341D2">
        <w:rPr>
          <w:rFonts w:ascii="Times New Roman" w:eastAsia="Times New Roman" w:hAnsi="Times New Roman"/>
          <w:bCs/>
          <w:iCs/>
        </w:rPr>
        <w:t>KANITLAR:</w:t>
      </w:r>
    </w:p>
    <w:p w14:paraId="22328672" w14:textId="03F31BDB" w:rsidR="00433660" w:rsidRPr="000341D2" w:rsidRDefault="00433660" w:rsidP="00433660">
      <w:pPr>
        <w:widowControl w:val="0"/>
        <w:spacing w:after="0" w:line="360" w:lineRule="auto"/>
        <w:ind w:left="426" w:right="62"/>
        <w:jc w:val="both"/>
        <w:rPr>
          <w:rFonts w:ascii="Times New Roman" w:eastAsia="Times New Roman" w:hAnsi="Times New Roman"/>
          <w:bCs/>
          <w:iCs/>
        </w:rPr>
      </w:pPr>
      <w:r w:rsidRPr="000341D2">
        <w:rPr>
          <w:rFonts w:ascii="Times New Roman" w:eastAsia="Times New Roman" w:hAnsi="Times New Roman"/>
          <w:bCs/>
          <w:iCs/>
        </w:rPr>
        <w:t xml:space="preserve">*Bölümümüzde kalite çalışmalarının sürdürülebilirliğini sağlamak amacıyla birim kalite komisyonu kurulmuştur. </w:t>
      </w:r>
    </w:p>
    <w:p w14:paraId="1068443B" w14:textId="13594033" w:rsidR="00433660" w:rsidRPr="000341D2" w:rsidRDefault="00433660" w:rsidP="007B3373">
      <w:pPr>
        <w:widowControl w:val="0"/>
        <w:spacing w:after="0" w:line="360" w:lineRule="auto"/>
        <w:ind w:left="426" w:right="62" w:hanging="426"/>
        <w:jc w:val="both"/>
        <w:rPr>
          <w:rFonts w:ascii="Times New Roman" w:eastAsia="Times New Roman" w:hAnsi="Times New Roman"/>
          <w:bCs/>
          <w:iCs/>
        </w:rPr>
      </w:pPr>
      <w:r w:rsidRPr="000341D2">
        <w:rPr>
          <w:rFonts w:ascii="Times New Roman" w:eastAsia="Times New Roman" w:hAnsi="Times New Roman"/>
          <w:bCs/>
          <w:iCs/>
        </w:rPr>
        <w:t xml:space="preserve"> </w:t>
      </w:r>
      <w:r w:rsidRPr="000341D2">
        <w:rPr>
          <w:rFonts w:ascii="Times New Roman" w:eastAsia="Times New Roman" w:hAnsi="Times New Roman"/>
          <w:bCs/>
          <w:iCs/>
        </w:rPr>
        <w:tab/>
      </w:r>
      <w:hyperlink r:id="rId10" w:history="1">
        <w:r w:rsidRPr="000341D2">
          <w:rPr>
            <w:rStyle w:val="Kpr"/>
            <w:rFonts w:ascii="Times New Roman" w:eastAsia="Times New Roman" w:hAnsi="Times New Roman"/>
            <w:bCs/>
            <w:iCs/>
          </w:rPr>
          <w:t>https://www.ohu.edu.tr/sosyalbilimlermyo/uygulamaliingilizce/sayfa/komisyonlar</w:t>
        </w:r>
      </w:hyperlink>
      <w:r w:rsidRPr="000341D2">
        <w:rPr>
          <w:rFonts w:ascii="Times New Roman" w:eastAsia="Times New Roman" w:hAnsi="Times New Roman"/>
          <w:bCs/>
          <w:iCs/>
        </w:rPr>
        <w:t xml:space="preserve"> </w:t>
      </w:r>
    </w:p>
    <w:p w14:paraId="3DC99438" w14:textId="77777777" w:rsidR="00433660" w:rsidRPr="000341D2" w:rsidRDefault="00433660" w:rsidP="00ED5AD5">
      <w:pPr>
        <w:widowControl w:val="0"/>
        <w:spacing w:after="0" w:line="360" w:lineRule="auto"/>
        <w:ind w:left="426" w:right="62" w:hanging="426"/>
        <w:jc w:val="both"/>
        <w:rPr>
          <w:rFonts w:ascii="Times New Roman" w:eastAsia="Times New Roman" w:hAnsi="Times New Roman"/>
          <w:bCs/>
          <w:i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0341D2" w14:paraId="4AB3D045" w14:textId="77777777" w:rsidTr="00EB1A4D">
        <w:tc>
          <w:tcPr>
            <w:tcW w:w="4722" w:type="dxa"/>
            <w:shd w:val="clear" w:color="auto" w:fill="auto"/>
          </w:tcPr>
          <w:p w14:paraId="4EA207AC" w14:textId="3D698411" w:rsidR="00ED5AD5" w:rsidRPr="000341D2" w:rsidRDefault="00433660" w:rsidP="00EB1A4D">
            <w:pPr>
              <w:widowControl w:val="0"/>
              <w:spacing w:after="0" w:line="360" w:lineRule="auto"/>
              <w:ind w:right="62"/>
              <w:jc w:val="both"/>
              <w:rPr>
                <w:rFonts w:ascii="Times New Roman" w:eastAsia="Times New Roman" w:hAnsi="Times New Roman"/>
                <w:b/>
                <w:i/>
              </w:rPr>
            </w:pPr>
            <w:r w:rsidRPr="000341D2">
              <w:rPr>
                <w:rFonts w:ascii="Times New Roman" w:eastAsia="Times New Roman" w:hAnsi="Times New Roman"/>
                <w:b/>
                <w:bCs/>
                <w:i/>
              </w:rPr>
              <w:t>A.1. Liderlik</w:t>
            </w:r>
            <w:r w:rsidR="00ED5AD5" w:rsidRPr="000341D2">
              <w:rPr>
                <w:rFonts w:ascii="Times New Roman" w:eastAsia="Times New Roman" w:hAnsi="Times New Roman"/>
                <w:b/>
                <w:bCs/>
                <w:i/>
              </w:rPr>
              <w:t xml:space="preserve"> ve Kalite </w:t>
            </w:r>
          </w:p>
        </w:tc>
        <w:tc>
          <w:tcPr>
            <w:tcW w:w="4723" w:type="dxa"/>
            <w:gridSpan w:val="5"/>
            <w:shd w:val="clear" w:color="auto" w:fill="auto"/>
          </w:tcPr>
          <w:p w14:paraId="390D34E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3A7B41F3" w14:textId="77777777" w:rsidTr="00EB1A4D">
        <w:tc>
          <w:tcPr>
            <w:tcW w:w="4722" w:type="dxa"/>
            <w:shd w:val="clear" w:color="auto" w:fill="auto"/>
          </w:tcPr>
          <w:p w14:paraId="6F49CA0B" w14:textId="77777777" w:rsidR="00ED5AD5" w:rsidRPr="000341D2" w:rsidRDefault="00ED5AD5" w:rsidP="00EB1A4D">
            <w:pPr>
              <w:widowControl w:val="0"/>
              <w:spacing w:after="0" w:line="360" w:lineRule="auto"/>
              <w:ind w:right="62"/>
              <w:jc w:val="both"/>
              <w:rPr>
                <w:rFonts w:ascii="Times New Roman" w:eastAsia="Times New Roman" w:hAnsi="Times New Roman"/>
                <w:b/>
                <w:i/>
              </w:rPr>
            </w:pPr>
            <w:r w:rsidRPr="000341D2">
              <w:rPr>
                <w:rFonts w:ascii="Times New Roman" w:eastAsia="Times New Roman" w:hAnsi="Times New Roman"/>
                <w:b/>
                <w:i/>
              </w:rPr>
              <w:t>A.1.3. Kurumsal dönüşüm kapasitesi</w:t>
            </w:r>
          </w:p>
        </w:tc>
        <w:tc>
          <w:tcPr>
            <w:tcW w:w="944" w:type="dxa"/>
            <w:shd w:val="clear" w:color="auto" w:fill="auto"/>
          </w:tcPr>
          <w:p w14:paraId="7CD9062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2CCEC1B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12E978F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21D1A6F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4</w:t>
            </w:r>
          </w:p>
        </w:tc>
        <w:tc>
          <w:tcPr>
            <w:tcW w:w="945" w:type="dxa"/>
            <w:shd w:val="clear" w:color="auto" w:fill="auto"/>
          </w:tcPr>
          <w:p w14:paraId="0300384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69D7E559" w14:textId="36E4FE93" w:rsidR="00433660" w:rsidRPr="00433660" w:rsidRDefault="00433660" w:rsidP="00433660">
      <w:pPr>
        <w:widowControl w:val="0"/>
        <w:spacing w:after="0" w:line="360" w:lineRule="auto"/>
        <w:ind w:left="426" w:right="62" w:hanging="426"/>
        <w:jc w:val="both"/>
        <w:rPr>
          <w:rFonts w:ascii="Times New Roman" w:eastAsia="Times New Roman" w:hAnsi="Times New Roman"/>
          <w:b/>
          <w:i/>
        </w:rPr>
      </w:pPr>
      <w:r w:rsidRPr="000341D2">
        <w:rPr>
          <w:rFonts w:ascii="Times New Roman" w:eastAsia="Times New Roman" w:hAnsi="Times New Roman"/>
          <w:b/>
          <w:i/>
        </w:rPr>
        <w:tab/>
      </w:r>
      <w:r w:rsidRPr="000341D2">
        <w:rPr>
          <w:rFonts w:ascii="Times New Roman" w:eastAsia="Times New Roman" w:hAnsi="Times New Roman"/>
          <w:bCs/>
          <w:iCs/>
        </w:rPr>
        <w:t>Bölümümüzde amaç, misyon ve hedefler doğrultusunda gerçekleştirilen değişim yönetimi uygulamaları izlenmekte ve önlemler alınmaktadır</w:t>
      </w:r>
      <w:r w:rsidRPr="000341D2">
        <w:rPr>
          <w:rFonts w:ascii="Times New Roman" w:eastAsia="Times New Roman" w:hAnsi="Times New Roman"/>
          <w:b/>
          <w:i/>
        </w:rPr>
        <w:t>.</w:t>
      </w:r>
    </w:p>
    <w:p w14:paraId="334D03FF" w14:textId="27D1CE53" w:rsidR="00433660" w:rsidRPr="000A1DB3" w:rsidRDefault="00433660" w:rsidP="00433660">
      <w:pPr>
        <w:widowControl w:val="0"/>
        <w:spacing w:after="0" w:line="360" w:lineRule="auto"/>
        <w:ind w:left="426" w:right="62"/>
        <w:jc w:val="both"/>
        <w:rPr>
          <w:rFonts w:ascii="Times New Roman" w:eastAsia="Times New Roman" w:hAnsi="Times New Roman"/>
          <w:bCs/>
          <w:iCs/>
        </w:rPr>
      </w:pPr>
      <w:r w:rsidRPr="000A1DB3">
        <w:rPr>
          <w:rFonts w:ascii="Times New Roman" w:eastAsia="Times New Roman" w:hAnsi="Times New Roman"/>
          <w:bCs/>
          <w:iCs/>
        </w:rPr>
        <w:t>KANITLAR</w:t>
      </w:r>
      <w:r w:rsidR="000A1DB3">
        <w:rPr>
          <w:rFonts w:ascii="Times New Roman" w:eastAsia="Times New Roman" w:hAnsi="Times New Roman"/>
          <w:bCs/>
          <w:iCs/>
        </w:rPr>
        <w:t>:</w:t>
      </w:r>
    </w:p>
    <w:p w14:paraId="71DF77CC" w14:textId="13FB50AD" w:rsidR="00433660" w:rsidRPr="00433660" w:rsidRDefault="00433660" w:rsidP="00433660">
      <w:pPr>
        <w:widowControl w:val="0"/>
        <w:spacing w:after="0" w:line="360" w:lineRule="auto"/>
        <w:ind w:left="426" w:right="62"/>
        <w:jc w:val="both"/>
        <w:rPr>
          <w:rFonts w:ascii="Times New Roman" w:eastAsia="Times New Roman" w:hAnsi="Times New Roman"/>
          <w:bCs/>
          <w:iCs/>
        </w:rPr>
      </w:pPr>
      <w:r w:rsidRPr="000341D2">
        <w:rPr>
          <w:rFonts w:ascii="Times New Roman" w:eastAsia="Times New Roman" w:hAnsi="Times New Roman"/>
          <w:bCs/>
          <w:iCs/>
        </w:rPr>
        <w:lastRenderedPageBreak/>
        <w:t>*Bölümümüzde</w:t>
      </w:r>
      <w:r w:rsidRPr="00433660">
        <w:rPr>
          <w:rFonts w:ascii="Times New Roman" w:eastAsia="Times New Roman" w:hAnsi="Times New Roman"/>
          <w:bCs/>
          <w:iCs/>
        </w:rPr>
        <w:t xml:space="preserve"> amaç, misyon ve hedefler doğrultusunda paydaş beklentileri dikkate al</w:t>
      </w:r>
      <w:r w:rsidRPr="000341D2">
        <w:rPr>
          <w:rFonts w:ascii="Times New Roman" w:eastAsia="Times New Roman" w:hAnsi="Times New Roman"/>
          <w:bCs/>
          <w:iCs/>
        </w:rPr>
        <w:t>ına</w:t>
      </w:r>
      <w:r w:rsidRPr="00433660">
        <w:rPr>
          <w:rFonts w:ascii="Times New Roman" w:eastAsia="Times New Roman" w:hAnsi="Times New Roman"/>
          <w:bCs/>
          <w:iCs/>
        </w:rPr>
        <w:t>rak</w:t>
      </w:r>
      <w:r w:rsidRPr="000341D2">
        <w:rPr>
          <w:rFonts w:ascii="Times New Roman" w:eastAsia="Times New Roman" w:hAnsi="Times New Roman"/>
          <w:bCs/>
          <w:iCs/>
        </w:rPr>
        <w:t xml:space="preserve"> müfredat güncellemesi yapılmıştır.</w:t>
      </w:r>
      <w:r w:rsidRPr="00433660">
        <w:rPr>
          <w:rFonts w:ascii="Times New Roman" w:eastAsia="Times New Roman" w:hAnsi="Times New Roman"/>
          <w:bCs/>
          <w:iCs/>
        </w:rPr>
        <w:t xml:space="preserve"> </w:t>
      </w:r>
    </w:p>
    <w:p w14:paraId="577E4ECE" w14:textId="2B005F87" w:rsidR="00433660" w:rsidRPr="00433660" w:rsidRDefault="00EB5448" w:rsidP="00433660">
      <w:pPr>
        <w:widowControl w:val="0"/>
        <w:spacing w:after="0" w:line="360" w:lineRule="auto"/>
        <w:ind w:left="426" w:right="62"/>
        <w:jc w:val="both"/>
        <w:rPr>
          <w:rFonts w:ascii="Times New Roman" w:eastAsia="Times New Roman" w:hAnsi="Times New Roman"/>
          <w:bCs/>
          <w:iCs/>
        </w:rPr>
      </w:pPr>
      <w:hyperlink r:id="rId11" w:history="1">
        <w:r w:rsidR="00433660" w:rsidRPr="00433660">
          <w:rPr>
            <w:rStyle w:val="Kpr"/>
            <w:rFonts w:ascii="Times New Roman" w:eastAsia="Times New Roman" w:hAnsi="Times New Roman"/>
            <w:bCs/>
            <w:iCs/>
          </w:rPr>
          <w:t>https://www.ohu.edu.tr/sosyalbilimlermyo/uygulamaliingilizce/dersplani</w:t>
        </w:r>
      </w:hyperlink>
      <w:r w:rsidR="00433660" w:rsidRPr="000341D2">
        <w:rPr>
          <w:rFonts w:ascii="Times New Roman" w:eastAsia="Times New Roman" w:hAnsi="Times New Roman"/>
          <w:bCs/>
          <w:iCs/>
        </w:rPr>
        <w:t xml:space="preserve"> </w:t>
      </w:r>
      <w:r w:rsidR="00433660" w:rsidRPr="00433660">
        <w:rPr>
          <w:rFonts w:ascii="Times New Roman" w:eastAsia="Times New Roman" w:hAnsi="Times New Roman"/>
          <w:bCs/>
          <w:iCs/>
        </w:rPr>
        <w:t xml:space="preserve"> </w:t>
      </w:r>
      <w:r w:rsidR="00433660" w:rsidRPr="000341D2">
        <w:rPr>
          <w:rFonts w:ascii="Times New Roman" w:eastAsia="Times New Roman" w:hAnsi="Times New Roman"/>
          <w:bCs/>
          <w:iCs/>
        </w:rPr>
        <w:t xml:space="preserve"> </w:t>
      </w:r>
    </w:p>
    <w:p w14:paraId="259DD86E" w14:textId="44455A70" w:rsidR="00ED5AD5" w:rsidRPr="000341D2" w:rsidRDefault="00ED5AD5" w:rsidP="00ED5AD5">
      <w:pPr>
        <w:widowControl w:val="0"/>
        <w:spacing w:after="0" w:line="360" w:lineRule="auto"/>
        <w:ind w:left="426" w:right="62" w:hanging="426"/>
        <w:jc w:val="both"/>
        <w:rPr>
          <w:rFonts w:ascii="Times New Roman" w:eastAsia="Times New Roman" w:hAnsi="Times New Roman"/>
          <w:bCs/>
          <w:i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0"/>
        <w:gridCol w:w="881"/>
        <w:gridCol w:w="882"/>
        <w:gridCol w:w="881"/>
        <w:gridCol w:w="882"/>
        <w:gridCol w:w="882"/>
      </w:tblGrid>
      <w:tr w:rsidR="00ED5AD5" w:rsidRPr="000341D2" w14:paraId="1DB8B61A" w14:textId="77777777" w:rsidTr="00EB1A4D">
        <w:tc>
          <w:tcPr>
            <w:tcW w:w="4722" w:type="dxa"/>
            <w:shd w:val="clear" w:color="auto" w:fill="auto"/>
          </w:tcPr>
          <w:p w14:paraId="3384B393" w14:textId="1EDB8AF9" w:rsidR="00ED5AD5" w:rsidRPr="000341D2" w:rsidRDefault="00433660" w:rsidP="00EB1A4D">
            <w:pPr>
              <w:widowControl w:val="0"/>
              <w:spacing w:after="0" w:line="360" w:lineRule="auto"/>
              <w:ind w:right="62"/>
              <w:jc w:val="both"/>
              <w:rPr>
                <w:rFonts w:ascii="Times New Roman" w:eastAsia="Times New Roman" w:hAnsi="Times New Roman"/>
                <w:b/>
                <w:i/>
              </w:rPr>
            </w:pPr>
            <w:r w:rsidRPr="000341D2">
              <w:rPr>
                <w:rFonts w:ascii="Times New Roman" w:eastAsia="Times New Roman" w:hAnsi="Times New Roman"/>
                <w:b/>
                <w:bCs/>
                <w:i/>
              </w:rPr>
              <w:t>A.1. Liderlik</w:t>
            </w:r>
            <w:r w:rsidR="00ED5AD5" w:rsidRPr="000341D2">
              <w:rPr>
                <w:rFonts w:ascii="Times New Roman" w:eastAsia="Times New Roman" w:hAnsi="Times New Roman"/>
                <w:b/>
                <w:bCs/>
                <w:i/>
              </w:rPr>
              <w:t xml:space="preserve"> ve Kalite </w:t>
            </w:r>
          </w:p>
        </w:tc>
        <w:tc>
          <w:tcPr>
            <w:tcW w:w="4723" w:type="dxa"/>
            <w:gridSpan w:val="5"/>
            <w:shd w:val="clear" w:color="auto" w:fill="auto"/>
          </w:tcPr>
          <w:p w14:paraId="04E9F06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0035FB62" w14:textId="77777777" w:rsidTr="00EB1A4D">
        <w:tc>
          <w:tcPr>
            <w:tcW w:w="4722" w:type="dxa"/>
            <w:shd w:val="clear" w:color="auto" w:fill="auto"/>
          </w:tcPr>
          <w:p w14:paraId="522EC1A3" w14:textId="77777777" w:rsidR="00ED5AD5" w:rsidRPr="000341D2" w:rsidRDefault="00ED5AD5" w:rsidP="00EB1A4D">
            <w:pPr>
              <w:widowControl w:val="0"/>
              <w:spacing w:after="0" w:line="360" w:lineRule="auto"/>
              <w:ind w:right="62"/>
              <w:jc w:val="both"/>
              <w:rPr>
                <w:rFonts w:ascii="Times New Roman" w:eastAsia="Times New Roman" w:hAnsi="Times New Roman"/>
                <w:b/>
                <w:i/>
              </w:rPr>
            </w:pPr>
            <w:r w:rsidRPr="000341D2">
              <w:rPr>
                <w:rFonts w:ascii="Times New Roman" w:eastAsia="Times New Roman" w:hAnsi="Times New Roman"/>
                <w:b/>
                <w:i/>
              </w:rPr>
              <w:t>A.1.4. İç kalite güvencesi mekanizmaları</w:t>
            </w:r>
          </w:p>
        </w:tc>
        <w:tc>
          <w:tcPr>
            <w:tcW w:w="944" w:type="dxa"/>
            <w:shd w:val="clear" w:color="auto" w:fill="auto"/>
          </w:tcPr>
          <w:p w14:paraId="66C75AE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08F78E8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1C23FB3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3</w:t>
            </w:r>
          </w:p>
        </w:tc>
        <w:tc>
          <w:tcPr>
            <w:tcW w:w="945" w:type="dxa"/>
            <w:shd w:val="clear" w:color="auto" w:fill="auto"/>
          </w:tcPr>
          <w:p w14:paraId="2B68E723"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tcPr>
          <w:p w14:paraId="7277FD1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31F99AC5" w14:textId="0A071EA1" w:rsidR="00ED5AD5" w:rsidRPr="000341D2" w:rsidRDefault="00433660" w:rsidP="00ED5AD5">
      <w:pPr>
        <w:widowControl w:val="0"/>
        <w:spacing w:after="0" w:line="360" w:lineRule="auto"/>
        <w:ind w:left="426" w:right="62" w:hanging="426"/>
        <w:jc w:val="both"/>
        <w:rPr>
          <w:rFonts w:ascii="Times New Roman" w:eastAsia="Times New Roman" w:hAnsi="Times New Roman"/>
          <w:bCs/>
          <w:iCs/>
        </w:rPr>
      </w:pPr>
      <w:r w:rsidRPr="000341D2">
        <w:rPr>
          <w:rFonts w:ascii="Times New Roman" w:eastAsia="Times New Roman" w:hAnsi="Times New Roman"/>
          <w:bCs/>
          <w:iCs/>
        </w:rPr>
        <w:tab/>
      </w:r>
      <w:r w:rsidR="00824A2E" w:rsidRPr="000341D2">
        <w:rPr>
          <w:rFonts w:ascii="Times New Roman" w:eastAsia="Times New Roman" w:hAnsi="Times New Roman"/>
          <w:bCs/>
          <w:iCs/>
        </w:rPr>
        <w:t>Bölümümüzde</w:t>
      </w:r>
      <w:r w:rsidRPr="000341D2">
        <w:rPr>
          <w:rFonts w:ascii="Times New Roman" w:eastAsia="Times New Roman" w:hAnsi="Times New Roman"/>
          <w:bCs/>
          <w:iCs/>
        </w:rPr>
        <w:t xml:space="preserve"> iç kalite güvencesi sistemi mekanizmaları izlenmekte ve iyileştiril</w:t>
      </w:r>
      <w:r w:rsidR="00824A2E" w:rsidRPr="000341D2">
        <w:rPr>
          <w:rFonts w:ascii="Times New Roman" w:eastAsia="Times New Roman" w:hAnsi="Times New Roman"/>
          <w:bCs/>
          <w:iCs/>
        </w:rPr>
        <w:t>meye çalışılmaktadır.</w:t>
      </w:r>
    </w:p>
    <w:p w14:paraId="25BF2E21" w14:textId="5ADDBB46" w:rsidR="00824A2E" w:rsidRPr="000341D2" w:rsidRDefault="00824A2E" w:rsidP="00ED5AD5">
      <w:pPr>
        <w:widowControl w:val="0"/>
        <w:spacing w:after="0" w:line="360" w:lineRule="auto"/>
        <w:ind w:left="426" w:right="62" w:hanging="426"/>
        <w:jc w:val="both"/>
        <w:rPr>
          <w:rFonts w:ascii="Times New Roman" w:eastAsia="Times New Roman" w:hAnsi="Times New Roman"/>
          <w:b/>
          <w:iCs/>
        </w:rPr>
      </w:pPr>
      <w:r w:rsidRPr="000341D2">
        <w:rPr>
          <w:rFonts w:ascii="Times New Roman" w:eastAsia="Times New Roman" w:hAnsi="Times New Roman"/>
          <w:b/>
          <w:iCs/>
        </w:rPr>
        <w:tab/>
        <w:t>KANITLAR:</w:t>
      </w:r>
    </w:p>
    <w:p w14:paraId="205A8FA7" w14:textId="2CF49BCB" w:rsidR="00824A2E" w:rsidRPr="000341D2" w:rsidRDefault="00824A2E" w:rsidP="00ED5AD5">
      <w:pPr>
        <w:widowControl w:val="0"/>
        <w:spacing w:after="0" w:line="360" w:lineRule="auto"/>
        <w:ind w:left="426" w:right="62" w:hanging="426"/>
        <w:jc w:val="both"/>
        <w:rPr>
          <w:rFonts w:ascii="Times New Roman" w:eastAsia="Times New Roman" w:hAnsi="Times New Roman"/>
          <w:bCs/>
          <w:iCs/>
        </w:rPr>
      </w:pPr>
      <w:r w:rsidRPr="000341D2">
        <w:rPr>
          <w:rFonts w:ascii="Times New Roman" w:eastAsia="Times New Roman" w:hAnsi="Times New Roman"/>
          <w:b/>
          <w:iCs/>
        </w:rPr>
        <w:tab/>
      </w:r>
      <w:hyperlink r:id="rId12" w:history="1">
        <w:r w:rsidRPr="000341D2">
          <w:rPr>
            <w:rStyle w:val="Kpr"/>
            <w:rFonts w:ascii="Times New Roman" w:eastAsia="Times New Roman" w:hAnsi="Times New Roman"/>
            <w:bCs/>
            <w:iCs/>
          </w:rPr>
          <w:t>https://www.ohu.edu.tr/sosyalbilimlermyo/uygulamaliingilizce/sayfa/komisyonlar</w:t>
        </w:r>
      </w:hyperlink>
      <w:r w:rsidRPr="000341D2">
        <w:rPr>
          <w:rFonts w:ascii="Times New Roman" w:eastAsia="Times New Roman" w:hAnsi="Times New Roman"/>
          <w:bCs/>
          <w:iCs/>
        </w:rPr>
        <w:t xml:space="preserve"> </w:t>
      </w:r>
    </w:p>
    <w:p w14:paraId="797A588C" w14:textId="11F98FF6" w:rsidR="00824A2E" w:rsidRPr="000341D2" w:rsidRDefault="00824A2E" w:rsidP="00ED5AD5">
      <w:pPr>
        <w:widowControl w:val="0"/>
        <w:spacing w:after="0" w:line="360" w:lineRule="auto"/>
        <w:ind w:left="426" w:right="62" w:hanging="426"/>
        <w:jc w:val="both"/>
        <w:rPr>
          <w:rFonts w:ascii="Times New Roman" w:eastAsia="Times New Roman" w:hAnsi="Times New Roman"/>
          <w:bCs/>
          <w:iCs/>
        </w:rPr>
      </w:pPr>
      <w:r w:rsidRPr="000341D2">
        <w:rPr>
          <w:rFonts w:ascii="Times New Roman" w:eastAsia="Times New Roman" w:hAnsi="Times New Roman"/>
          <w:b/>
          <w:iCs/>
        </w:rPr>
        <w:tab/>
        <w:t>*</w:t>
      </w:r>
      <w:r w:rsidRPr="000341D2">
        <w:rPr>
          <w:rFonts w:ascii="Times New Roman" w:eastAsia="Times New Roman" w:hAnsi="Times New Roman"/>
          <w:bCs/>
          <w:iCs/>
        </w:rPr>
        <w:t xml:space="preserve">Birim KİDR raporumuz. </w:t>
      </w:r>
    </w:p>
    <w:p w14:paraId="5D8F04ED" w14:textId="77777777" w:rsidR="00824A2E" w:rsidRPr="000341D2" w:rsidRDefault="00824A2E" w:rsidP="00ED5AD5">
      <w:pPr>
        <w:widowControl w:val="0"/>
        <w:spacing w:after="0" w:line="360" w:lineRule="auto"/>
        <w:ind w:left="426" w:right="62" w:hanging="426"/>
        <w:jc w:val="both"/>
        <w:rPr>
          <w:rFonts w:ascii="Times New Roman" w:eastAsia="Times New Roman" w:hAnsi="Times New Roman"/>
          <w:bCs/>
          <w:i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0341D2" w14:paraId="2164F4AF" w14:textId="77777777" w:rsidTr="00824A2E">
        <w:tc>
          <w:tcPr>
            <w:tcW w:w="4365" w:type="dxa"/>
            <w:shd w:val="clear" w:color="auto" w:fill="auto"/>
          </w:tcPr>
          <w:p w14:paraId="4FB34BF0" w14:textId="5F4F3DE0" w:rsidR="00ED5AD5" w:rsidRPr="000341D2" w:rsidRDefault="00824A2E" w:rsidP="00EB1A4D">
            <w:pPr>
              <w:widowControl w:val="0"/>
              <w:spacing w:after="0" w:line="360" w:lineRule="auto"/>
              <w:ind w:right="62"/>
              <w:jc w:val="both"/>
              <w:rPr>
                <w:rFonts w:ascii="Times New Roman" w:eastAsia="Times New Roman" w:hAnsi="Times New Roman"/>
                <w:b/>
                <w:i/>
              </w:rPr>
            </w:pPr>
            <w:r w:rsidRPr="000341D2">
              <w:rPr>
                <w:rFonts w:ascii="Times New Roman" w:eastAsia="Times New Roman" w:hAnsi="Times New Roman"/>
                <w:b/>
                <w:bCs/>
                <w:i/>
              </w:rPr>
              <w:t>A.1. Liderlik</w:t>
            </w:r>
            <w:r w:rsidR="00ED5AD5" w:rsidRPr="000341D2">
              <w:rPr>
                <w:rFonts w:ascii="Times New Roman" w:eastAsia="Times New Roman" w:hAnsi="Times New Roman"/>
                <w:b/>
                <w:bCs/>
                <w:i/>
              </w:rPr>
              <w:t xml:space="preserve"> ve Kalite </w:t>
            </w:r>
          </w:p>
        </w:tc>
        <w:tc>
          <w:tcPr>
            <w:tcW w:w="4413" w:type="dxa"/>
            <w:gridSpan w:val="5"/>
            <w:shd w:val="clear" w:color="auto" w:fill="auto"/>
          </w:tcPr>
          <w:p w14:paraId="2C750C4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5279DF16" w14:textId="77777777" w:rsidTr="00824A2E">
        <w:tc>
          <w:tcPr>
            <w:tcW w:w="4365" w:type="dxa"/>
            <w:shd w:val="clear" w:color="auto" w:fill="auto"/>
          </w:tcPr>
          <w:p w14:paraId="390B9ED6" w14:textId="77777777" w:rsidR="00ED5AD5" w:rsidRPr="000341D2" w:rsidRDefault="00ED5AD5" w:rsidP="00EB1A4D">
            <w:pPr>
              <w:widowControl w:val="0"/>
              <w:spacing w:after="0" w:line="240" w:lineRule="auto"/>
              <w:ind w:right="62"/>
              <w:jc w:val="both"/>
              <w:rPr>
                <w:rFonts w:ascii="Times New Roman" w:eastAsia="Times New Roman" w:hAnsi="Times New Roman"/>
                <w:b/>
                <w:i/>
              </w:rPr>
            </w:pPr>
            <w:r w:rsidRPr="000341D2">
              <w:rPr>
                <w:rFonts w:ascii="Times New Roman" w:eastAsia="Times New Roman" w:hAnsi="Times New Roman"/>
                <w:b/>
                <w:i/>
              </w:rPr>
              <w:t>A.1.5. Kamuoyunu bilgilendirme ve hesap verebilirlik</w:t>
            </w:r>
          </w:p>
        </w:tc>
        <w:tc>
          <w:tcPr>
            <w:tcW w:w="882" w:type="dxa"/>
            <w:shd w:val="clear" w:color="auto" w:fill="auto"/>
          </w:tcPr>
          <w:p w14:paraId="0DD9599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883" w:type="dxa"/>
            <w:shd w:val="clear" w:color="auto" w:fill="auto"/>
          </w:tcPr>
          <w:p w14:paraId="664F24F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882" w:type="dxa"/>
            <w:shd w:val="clear" w:color="auto" w:fill="auto"/>
          </w:tcPr>
          <w:p w14:paraId="0549DE2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883" w:type="dxa"/>
            <w:shd w:val="clear" w:color="auto" w:fill="auto"/>
          </w:tcPr>
          <w:p w14:paraId="7DDCC13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883" w:type="dxa"/>
            <w:shd w:val="clear" w:color="auto" w:fill="auto"/>
          </w:tcPr>
          <w:p w14:paraId="18ECE0D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1E05470C" w14:textId="4E2EB611" w:rsidR="00824A2E" w:rsidRPr="00824A2E" w:rsidRDefault="00824A2E" w:rsidP="00824A2E">
      <w:pPr>
        <w:widowControl w:val="0"/>
        <w:spacing w:after="0" w:line="360" w:lineRule="auto"/>
        <w:ind w:left="426" w:right="62"/>
        <w:jc w:val="both"/>
        <w:rPr>
          <w:rFonts w:ascii="Times New Roman" w:eastAsia="Times New Roman" w:hAnsi="Times New Roman"/>
          <w:bCs/>
          <w:iCs/>
        </w:rPr>
      </w:pPr>
      <w:r w:rsidRPr="000341D2">
        <w:rPr>
          <w:rFonts w:ascii="Times New Roman" w:eastAsia="Times New Roman" w:hAnsi="Times New Roman"/>
          <w:bCs/>
          <w:iCs/>
        </w:rPr>
        <w:t xml:space="preserve">Bölümümüzde </w:t>
      </w:r>
      <w:r w:rsidRPr="00824A2E">
        <w:rPr>
          <w:rFonts w:ascii="Times New Roman" w:eastAsia="Times New Roman" w:hAnsi="Times New Roman"/>
          <w:bCs/>
          <w:iCs/>
        </w:rPr>
        <w:t xml:space="preserve">kamuoyunu bilgilendirme ve hesap verebilirlik mekanizmaları izlenmekte ve paydaş görüşleri doğrultusunda iyileştirilmektedir. </w:t>
      </w:r>
    </w:p>
    <w:p w14:paraId="0AA099F7" w14:textId="7E059B1B" w:rsidR="00824A2E" w:rsidRPr="00824A2E" w:rsidRDefault="00824A2E" w:rsidP="00824A2E">
      <w:pPr>
        <w:widowControl w:val="0"/>
        <w:spacing w:after="0" w:line="360" w:lineRule="auto"/>
        <w:ind w:left="426" w:right="62"/>
        <w:jc w:val="both"/>
        <w:rPr>
          <w:rFonts w:ascii="Times New Roman" w:eastAsia="Times New Roman" w:hAnsi="Times New Roman"/>
          <w:bCs/>
          <w:iCs/>
        </w:rPr>
      </w:pPr>
      <w:r w:rsidRPr="00824A2E">
        <w:rPr>
          <w:rFonts w:ascii="Times New Roman" w:eastAsia="Times New Roman" w:hAnsi="Times New Roman"/>
          <w:bCs/>
          <w:iCs/>
        </w:rPr>
        <w:t>KANITLAR</w:t>
      </w:r>
    </w:p>
    <w:p w14:paraId="4E3F4829" w14:textId="2FF99526" w:rsidR="00824A2E" w:rsidRPr="000341D2" w:rsidRDefault="00824A2E" w:rsidP="00824A2E">
      <w:pPr>
        <w:widowControl w:val="0"/>
        <w:spacing w:after="0" w:line="360" w:lineRule="auto"/>
        <w:ind w:left="426" w:right="62"/>
        <w:jc w:val="both"/>
        <w:rPr>
          <w:rFonts w:ascii="Times New Roman" w:eastAsia="Times New Roman" w:hAnsi="Times New Roman"/>
          <w:bCs/>
          <w:iCs/>
        </w:rPr>
      </w:pPr>
      <w:r w:rsidRPr="00824A2E">
        <w:rPr>
          <w:rFonts w:ascii="Times New Roman" w:eastAsia="Times New Roman" w:hAnsi="Times New Roman"/>
          <w:bCs/>
          <w:iCs/>
        </w:rPr>
        <w:t>Birim web sayfası güncel, ilgili ve kolayca erişilebilir bilgiyi vermektedir</w:t>
      </w:r>
      <w:r w:rsidRPr="000341D2">
        <w:rPr>
          <w:rFonts w:ascii="Times New Roman" w:eastAsia="Times New Roman" w:hAnsi="Times New Roman"/>
          <w:bCs/>
          <w:iCs/>
        </w:rPr>
        <w:t>.</w:t>
      </w:r>
    </w:p>
    <w:p w14:paraId="28702011" w14:textId="36386F44" w:rsidR="00ED5AD5" w:rsidRPr="000341D2" w:rsidRDefault="00EB5448" w:rsidP="00824A2E">
      <w:pPr>
        <w:widowControl w:val="0"/>
        <w:spacing w:after="0" w:line="360" w:lineRule="auto"/>
        <w:ind w:left="426" w:right="62"/>
        <w:jc w:val="both"/>
        <w:rPr>
          <w:rFonts w:ascii="Times New Roman" w:eastAsia="Times New Roman" w:hAnsi="Times New Roman"/>
          <w:bCs/>
          <w:iCs/>
        </w:rPr>
      </w:pPr>
      <w:hyperlink r:id="rId13" w:history="1">
        <w:r w:rsidR="00824A2E" w:rsidRPr="000341D2">
          <w:rPr>
            <w:rStyle w:val="Kpr"/>
            <w:rFonts w:ascii="Times New Roman" w:eastAsia="Times New Roman" w:hAnsi="Times New Roman"/>
            <w:bCs/>
            <w:iCs/>
          </w:rPr>
          <w:t>https://www.ohu.edu.tr/sosyalbilimlermyo/uygulamaliingilizce</w:t>
        </w:r>
      </w:hyperlink>
      <w:r w:rsidR="00824A2E" w:rsidRPr="000341D2">
        <w:rPr>
          <w:rFonts w:ascii="Times New Roman" w:eastAsia="Times New Roman" w:hAnsi="Times New Roman"/>
          <w:bCs/>
          <w:iCs/>
        </w:rPr>
        <w:t xml:space="preserve"> </w:t>
      </w:r>
    </w:p>
    <w:p w14:paraId="708AF42E" w14:textId="77777777" w:rsidR="00ED5AD5" w:rsidRPr="000341D2" w:rsidRDefault="00ED5AD5" w:rsidP="00ED5AD5">
      <w:pPr>
        <w:widowControl w:val="0"/>
        <w:spacing w:after="0" w:line="360" w:lineRule="auto"/>
        <w:ind w:left="510" w:right="62" w:hanging="391"/>
        <w:jc w:val="both"/>
        <w:rPr>
          <w:rFonts w:ascii="Times New Roman" w:hAnsi="Times New Roman"/>
        </w:rPr>
      </w:pPr>
    </w:p>
    <w:p w14:paraId="1DC677E8" w14:textId="77777777" w:rsidR="00ED5AD5" w:rsidRPr="000341D2" w:rsidRDefault="00ED5AD5" w:rsidP="00824A2E">
      <w:pPr>
        <w:widowControl w:val="0"/>
        <w:spacing w:after="0" w:line="360" w:lineRule="auto"/>
        <w:ind w:left="510" w:right="62" w:hanging="84"/>
        <w:jc w:val="both"/>
        <w:rPr>
          <w:rFonts w:ascii="Times New Roman" w:eastAsia="Times New Roman" w:hAnsi="Times New Roman"/>
          <w:b/>
        </w:rPr>
      </w:pPr>
      <w:r w:rsidRPr="000341D2">
        <w:rPr>
          <w:rFonts w:ascii="Times New Roman" w:eastAsia="Times New Roman" w:hAnsi="Times New Roman"/>
          <w:b/>
        </w:rPr>
        <w:t>A.2. Misyon ve Stratejik Amaçlar</w:t>
      </w:r>
    </w:p>
    <w:p w14:paraId="61F2C809" w14:textId="77777777" w:rsidR="00ED5AD5" w:rsidRPr="000341D2" w:rsidRDefault="00ED5AD5" w:rsidP="00ED5AD5">
      <w:pPr>
        <w:spacing w:before="80" w:after="80" w:line="288" w:lineRule="auto"/>
        <w:ind w:left="426"/>
        <w:jc w:val="both"/>
        <w:rPr>
          <w:rFonts w:ascii="Times New Roman" w:hAnsi="Times New Roman"/>
        </w:rPr>
      </w:pPr>
      <w:r w:rsidRPr="000341D2">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7"/>
        <w:gridCol w:w="886"/>
        <w:gridCol w:w="887"/>
        <w:gridCol w:w="887"/>
      </w:tblGrid>
      <w:tr w:rsidR="00ED5AD5" w:rsidRPr="000341D2" w14:paraId="722142F9" w14:textId="77777777" w:rsidTr="00EB1A4D">
        <w:tc>
          <w:tcPr>
            <w:tcW w:w="4722" w:type="dxa"/>
            <w:shd w:val="clear" w:color="auto" w:fill="auto"/>
          </w:tcPr>
          <w:p w14:paraId="39F0E96C" w14:textId="77777777" w:rsidR="00ED5AD5" w:rsidRPr="000341D2" w:rsidRDefault="00ED5AD5" w:rsidP="00EB1A4D">
            <w:pPr>
              <w:widowControl w:val="0"/>
              <w:spacing w:after="0" w:line="360" w:lineRule="auto"/>
              <w:ind w:right="62"/>
              <w:jc w:val="both"/>
              <w:rPr>
                <w:rFonts w:ascii="Times New Roman" w:eastAsia="Times New Roman" w:hAnsi="Times New Roman"/>
                <w:b/>
              </w:rPr>
            </w:pPr>
            <w:r w:rsidRPr="000341D2">
              <w:rPr>
                <w:rFonts w:ascii="Times New Roman" w:eastAsia="Times New Roman" w:hAnsi="Times New Roman"/>
                <w:b/>
              </w:rPr>
              <w:t>A.2. Misyon ve Stratejik Amaçlar</w:t>
            </w:r>
          </w:p>
        </w:tc>
        <w:tc>
          <w:tcPr>
            <w:tcW w:w="4723" w:type="dxa"/>
            <w:gridSpan w:val="5"/>
            <w:shd w:val="clear" w:color="auto" w:fill="auto"/>
          </w:tcPr>
          <w:p w14:paraId="6A379A2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549565CF" w14:textId="77777777" w:rsidTr="00EB1A4D">
        <w:tc>
          <w:tcPr>
            <w:tcW w:w="4722" w:type="dxa"/>
            <w:shd w:val="clear" w:color="auto" w:fill="auto"/>
          </w:tcPr>
          <w:p w14:paraId="011339E1" w14:textId="77777777" w:rsidR="00ED5AD5" w:rsidRPr="000341D2" w:rsidRDefault="00ED5AD5" w:rsidP="00EB1A4D">
            <w:pPr>
              <w:spacing w:before="80" w:after="80" w:line="288" w:lineRule="auto"/>
              <w:jc w:val="both"/>
              <w:rPr>
                <w:rFonts w:ascii="Times New Roman" w:eastAsia="Times New Roman" w:hAnsi="Times New Roman"/>
                <w:b/>
                <w:i/>
              </w:rPr>
            </w:pPr>
            <w:r w:rsidRPr="000341D2">
              <w:rPr>
                <w:rFonts w:ascii="Times New Roman" w:hAnsi="Times New Roman"/>
                <w:b/>
                <w:i/>
              </w:rPr>
              <w:t>A.2.1. Misyon, vizyon ve politikalar</w:t>
            </w:r>
          </w:p>
        </w:tc>
        <w:tc>
          <w:tcPr>
            <w:tcW w:w="944" w:type="dxa"/>
            <w:shd w:val="clear" w:color="auto" w:fill="auto"/>
          </w:tcPr>
          <w:p w14:paraId="59A0241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6F9628E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2</w:t>
            </w:r>
          </w:p>
        </w:tc>
        <w:tc>
          <w:tcPr>
            <w:tcW w:w="944" w:type="dxa"/>
            <w:shd w:val="clear" w:color="auto" w:fill="auto"/>
          </w:tcPr>
          <w:p w14:paraId="6EAD00D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7E05EB9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tcPr>
          <w:p w14:paraId="442B84E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026F8747" w14:textId="4A72BCE4" w:rsidR="00ED5AD5" w:rsidRPr="000341D2" w:rsidRDefault="00824A2E" w:rsidP="00ED5AD5">
      <w:pPr>
        <w:spacing w:before="80" w:after="80" w:line="288" w:lineRule="auto"/>
        <w:ind w:left="426"/>
        <w:jc w:val="both"/>
        <w:rPr>
          <w:rFonts w:ascii="Times New Roman" w:hAnsi="Times New Roman"/>
        </w:rPr>
      </w:pPr>
      <w:r w:rsidRPr="000341D2">
        <w:rPr>
          <w:rFonts w:ascii="Times New Roman" w:hAnsi="Times New Roman"/>
        </w:rPr>
        <w:t xml:space="preserve">Bölümümüzde henüz resmi olarak kabul edilmiş bir misyon-vizyon bulunmamaktadır. </w:t>
      </w:r>
    </w:p>
    <w:p w14:paraId="65860155" w14:textId="77777777" w:rsidR="00824A2E" w:rsidRPr="000341D2" w:rsidRDefault="00824A2E"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0341D2" w14:paraId="39404B11" w14:textId="77777777" w:rsidTr="00EB1A4D">
        <w:tc>
          <w:tcPr>
            <w:tcW w:w="4722" w:type="dxa"/>
            <w:shd w:val="clear" w:color="auto" w:fill="auto"/>
          </w:tcPr>
          <w:p w14:paraId="0BA55070" w14:textId="77777777" w:rsidR="00ED5AD5" w:rsidRPr="000341D2" w:rsidRDefault="00ED5AD5" w:rsidP="00EB1A4D">
            <w:pPr>
              <w:widowControl w:val="0"/>
              <w:spacing w:after="0" w:line="360" w:lineRule="auto"/>
              <w:ind w:right="62"/>
              <w:jc w:val="both"/>
              <w:rPr>
                <w:rFonts w:ascii="Times New Roman" w:eastAsia="Times New Roman" w:hAnsi="Times New Roman"/>
                <w:b/>
              </w:rPr>
            </w:pPr>
            <w:r w:rsidRPr="000341D2">
              <w:rPr>
                <w:rFonts w:ascii="Times New Roman" w:eastAsia="Times New Roman" w:hAnsi="Times New Roman"/>
                <w:b/>
              </w:rPr>
              <w:t>A.2. Misyon ve Stratejik Amaçlar</w:t>
            </w:r>
          </w:p>
        </w:tc>
        <w:tc>
          <w:tcPr>
            <w:tcW w:w="4723" w:type="dxa"/>
            <w:gridSpan w:val="5"/>
            <w:shd w:val="clear" w:color="auto" w:fill="auto"/>
          </w:tcPr>
          <w:p w14:paraId="600BA18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1FDCB0D0" w14:textId="77777777" w:rsidTr="00EB1A4D">
        <w:tc>
          <w:tcPr>
            <w:tcW w:w="4722" w:type="dxa"/>
            <w:shd w:val="clear" w:color="auto" w:fill="auto"/>
          </w:tcPr>
          <w:p w14:paraId="728C9AF9" w14:textId="77777777" w:rsidR="00ED5AD5" w:rsidRPr="000341D2" w:rsidRDefault="00ED5AD5" w:rsidP="00EB1A4D">
            <w:pPr>
              <w:spacing w:before="80" w:after="80" w:line="288" w:lineRule="auto"/>
              <w:jc w:val="both"/>
              <w:rPr>
                <w:rFonts w:ascii="Times New Roman" w:eastAsia="Times New Roman" w:hAnsi="Times New Roman"/>
                <w:b/>
                <w:i/>
              </w:rPr>
            </w:pPr>
            <w:r w:rsidRPr="000341D2">
              <w:rPr>
                <w:rFonts w:ascii="Times New Roman" w:hAnsi="Times New Roman"/>
                <w:b/>
                <w:i/>
              </w:rPr>
              <w:t>A.2.2. Stratejik amaç ve hedefler</w:t>
            </w:r>
          </w:p>
        </w:tc>
        <w:tc>
          <w:tcPr>
            <w:tcW w:w="944" w:type="dxa"/>
            <w:shd w:val="clear" w:color="auto" w:fill="auto"/>
          </w:tcPr>
          <w:p w14:paraId="17222D7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1536A3A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6C31998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3</w:t>
            </w:r>
          </w:p>
        </w:tc>
        <w:tc>
          <w:tcPr>
            <w:tcW w:w="945" w:type="dxa"/>
            <w:shd w:val="clear" w:color="auto" w:fill="auto"/>
          </w:tcPr>
          <w:p w14:paraId="45DAE78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tcPr>
          <w:p w14:paraId="79F0A45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7077D8ED" w14:textId="430AFF76" w:rsidR="00ED5AD5" w:rsidRPr="000341D2" w:rsidRDefault="00824A2E" w:rsidP="00ED5AD5">
      <w:pPr>
        <w:spacing w:before="80" w:after="80" w:line="288" w:lineRule="auto"/>
        <w:ind w:left="426"/>
        <w:jc w:val="both"/>
        <w:rPr>
          <w:rFonts w:ascii="Times New Roman" w:hAnsi="Times New Roman"/>
        </w:rPr>
      </w:pPr>
      <w:r w:rsidRPr="000341D2">
        <w:rPr>
          <w:rFonts w:ascii="Times New Roman" w:hAnsi="Times New Roman"/>
        </w:rPr>
        <w:t xml:space="preserve">Bölümümüzde her dönem stratejik amaç ve hedeflerimiz doğrultusunda eylem planları belirlenip, KALBİS sistemine girilir. </w:t>
      </w:r>
    </w:p>
    <w:p w14:paraId="7EF30054" w14:textId="5F4E13B9" w:rsidR="00824A2E" w:rsidRPr="000341D2" w:rsidRDefault="00824A2E" w:rsidP="00ED5AD5">
      <w:pPr>
        <w:spacing w:before="80" w:after="80" w:line="288" w:lineRule="auto"/>
        <w:ind w:left="426"/>
        <w:jc w:val="both"/>
        <w:rPr>
          <w:rFonts w:ascii="Times New Roman" w:hAnsi="Times New Roman"/>
        </w:rPr>
      </w:pPr>
      <w:r w:rsidRPr="000341D2">
        <w:rPr>
          <w:rFonts w:ascii="Times New Roman" w:hAnsi="Times New Roman"/>
        </w:rPr>
        <w:t xml:space="preserve">KANITLAR: </w:t>
      </w:r>
    </w:p>
    <w:p w14:paraId="2753291B" w14:textId="78EB198A" w:rsidR="00824A2E" w:rsidRPr="000341D2" w:rsidRDefault="00824A2E" w:rsidP="00ED5AD5">
      <w:pPr>
        <w:spacing w:before="80" w:after="80" w:line="288" w:lineRule="auto"/>
        <w:ind w:left="426"/>
        <w:jc w:val="both"/>
        <w:rPr>
          <w:rFonts w:ascii="Times New Roman" w:hAnsi="Times New Roman"/>
        </w:rPr>
      </w:pPr>
      <w:r w:rsidRPr="000341D2">
        <w:rPr>
          <w:rFonts w:ascii="Times New Roman" w:hAnsi="Times New Roman"/>
        </w:rPr>
        <w:t xml:space="preserve">*Bölüm KALBİS hesabımız. </w:t>
      </w:r>
    </w:p>
    <w:p w14:paraId="207A5D4D" w14:textId="77777777" w:rsidR="00824A2E" w:rsidRPr="000341D2" w:rsidRDefault="00824A2E"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0341D2" w14:paraId="72E1314D" w14:textId="77777777" w:rsidTr="00824A2E">
        <w:tc>
          <w:tcPr>
            <w:tcW w:w="4355" w:type="dxa"/>
            <w:shd w:val="clear" w:color="auto" w:fill="auto"/>
          </w:tcPr>
          <w:p w14:paraId="40C9F33C" w14:textId="77777777" w:rsidR="00ED5AD5" w:rsidRPr="000341D2" w:rsidRDefault="00ED5AD5" w:rsidP="00EB1A4D">
            <w:pPr>
              <w:widowControl w:val="0"/>
              <w:spacing w:after="0" w:line="360" w:lineRule="auto"/>
              <w:ind w:right="62"/>
              <w:jc w:val="both"/>
              <w:rPr>
                <w:rFonts w:ascii="Times New Roman" w:eastAsia="Times New Roman" w:hAnsi="Times New Roman"/>
                <w:b/>
              </w:rPr>
            </w:pPr>
            <w:r w:rsidRPr="000341D2">
              <w:rPr>
                <w:rFonts w:ascii="Times New Roman" w:eastAsia="Times New Roman" w:hAnsi="Times New Roman"/>
                <w:b/>
              </w:rPr>
              <w:lastRenderedPageBreak/>
              <w:t>A.2. Misyon ve Stratejik Amaçlar</w:t>
            </w:r>
          </w:p>
        </w:tc>
        <w:tc>
          <w:tcPr>
            <w:tcW w:w="4423" w:type="dxa"/>
            <w:gridSpan w:val="5"/>
            <w:shd w:val="clear" w:color="auto" w:fill="auto"/>
          </w:tcPr>
          <w:p w14:paraId="1E85177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7AD7A753" w14:textId="77777777" w:rsidTr="00824A2E">
        <w:tc>
          <w:tcPr>
            <w:tcW w:w="4355" w:type="dxa"/>
            <w:shd w:val="clear" w:color="auto" w:fill="auto"/>
          </w:tcPr>
          <w:p w14:paraId="442D3C5A" w14:textId="77777777" w:rsidR="00ED5AD5" w:rsidRPr="000341D2" w:rsidRDefault="00ED5AD5" w:rsidP="00EB1A4D">
            <w:pPr>
              <w:spacing w:before="80" w:after="80" w:line="288" w:lineRule="auto"/>
              <w:jc w:val="both"/>
              <w:rPr>
                <w:rFonts w:ascii="Times New Roman" w:eastAsia="Times New Roman" w:hAnsi="Times New Roman"/>
                <w:b/>
                <w:i/>
              </w:rPr>
            </w:pPr>
            <w:r w:rsidRPr="000341D2">
              <w:rPr>
                <w:rFonts w:ascii="Times New Roman" w:hAnsi="Times New Roman"/>
                <w:b/>
                <w:i/>
              </w:rPr>
              <w:t>A.2.3. Performans yönetimi</w:t>
            </w:r>
          </w:p>
        </w:tc>
        <w:tc>
          <w:tcPr>
            <w:tcW w:w="884" w:type="dxa"/>
            <w:shd w:val="clear" w:color="auto" w:fill="auto"/>
          </w:tcPr>
          <w:p w14:paraId="1671196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885" w:type="dxa"/>
            <w:shd w:val="clear" w:color="auto" w:fill="auto"/>
          </w:tcPr>
          <w:p w14:paraId="0BE8033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884" w:type="dxa"/>
            <w:shd w:val="clear" w:color="auto" w:fill="auto"/>
          </w:tcPr>
          <w:p w14:paraId="5ED058C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885" w:type="dxa"/>
            <w:shd w:val="clear" w:color="auto" w:fill="auto"/>
          </w:tcPr>
          <w:p w14:paraId="79EAB78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4</w:t>
            </w:r>
          </w:p>
        </w:tc>
        <w:tc>
          <w:tcPr>
            <w:tcW w:w="885" w:type="dxa"/>
            <w:shd w:val="clear" w:color="auto" w:fill="auto"/>
          </w:tcPr>
          <w:p w14:paraId="3C8FFC8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3E3B04A7" w14:textId="6162E33D" w:rsidR="00ED5AD5" w:rsidRPr="000341D2" w:rsidRDefault="00824A2E" w:rsidP="00ED5AD5">
      <w:pPr>
        <w:spacing w:before="80" w:after="80" w:line="288" w:lineRule="auto"/>
        <w:ind w:left="426"/>
        <w:jc w:val="both"/>
        <w:rPr>
          <w:rFonts w:ascii="Times New Roman" w:hAnsi="Times New Roman"/>
        </w:rPr>
      </w:pPr>
      <w:r w:rsidRPr="000341D2">
        <w:rPr>
          <w:rFonts w:ascii="Times New Roman" w:hAnsi="Times New Roman"/>
        </w:rPr>
        <w:t>Bölümümüzde de üniversite geneline yayılmış performans yönetimi uygulamaları bulunmaktadır.</w:t>
      </w:r>
    </w:p>
    <w:p w14:paraId="3B168604" w14:textId="510C3259" w:rsidR="00B14E49" w:rsidRPr="000341D2" w:rsidRDefault="00B14E49" w:rsidP="00ED5AD5">
      <w:pPr>
        <w:spacing w:before="80" w:after="80" w:line="288" w:lineRule="auto"/>
        <w:ind w:left="426"/>
        <w:jc w:val="both"/>
        <w:rPr>
          <w:rFonts w:ascii="Times New Roman" w:hAnsi="Times New Roman"/>
        </w:rPr>
      </w:pPr>
      <w:r w:rsidRPr="000341D2">
        <w:rPr>
          <w:rFonts w:ascii="Times New Roman" w:hAnsi="Times New Roman"/>
        </w:rPr>
        <w:t xml:space="preserve">KANITLAR: </w:t>
      </w:r>
    </w:p>
    <w:p w14:paraId="65BE80BC" w14:textId="77777777" w:rsidR="00B14E49" w:rsidRPr="00B14E49" w:rsidRDefault="00B14E49" w:rsidP="007B3373">
      <w:pPr>
        <w:spacing w:before="80" w:after="80" w:line="240" w:lineRule="auto"/>
        <w:ind w:left="425"/>
        <w:jc w:val="both"/>
        <w:rPr>
          <w:rFonts w:ascii="Times New Roman" w:hAnsi="Times New Roman"/>
        </w:rPr>
      </w:pPr>
      <w:r w:rsidRPr="00B14E49">
        <w:rPr>
          <w:rFonts w:ascii="Times New Roman" w:hAnsi="Times New Roman"/>
        </w:rPr>
        <w:t>Niğde Ömer Halisdemir Üniversitesi Öğretim Üyesi Dışındaki Öğretim Elemanı Kadrolarına Atanan Akademik Personelin Yeniden Atanmasına İlişkin Usul ve Esaslar</w:t>
      </w:r>
    </w:p>
    <w:p w14:paraId="1ADDD120" w14:textId="2B090F15" w:rsidR="00B14E49" w:rsidRPr="00B14E49" w:rsidRDefault="00EB5448" w:rsidP="007B3373">
      <w:pPr>
        <w:spacing w:before="80" w:after="80" w:line="240" w:lineRule="auto"/>
        <w:ind w:left="425"/>
        <w:jc w:val="both"/>
        <w:rPr>
          <w:rFonts w:ascii="Times New Roman" w:hAnsi="Times New Roman"/>
        </w:rPr>
      </w:pPr>
      <w:hyperlink r:id="rId14" w:history="1">
        <w:r w:rsidR="00B14E49" w:rsidRPr="00B14E49">
          <w:rPr>
            <w:rStyle w:val="Kpr"/>
            <w:rFonts w:ascii="Times New Roman" w:hAnsi="Times New Roman"/>
          </w:rPr>
          <w:t>https://static.ohu.edu.tr/uniweb/media/portallar/personel//sayfalar/3802/a21af2i5.pdf</w:t>
        </w:r>
      </w:hyperlink>
      <w:r w:rsidR="00B14E49" w:rsidRPr="000341D2">
        <w:rPr>
          <w:rFonts w:ascii="Times New Roman" w:hAnsi="Times New Roman"/>
        </w:rPr>
        <w:t xml:space="preserve"> </w:t>
      </w:r>
      <w:r w:rsidR="00B14E49" w:rsidRPr="00B14E49">
        <w:rPr>
          <w:rFonts w:ascii="Times New Roman" w:hAnsi="Times New Roman"/>
        </w:rPr>
        <w:t xml:space="preserve"> </w:t>
      </w:r>
    </w:p>
    <w:p w14:paraId="4AAC7B16" w14:textId="77777777" w:rsidR="00B14E49" w:rsidRPr="00B14E49" w:rsidRDefault="00B14E49" w:rsidP="007B3373">
      <w:pPr>
        <w:spacing w:before="80" w:after="80" w:line="240" w:lineRule="auto"/>
        <w:ind w:left="425"/>
        <w:jc w:val="both"/>
        <w:rPr>
          <w:rFonts w:ascii="Times New Roman" w:hAnsi="Times New Roman"/>
        </w:rPr>
      </w:pPr>
      <w:r w:rsidRPr="00B14E49">
        <w:rPr>
          <w:rFonts w:ascii="Times New Roman" w:hAnsi="Times New Roman"/>
        </w:rPr>
        <w:t>Niğde Ömer Halisdemir Üniversitesi Öğretim Üyeliğine Yükseltilme ve Atanma Yönergesi</w:t>
      </w:r>
    </w:p>
    <w:p w14:paraId="136D596C" w14:textId="15946030" w:rsidR="00B14E49" w:rsidRPr="00B14E49" w:rsidRDefault="00EB5448" w:rsidP="007B3373">
      <w:pPr>
        <w:spacing w:before="80" w:after="80" w:line="240" w:lineRule="auto"/>
        <w:ind w:left="425"/>
        <w:jc w:val="both"/>
        <w:rPr>
          <w:rFonts w:ascii="Times New Roman" w:hAnsi="Times New Roman"/>
        </w:rPr>
      </w:pPr>
      <w:hyperlink r:id="rId15" w:history="1">
        <w:r w:rsidR="00B14E49" w:rsidRPr="00B14E49">
          <w:rPr>
            <w:rStyle w:val="Kpr"/>
            <w:rFonts w:ascii="Times New Roman" w:hAnsi="Times New Roman"/>
          </w:rPr>
          <w:t>https://static.ohu.edu.tr/uniweb/media/portallar/personel//sayfalar/3800/ubtx3fuv.pdf</w:t>
        </w:r>
      </w:hyperlink>
      <w:r w:rsidR="00B14E49" w:rsidRPr="000341D2">
        <w:rPr>
          <w:rFonts w:ascii="Times New Roman" w:hAnsi="Times New Roman"/>
        </w:rPr>
        <w:t xml:space="preserve"> </w:t>
      </w:r>
      <w:r w:rsidR="00B14E49" w:rsidRPr="00B14E49">
        <w:rPr>
          <w:rFonts w:ascii="Times New Roman" w:hAnsi="Times New Roman"/>
        </w:rPr>
        <w:t xml:space="preserve"> </w:t>
      </w:r>
      <w:r w:rsidR="00B14E49" w:rsidRPr="000341D2">
        <w:rPr>
          <w:rFonts w:ascii="Times New Roman" w:hAnsi="Times New Roman"/>
        </w:rPr>
        <w:t xml:space="preserve"> </w:t>
      </w:r>
    </w:p>
    <w:p w14:paraId="650C50A9" w14:textId="77777777" w:rsidR="00B14E49" w:rsidRPr="00B14E49" w:rsidRDefault="00B14E49" w:rsidP="007B3373">
      <w:pPr>
        <w:spacing w:before="80" w:after="80" w:line="240" w:lineRule="auto"/>
        <w:ind w:left="425"/>
        <w:jc w:val="both"/>
        <w:rPr>
          <w:rFonts w:ascii="Times New Roman" w:hAnsi="Times New Roman"/>
        </w:rPr>
      </w:pPr>
      <w:r w:rsidRPr="00B14E49">
        <w:rPr>
          <w:rFonts w:ascii="Times New Roman" w:hAnsi="Times New Roman"/>
        </w:rPr>
        <w:t xml:space="preserve">Niğde Ömer Halisdemir Üniversitesi Ödül Yönergesi </w:t>
      </w:r>
    </w:p>
    <w:p w14:paraId="41EF665D" w14:textId="783AD6D1" w:rsidR="00B14E49" w:rsidRPr="00B14E49" w:rsidRDefault="00EB5448" w:rsidP="007B3373">
      <w:pPr>
        <w:spacing w:before="80" w:after="80" w:line="240" w:lineRule="auto"/>
        <w:ind w:left="425"/>
        <w:jc w:val="both"/>
        <w:rPr>
          <w:rFonts w:ascii="Times New Roman" w:hAnsi="Times New Roman"/>
        </w:rPr>
      </w:pPr>
      <w:hyperlink r:id="rId16" w:history="1">
        <w:r w:rsidR="00B14E49" w:rsidRPr="00B14E49">
          <w:rPr>
            <w:rStyle w:val="Kpr"/>
            <w:rFonts w:ascii="Times New Roman" w:hAnsi="Times New Roman"/>
          </w:rPr>
          <w:t>https://static.ohu.edu.tr/uniweb/media/portallar/personel//sayfalar/3800/getbbwcq.pdf</w:t>
        </w:r>
      </w:hyperlink>
      <w:r w:rsidR="00B14E49" w:rsidRPr="000341D2">
        <w:rPr>
          <w:rFonts w:ascii="Times New Roman" w:hAnsi="Times New Roman"/>
        </w:rPr>
        <w:t xml:space="preserve"> </w:t>
      </w:r>
      <w:r w:rsidR="00B14E49" w:rsidRPr="00B14E49">
        <w:rPr>
          <w:rFonts w:ascii="Times New Roman" w:hAnsi="Times New Roman"/>
        </w:rPr>
        <w:t xml:space="preserve"> </w:t>
      </w:r>
    </w:p>
    <w:p w14:paraId="1836D5AE" w14:textId="77777777" w:rsidR="00B14E49" w:rsidRPr="00B14E49" w:rsidRDefault="00B14E49" w:rsidP="007B3373">
      <w:pPr>
        <w:spacing w:before="80" w:after="80" w:line="240" w:lineRule="auto"/>
        <w:ind w:left="425"/>
        <w:jc w:val="both"/>
        <w:rPr>
          <w:rFonts w:ascii="Times New Roman" w:hAnsi="Times New Roman"/>
        </w:rPr>
      </w:pPr>
      <w:r w:rsidRPr="00B14E49">
        <w:rPr>
          <w:rFonts w:ascii="Times New Roman" w:hAnsi="Times New Roman"/>
        </w:rPr>
        <w:t>Öğretim Üyeliğine Yükseltilme ve Atanma Yönetmeliği</w:t>
      </w:r>
    </w:p>
    <w:p w14:paraId="0AB02A2A" w14:textId="067249F6" w:rsidR="00B14E49" w:rsidRPr="00B14E49" w:rsidRDefault="00EB5448" w:rsidP="007B3373">
      <w:pPr>
        <w:spacing w:before="80" w:after="80" w:line="240" w:lineRule="auto"/>
        <w:ind w:left="425"/>
        <w:jc w:val="both"/>
        <w:rPr>
          <w:rFonts w:ascii="Times New Roman" w:hAnsi="Times New Roman"/>
        </w:rPr>
      </w:pPr>
      <w:hyperlink r:id="rId17" w:history="1">
        <w:r w:rsidR="00B14E49" w:rsidRPr="00B14E49">
          <w:rPr>
            <w:rStyle w:val="Kpr"/>
            <w:rFonts w:ascii="Times New Roman" w:hAnsi="Times New Roman"/>
          </w:rPr>
          <w:t>https://www.mevzuat.gov.tr/mevzuat?MevzuatNo=24672&amp;MevzuatTur=7&amp;MevzuatTertip=5</w:t>
        </w:r>
      </w:hyperlink>
      <w:r w:rsidR="00B14E49" w:rsidRPr="000341D2">
        <w:rPr>
          <w:rFonts w:ascii="Times New Roman" w:hAnsi="Times New Roman"/>
        </w:rPr>
        <w:t xml:space="preserve"> </w:t>
      </w:r>
      <w:r w:rsidR="00B14E49" w:rsidRPr="00B14E49">
        <w:rPr>
          <w:rFonts w:ascii="Times New Roman" w:hAnsi="Times New Roman"/>
        </w:rPr>
        <w:t xml:space="preserve"> </w:t>
      </w:r>
    </w:p>
    <w:p w14:paraId="47D81FCB" w14:textId="77777777" w:rsidR="00B14E49" w:rsidRPr="000341D2" w:rsidRDefault="00B14E49" w:rsidP="00ED5AD5">
      <w:pPr>
        <w:spacing w:before="80" w:after="80" w:line="288" w:lineRule="auto"/>
        <w:ind w:left="426"/>
        <w:jc w:val="both"/>
        <w:rPr>
          <w:rFonts w:ascii="Times New Roman" w:hAnsi="Times New Roman"/>
        </w:rPr>
      </w:pPr>
    </w:p>
    <w:p w14:paraId="792E4AEA" w14:textId="77777777" w:rsidR="00ED5AD5" w:rsidRPr="000341D2" w:rsidRDefault="00ED5AD5" w:rsidP="00ED5AD5">
      <w:pPr>
        <w:spacing w:before="80" w:after="80" w:line="288" w:lineRule="auto"/>
        <w:rPr>
          <w:rFonts w:ascii="Times New Roman" w:hAnsi="Times New Roman"/>
          <w:b/>
        </w:rPr>
      </w:pPr>
      <w:r w:rsidRPr="000341D2">
        <w:rPr>
          <w:rFonts w:ascii="Times New Roman" w:hAnsi="Times New Roman"/>
          <w:b/>
        </w:rPr>
        <w:t xml:space="preserve">A.3. Yönetim Sistemleri </w:t>
      </w:r>
    </w:p>
    <w:p w14:paraId="7FFCE173" w14:textId="77777777" w:rsidR="00ED5AD5" w:rsidRPr="000341D2" w:rsidRDefault="00ED5AD5" w:rsidP="00ED5AD5">
      <w:pPr>
        <w:widowControl w:val="0"/>
        <w:spacing w:after="0" w:line="360" w:lineRule="auto"/>
        <w:ind w:left="510" w:right="62" w:hanging="3"/>
        <w:jc w:val="both"/>
        <w:rPr>
          <w:rFonts w:ascii="Times New Roman" w:hAnsi="Times New Roman"/>
        </w:rPr>
      </w:pPr>
      <w:r w:rsidRPr="000341D2">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2361EF17" w14:textId="77777777" w:rsidR="00ED5AD5" w:rsidRPr="000341D2"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7"/>
        <w:gridCol w:w="886"/>
        <w:gridCol w:w="887"/>
        <w:gridCol w:w="887"/>
      </w:tblGrid>
      <w:tr w:rsidR="00ED5AD5" w:rsidRPr="000341D2" w14:paraId="47693FC7" w14:textId="77777777" w:rsidTr="00EB1A4D">
        <w:tc>
          <w:tcPr>
            <w:tcW w:w="4722" w:type="dxa"/>
            <w:shd w:val="clear" w:color="auto" w:fill="auto"/>
          </w:tcPr>
          <w:p w14:paraId="7F1E17FF" w14:textId="77777777" w:rsidR="00ED5AD5" w:rsidRPr="000341D2" w:rsidRDefault="00ED5AD5" w:rsidP="00EB1A4D">
            <w:pPr>
              <w:spacing w:before="80" w:after="80" w:line="288" w:lineRule="auto"/>
              <w:rPr>
                <w:rFonts w:ascii="Times New Roman" w:hAnsi="Times New Roman"/>
                <w:b/>
              </w:rPr>
            </w:pPr>
            <w:r w:rsidRPr="000341D2">
              <w:rPr>
                <w:rFonts w:ascii="Times New Roman" w:hAnsi="Times New Roman"/>
                <w:b/>
              </w:rPr>
              <w:t xml:space="preserve">A.3. Yönetim Sistemleri </w:t>
            </w:r>
          </w:p>
        </w:tc>
        <w:tc>
          <w:tcPr>
            <w:tcW w:w="4723" w:type="dxa"/>
            <w:gridSpan w:val="5"/>
            <w:shd w:val="clear" w:color="auto" w:fill="auto"/>
          </w:tcPr>
          <w:p w14:paraId="408B9F4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12F861B1" w14:textId="77777777" w:rsidTr="00EB1A4D">
        <w:tc>
          <w:tcPr>
            <w:tcW w:w="4722" w:type="dxa"/>
            <w:shd w:val="clear" w:color="auto" w:fill="auto"/>
          </w:tcPr>
          <w:p w14:paraId="2BC093DB" w14:textId="77777777" w:rsidR="00ED5AD5" w:rsidRPr="000341D2" w:rsidRDefault="00ED5AD5" w:rsidP="00EB1A4D">
            <w:pPr>
              <w:spacing w:before="80" w:after="80" w:line="288" w:lineRule="auto"/>
              <w:rPr>
                <w:rFonts w:ascii="Times New Roman" w:eastAsia="Times New Roman" w:hAnsi="Times New Roman"/>
                <w:b/>
                <w:i/>
              </w:rPr>
            </w:pPr>
            <w:r w:rsidRPr="000341D2">
              <w:rPr>
                <w:rFonts w:ascii="Times New Roman" w:hAnsi="Times New Roman"/>
                <w:b/>
                <w:i/>
              </w:rPr>
              <w:t>A.3.1. Bilgi yönetim sistemi</w:t>
            </w:r>
          </w:p>
        </w:tc>
        <w:tc>
          <w:tcPr>
            <w:tcW w:w="944" w:type="dxa"/>
            <w:shd w:val="clear" w:color="auto" w:fill="auto"/>
          </w:tcPr>
          <w:p w14:paraId="15F4F4E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716317A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0190540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18F4D7C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4</w:t>
            </w:r>
          </w:p>
        </w:tc>
        <w:tc>
          <w:tcPr>
            <w:tcW w:w="945" w:type="dxa"/>
            <w:shd w:val="clear" w:color="auto" w:fill="auto"/>
          </w:tcPr>
          <w:p w14:paraId="0406C67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4769EB2C" w14:textId="4E10364C" w:rsidR="00B14E49" w:rsidRPr="000341D2" w:rsidRDefault="00B14E49" w:rsidP="007B3373">
      <w:pPr>
        <w:spacing w:before="80" w:after="80" w:line="288" w:lineRule="auto"/>
        <w:ind w:firstLine="284"/>
        <w:rPr>
          <w:rFonts w:ascii="Times New Roman" w:hAnsi="Times New Roman"/>
          <w:bCs/>
          <w:iCs/>
        </w:rPr>
      </w:pPr>
      <w:r w:rsidRPr="000341D2">
        <w:rPr>
          <w:rFonts w:ascii="Times New Roman" w:hAnsi="Times New Roman"/>
          <w:bCs/>
          <w:iCs/>
        </w:rPr>
        <w:t xml:space="preserve">Bölümümüzde üniversitemiz bilgi yönetim sistemleri kullanılmaktadır. </w:t>
      </w:r>
    </w:p>
    <w:p w14:paraId="312BBC6E" w14:textId="0C3EE250" w:rsidR="00B14E49" w:rsidRPr="000341D2" w:rsidRDefault="00B14E49" w:rsidP="00ED5AD5">
      <w:pPr>
        <w:spacing w:before="80" w:after="80" w:line="288" w:lineRule="auto"/>
        <w:ind w:firstLine="284"/>
        <w:rPr>
          <w:rFonts w:ascii="Times New Roman" w:hAnsi="Times New Roman"/>
          <w:bCs/>
          <w:iCs/>
        </w:rPr>
      </w:pPr>
      <w:r w:rsidRPr="000341D2">
        <w:rPr>
          <w:rFonts w:ascii="Times New Roman" w:hAnsi="Times New Roman"/>
          <w:bCs/>
          <w:iCs/>
        </w:rPr>
        <w:t xml:space="preserve">KANITLAR: </w:t>
      </w:r>
    </w:p>
    <w:p w14:paraId="744DF3FE" w14:textId="6200A6E9" w:rsidR="00B14E49" w:rsidRPr="000341D2" w:rsidRDefault="00EB5448" w:rsidP="007B3373">
      <w:pPr>
        <w:spacing w:before="80" w:after="80" w:line="288" w:lineRule="auto"/>
        <w:ind w:firstLine="284"/>
        <w:rPr>
          <w:rFonts w:ascii="Times New Roman" w:hAnsi="Times New Roman"/>
          <w:bCs/>
          <w:iCs/>
        </w:rPr>
      </w:pPr>
      <w:hyperlink r:id="rId18" w:history="1">
        <w:r w:rsidR="00B14E49" w:rsidRPr="000341D2">
          <w:rPr>
            <w:rStyle w:val="Kpr"/>
            <w:rFonts w:ascii="Times New Roman" w:hAnsi="Times New Roman"/>
            <w:bCs/>
            <w:iCs/>
          </w:rPr>
          <w:t>https://login.ohu.edu.tr/</w:t>
        </w:r>
      </w:hyperlink>
      <w:r w:rsidR="00B14E49" w:rsidRPr="000341D2">
        <w:rPr>
          <w:rFonts w:ascii="Times New Roman" w:hAnsi="Times New Roman"/>
          <w:bCs/>
          <w:iCs/>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0341D2" w14:paraId="7AD5808C" w14:textId="77777777" w:rsidTr="00B14E49">
        <w:tc>
          <w:tcPr>
            <w:tcW w:w="4350" w:type="dxa"/>
            <w:shd w:val="clear" w:color="auto" w:fill="auto"/>
          </w:tcPr>
          <w:p w14:paraId="70715BA7" w14:textId="77777777" w:rsidR="00ED5AD5" w:rsidRPr="000341D2" w:rsidRDefault="00ED5AD5" w:rsidP="00EB1A4D">
            <w:pPr>
              <w:spacing w:before="80" w:after="80" w:line="288" w:lineRule="auto"/>
              <w:rPr>
                <w:rFonts w:ascii="Times New Roman" w:hAnsi="Times New Roman"/>
                <w:b/>
              </w:rPr>
            </w:pPr>
            <w:r w:rsidRPr="000341D2">
              <w:rPr>
                <w:rFonts w:ascii="Times New Roman" w:hAnsi="Times New Roman"/>
                <w:b/>
              </w:rPr>
              <w:t xml:space="preserve">A.3. Yönetim Sistemleri </w:t>
            </w:r>
          </w:p>
        </w:tc>
        <w:tc>
          <w:tcPr>
            <w:tcW w:w="4428" w:type="dxa"/>
            <w:gridSpan w:val="5"/>
            <w:shd w:val="clear" w:color="auto" w:fill="auto"/>
          </w:tcPr>
          <w:p w14:paraId="47D6144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64245EB9" w14:textId="77777777" w:rsidTr="00B14E49">
        <w:tc>
          <w:tcPr>
            <w:tcW w:w="4350" w:type="dxa"/>
            <w:shd w:val="clear" w:color="auto" w:fill="auto"/>
          </w:tcPr>
          <w:p w14:paraId="6BB16C00" w14:textId="77777777" w:rsidR="00ED5AD5" w:rsidRPr="000341D2" w:rsidRDefault="00ED5AD5" w:rsidP="00EB1A4D">
            <w:pPr>
              <w:spacing w:before="80" w:after="80" w:line="288" w:lineRule="auto"/>
              <w:rPr>
                <w:rFonts w:ascii="Times New Roman" w:hAnsi="Times New Roman"/>
                <w:b/>
                <w:i/>
              </w:rPr>
            </w:pPr>
            <w:r w:rsidRPr="000341D2">
              <w:rPr>
                <w:rFonts w:ascii="Times New Roman" w:hAnsi="Times New Roman"/>
                <w:b/>
                <w:i/>
              </w:rPr>
              <w:t>A.3.2. İnsan kaynakları yönetimi</w:t>
            </w:r>
          </w:p>
        </w:tc>
        <w:tc>
          <w:tcPr>
            <w:tcW w:w="885" w:type="dxa"/>
            <w:shd w:val="clear" w:color="auto" w:fill="auto"/>
          </w:tcPr>
          <w:p w14:paraId="108920A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886" w:type="dxa"/>
            <w:shd w:val="clear" w:color="auto" w:fill="auto"/>
          </w:tcPr>
          <w:p w14:paraId="77B5983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885" w:type="dxa"/>
            <w:shd w:val="clear" w:color="auto" w:fill="auto"/>
          </w:tcPr>
          <w:p w14:paraId="0C9DDDD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886" w:type="dxa"/>
            <w:shd w:val="clear" w:color="auto" w:fill="auto"/>
          </w:tcPr>
          <w:p w14:paraId="1F53280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4</w:t>
            </w:r>
          </w:p>
        </w:tc>
        <w:tc>
          <w:tcPr>
            <w:tcW w:w="886" w:type="dxa"/>
            <w:shd w:val="clear" w:color="auto" w:fill="auto"/>
          </w:tcPr>
          <w:p w14:paraId="5433D94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41709601" w14:textId="6F073638" w:rsidR="00B14E49" w:rsidRPr="00B14E49" w:rsidRDefault="00B14E49" w:rsidP="00B14E49">
      <w:pPr>
        <w:spacing w:before="80" w:after="80" w:line="288" w:lineRule="auto"/>
        <w:ind w:left="284"/>
        <w:rPr>
          <w:rFonts w:ascii="Times New Roman" w:hAnsi="Times New Roman"/>
          <w:bCs/>
          <w:iCs/>
        </w:rPr>
      </w:pPr>
      <w:r w:rsidRPr="000341D2">
        <w:rPr>
          <w:rFonts w:ascii="Times New Roman" w:hAnsi="Times New Roman"/>
          <w:bCs/>
          <w:iCs/>
        </w:rPr>
        <w:t>Birimimizde de insan kaynakları yönetimi uygulamaları üniversite</w:t>
      </w:r>
      <w:r w:rsidRPr="00B14E49">
        <w:rPr>
          <w:rFonts w:ascii="Times New Roman" w:hAnsi="Times New Roman"/>
          <w:bCs/>
          <w:iCs/>
        </w:rPr>
        <w:t xml:space="preserve"> genelinde tanımlı süreçlere uygun bir biçimde yürütülmektedir.</w:t>
      </w:r>
    </w:p>
    <w:p w14:paraId="17377AE9" w14:textId="14D955CA" w:rsidR="00B14E49" w:rsidRPr="00B14E49" w:rsidRDefault="00B14E49" w:rsidP="00B14E49">
      <w:pPr>
        <w:spacing w:before="80" w:after="80" w:line="288" w:lineRule="auto"/>
        <w:ind w:firstLine="284"/>
        <w:rPr>
          <w:rFonts w:ascii="Times New Roman" w:hAnsi="Times New Roman"/>
          <w:bCs/>
          <w:iCs/>
        </w:rPr>
      </w:pPr>
      <w:r w:rsidRPr="00B14E49">
        <w:rPr>
          <w:rFonts w:ascii="Times New Roman" w:hAnsi="Times New Roman"/>
          <w:bCs/>
          <w:iCs/>
        </w:rPr>
        <w:t>KANITLAR</w:t>
      </w:r>
      <w:r w:rsidR="000A1DB3">
        <w:rPr>
          <w:rFonts w:ascii="Times New Roman" w:hAnsi="Times New Roman"/>
          <w:bCs/>
          <w:iCs/>
        </w:rPr>
        <w:t>:</w:t>
      </w:r>
    </w:p>
    <w:p w14:paraId="4672E841" w14:textId="77777777" w:rsidR="00B14E49" w:rsidRPr="00B14E49" w:rsidRDefault="00B14E49" w:rsidP="00B14E49">
      <w:pPr>
        <w:spacing w:before="80" w:after="80" w:line="288" w:lineRule="auto"/>
        <w:ind w:left="284"/>
        <w:rPr>
          <w:rFonts w:ascii="Times New Roman" w:hAnsi="Times New Roman"/>
          <w:bCs/>
          <w:iCs/>
        </w:rPr>
      </w:pPr>
      <w:r w:rsidRPr="00B14E49">
        <w:rPr>
          <w:rFonts w:ascii="Times New Roman" w:hAnsi="Times New Roman"/>
          <w:bCs/>
          <w:iCs/>
        </w:rPr>
        <w:t xml:space="preserve">Öğretim Üyesi Dışındaki Öğretim Elemanı Kadrolarına Yapılacak Atamalarda Uygulanacak Merkezi Sınav ile Giriş Sınavlarına İlişkin Usul ve Esaslar Hakkında Yönetmelik </w:t>
      </w:r>
    </w:p>
    <w:p w14:paraId="089989B3" w14:textId="4ACBFB1D" w:rsidR="00B14E49" w:rsidRPr="00B14E49" w:rsidRDefault="00EB5448" w:rsidP="00B14E49">
      <w:pPr>
        <w:spacing w:before="80" w:after="80" w:line="288" w:lineRule="auto"/>
        <w:ind w:left="284"/>
        <w:rPr>
          <w:rFonts w:ascii="Times New Roman" w:hAnsi="Times New Roman"/>
          <w:bCs/>
          <w:iCs/>
        </w:rPr>
      </w:pPr>
      <w:hyperlink r:id="rId19" w:history="1">
        <w:r w:rsidR="00B14E49" w:rsidRPr="00B14E49">
          <w:rPr>
            <w:rStyle w:val="Kpr"/>
            <w:rFonts w:ascii="Times New Roman" w:hAnsi="Times New Roman"/>
            <w:bCs/>
            <w:iCs/>
          </w:rPr>
          <w:t>https://www.mevzuat.gov.tr/mevzuat?MevzuatNo=28947&amp;MevzuatTur=7&amp;MevzuatTertip=5</w:t>
        </w:r>
      </w:hyperlink>
      <w:r w:rsidR="00B14E49" w:rsidRPr="000341D2">
        <w:rPr>
          <w:rFonts w:ascii="Times New Roman" w:hAnsi="Times New Roman"/>
          <w:bCs/>
          <w:iCs/>
        </w:rPr>
        <w:t xml:space="preserve"> </w:t>
      </w:r>
      <w:r w:rsidR="00B14E49" w:rsidRPr="00B14E49">
        <w:rPr>
          <w:rFonts w:ascii="Times New Roman" w:hAnsi="Times New Roman"/>
          <w:bCs/>
          <w:iCs/>
        </w:rPr>
        <w:t xml:space="preserve"> </w:t>
      </w:r>
    </w:p>
    <w:p w14:paraId="05443EEB" w14:textId="77777777" w:rsidR="00B14E49" w:rsidRPr="00B14E49" w:rsidRDefault="00B14E49" w:rsidP="00B14E49">
      <w:pPr>
        <w:spacing w:before="80" w:after="80" w:line="288" w:lineRule="auto"/>
        <w:ind w:firstLine="284"/>
        <w:rPr>
          <w:rFonts w:ascii="Times New Roman" w:hAnsi="Times New Roman"/>
          <w:bCs/>
          <w:iCs/>
        </w:rPr>
      </w:pPr>
      <w:r w:rsidRPr="00B14E49">
        <w:rPr>
          <w:rFonts w:ascii="Times New Roman" w:hAnsi="Times New Roman"/>
          <w:bCs/>
          <w:iCs/>
        </w:rPr>
        <w:t xml:space="preserve">Niğde Ömer Halisdemir Üniversitesi Ödül Yönergesi </w:t>
      </w:r>
    </w:p>
    <w:p w14:paraId="030DB2FC" w14:textId="6DF02AF4" w:rsidR="00B14E49" w:rsidRPr="00B14E49" w:rsidRDefault="00EB5448" w:rsidP="00B14E49">
      <w:pPr>
        <w:spacing w:before="80" w:after="80" w:line="288" w:lineRule="auto"/>
        <w:ind w:firstLine="284"/>
        <w:rPr>
          <w:rFonts w:ascii="Times New Roman" w:hAnsi="Times New Roman"/>
          <w:bCs/>
          <w:iCs/>
        </w:rPr>
      </w:pPr>
      <w:hyperlink r:id="rId20" w:history="1">
        <w:r w:rsidR="00B14E49" w:rsidRPr="00B14E49">
          <w:rPr>
            <w:rStyle w:val="Kpr"/>
            <w:rFonts w:ascii="Times New Roman" w:hAnsi="Times New Roman"/>
            <w:bCs/>
            <w:iCs/>
          </w:rPr>
          <w:t>https://static.ohu.edu.tr/uniweb/media/portallar/personel//sayfalar/3800/getbbwcq.pdf</w:t>
        </w:r>
      </w:hyperlink>
      <w:r w:rsidR="00B14E49" w:rsidRPr="000341D2">
        <w:rPr>
          <w:rFonts w:ascii="Times New Roman" w:hAnsi="Times New Roman"/>
          <w:bCs/>
          <w:iCs/>
        </w:rPr>
        <w:t xml:space="preserve"> </w:t>
      </w:r>
      <w:r w:rsidR="00B14E49" w:rsidRPr="00B14E49">
        <w:rPr>
          <w:rFonts w:ascii="Times New Roman" w:hAnsi="Times New Roman"/>
          <w:bCs/>
          <w:iCs/>
        </w:rPr>
        <w:t xml:space="preserve"> </w:t>
      </w:r>
    </w:p>
    <w:p w14:paraId="6252D3CB" w14:textId="0F58773C" w:rsidR="00ED5AD5" w:rsidRPr="000341D2" w:rsidRDefault="00B14E49" w:rsidP="00B14E49">
      <w:pPr>
        <w:spacing w:before="80" w:after="80" w:line="288" w:lineRule="auto"/>
        <w:ind w:left="284"/>
        <w:rPr>
          <w:rFonts w:ascii="Times New Roman" w:hAnsi="Times New Roman"/>
          <w:bCs/>
          <w:iCs/>
        </w:rPr>
      </w:pPr>
      <w:r w:rsidRPr="000341D2">
        <w:rPr>
          <w:rFonts w:ascii="Times New Roman" w:hAnsi="Times New Roman"/>
          <w:bCs/>
          <w:iCs/>
        </w:rPr>
        <w:t xml:space="preserve">Akademik Teşvik Ödeneği Yönetmeliği </w:t>
      </w:r>
      <w:hyperlink r:id="rId21" w:history="1">
        <w:r w:rsidRPr="000341D2">
          <w:rPr>
            <w:rStyle w:val="Kpr"/>
            <w:rFonts w:ascii="Times New Roman" w:hAnsi="Times New Roman"/>
            <w:bCs/>
            <w:iCs/>
          </w:rPr>
          <w:t>https://www.mevzuat.gov.tr/mevzuat?MevzuatNo=201811834&amp;MevzuatTur=21&amp;MevzuatTertip=5</w:t>
        </w:r>
      </w:hyperlink>
      <w:r w:rsidRPr="000341D2">
        <w:rPr>
          <w:rFonts w:ascii="Times New Roman" w:hAnsi="Times New Roman"/>
          <w:bCs/>
          <w:iCs/>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7"/>
        <w:gridCol w:w="886"/>
        <w:gridCol w:w="887"/>
        <w:gridCol w:w="887"/>
      </w:tblGrid>
      <w:tr w:rsidR="00ED5AD5" w:rsidRPr="000341D2" w14:paraId="10AC113A" w14:textId="77777777" w:rsidTr="00EB1A4D">
        <w:tc>
          <w:tcPr>
            <w:tcW w:w="4722" w:type="dxa"/>
            <w:shd w:val="clear" w:color="auto" w:fill="auto"/>
          </w:tcPr>
          <w:p w14:paraId="1E9404DD" w14:textId="77777777" w:rsidR="00ED5AD5" w:rsidRPr="000341D2" w:rsidRDefault="00ED5AD5" w:rsidP="00EB1A4D">
            <w:pPr>
              <w:spacing w:before="80" w:after="80" w:line="288" w:lineRule="auto"/>
              <w:rPr>
                <w:rFonts w:ascii="Times New Roman" w:hAnsi="Times New Roman"/>
                <w:b/>
              </w:rPr>
            </w:pPr>
            <w:r w:rsidRPr="000341D2">
              <w:rPr>
                <w:rFonts w:ascii="Times New Roman" w:hAnsi="Times New Roman"/>
                <w:b/>
              </w:rPr>
              <w:lastRenderedPageBreak/>
              <w:t xml:space="preserve">A.3. Yönetim Sistemleri </w:t>
            </w:r>
          </w:p>
        </w:tc>
        <w:tc>
          <w:tcPr>
            <w:tcW w:w="4723" w:type="dxa"/>
            <w:gridSpan w:val="5"/>
            <w:shd w:val="clear" w:color="auto" w:fill="auto"/>
          </w:tcPr>
          <w:p w14:paraId="2F8B5E4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5A8B545B" w14:textId="77777777" w:rsidTr="00EB1A4D">
        <w:tc>
          <w:tcPr>
            <w:tcW w:w="4722" w:type="dxa"/>
            <w:shd w:val="clear" w:color="auto" w:fill="auto"/>
          </w:tcPr>
          <w:p w14:paraId="341D8C3A" w14:textId="77777777" w:rsidR="00ED5AD5" w:rsidRPr="000341D2" w:rsidRDefault="00ED5AD5" w:rsidP="00EB1A4D">
            <w:pPr>
              <w:spacing w:before="80" w:after="80" w:line="288" w:lineRule="auto"/>
              <w:rPr>
                <w:rFonts w:ascii="Times New Roman" w:hAnsi="Times New Roman"/>
                <w:b/>
                <w:i/>
              </w:rPr>
            </w:pPr>
            <w:r w:rsidRPr="000341D2">
              <w:rPr>
                <w:rFonts w:ascii="Times New Roman" w:hAnsi="Times New Roman"/>
                <w:b/>
                <w:i/>
              </w:rPr>
              <w:t>A.3.3. Finansal yönetim</w:t>
            </w:r>
          </w:p>
        </w:tc>
        <w:tc>
          <w:tcPr>
            <w:tcW w:w="944" w:type="dxa"/>
            <w:shd w:val="clear" w:color="auto" w:fill="auto"/>
          </w:tcPr>
          <w:p w14:paraId="6C9962B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1</w:t>
            </w:r>
          </w:p>
        </w:tc>
        <w:tc>
          <w:tcPr>
            <w:tcW w:w="945" w:type="dxa"/>
            <w:shd w:val="clear" w:color="auto" w:fill="auto"/>
          </w:tcPr>
          <w:p w14:paraId="536CD18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10B0351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52F17A8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tcPr>
          <w:p w14:paraId="14F6C90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2E300B17" w14:textId="5648F35D" w:rsidR="00ED5AD5" w:rsidRPr="000341D2" w:rsidRDefault="00B14E49" w:rsidP="00ED5AD5">
      <w:pPr>
        <w:spacing w:before="80" w:after="80" w:line="288" w:lineRule="auto"/>
        <w:ind w:firstLine="284"/>
        <w:rPr>
          <w:rFonts w:ascii="Times New Roman" w:hAnsi="Times New Roman"/>
          <w:bCs/>
          <w:iCs/>
        </w:rPr>
      </w:pPr>
      <w:r w:rsidRPr="000341D2">
        <w:rPr>
          <w:rFonts w:ascii="Times New Roman" w:hAnsi="Times New Roman"/>
          <w:bCs/>
          <w:iCs/>
        </w:rPr>
        <w:t xml:space="preserve">Bölümümüzde herhangi bir finansal yönetim uygulaması bulunmamaktadır.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7"/>
        <w:gridCol w:w="886"/>
        <w:gridCol w:w="887"/>
        <w:gridCol w:w="887"/>
      </w:tblGrid>
      <w:tr w:rsidR="00ED5AD5" w:rsidRPr="000341D2" w14:paraId="03ED8BAC" w14:textId="77777777" w:rsidTr="00EB1A4D">
        <w:tc>
          <w:tcPr>
            <w:tcW w:w="4722" w:type="dxa"/>
            <w:shd w:val="clear" w:color="auto" w:fill="auto"/>
          </w:tcPr>
          <w:p w14:paraId="042637A4" w14:textId="77777777" w:rsidR="00ED5AD5" w:rsidRPr="000341D2" w:rsidRDefault="00ED5AD5" w:rsidP="00EB1A4D">
            <w:pPr>
              <w:spacing w:before="80" w:after="80" w:line="288" w:lineRule="auto"/>
              <w:rPr>
                <w:rFonts w:ascii="Times New Roman" w:hAnsi="Times New Roman"/>
                <w:b/>
              </w:rPr>
            </w:pPr>
            <w:r w:rsidRPr="000341D2">
              <w:rPr>
                <w:rFonts w:ascii="Times New Roman" w:hAnsi="Times New Roman"/>
                <w:b/>
              </w:rPr>
              <w:t xml:space="preserve">A.3. Yönetim Sistemleri </w:t>
            </w:r>
          </w:p>
        </w:tc>
        <w:tc>
          <w:tcPr>
            <w:tcW w:w="4723" w:type="dxa"/>
            <w:gridSpan w:val="5"/>
            <w:shd w:val="clear" w:color="auto" w:fill="auto"/>
          </w:tcPr>
          <w:p w14:paraId="4931509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25054402" w14:textId="77777777" w:rsidTr="00EB1A4D">
        <w:tc>
          <w:tcPr>
            <w:tcW w:w="4722" w:type="dxa"/>
            <w:shd w:val="clear" w:color="auto" w:fill="auto"/>
          </w:tcPr>
          <w:p w14:paraId="4B13FEA8" w14:textId="77777777" w:rsidR="00ED5AD5" w:rsidRPr="000341D2" w:rsidRDefault="00ED5AD5" w:rsidP="00EB1A4D">
            <w:pPr>
              <w:spacing w:before="80" w:after="80" w:line="288" w:lineRule="auto"/>
              <w:rPr>
                <w:rFonts w:ascii="Times New Roman" w:hAnsi="Times New Roman"/>
                <w:b/>
                <w:i/>
              </w:rPr>
            </w:pPr>
            <w:r w:rsidRPr="000341D2">
              <w:rPr>
                <w:rFonts w:ascii="Times New Roman" w:hAnsi="Times New Roman"/>
                <w:b/>
                <w:i/>
              </w:rPr>
              <w:t xml:space="preserve">A.3.4. Süreç yönetimi </w:t>
            </w:r>
          </w:p>
        </w:tc>
        <w:tc>
          <w:tcPr>
            <w:tcW w:w="944" w:type="dxa"/>
            <w:shd w:val="clear" w:color="auto" w:fill="auto"/>
          </w:tcPr>
          <w:p w14:paraId="591D3D3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51C213B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1D7B17D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164D799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tcPr>
          <w:p w14:paraId="353DF5A3"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685846E2" w14:textId="3860CAB0" w:rsidR="00B14E49" w:rsidRPr="000341D2" w:rsidRDefault="00B14E49" w:rsidP="00B14E49">
      <w:pPr>
        <w:spacing w:before="80" w:after="80" w:line="288" w:lineRule="auto"/>
        <w:ind w:left="284"/>
        <w:rPr>
          <w:rFonts w:ascii="Times New Roman" w:hAnsi="Times New Roman"/>
          <w:bCs/>
          <w:iCs/>
        </w:rPr>
      </w:pPr>
      <w:r w:rsidRPr="000341D2">
        <w:rPr>
          <w:rFonts w:ascii="Times New Roman" w:hAnsi="Times New Roman"/>
          <w:bCs/>
          <w:iCs/>
        </w:rPr>
        <w:t>Bölümümüzde iş akış süreçleri bölüm kurul ve komisyonları ile yürütülmekte ve iyileştirilmektedir.</w:t>
      </w:r>
    </w:p>
    <w:p w14:paraId="396B79B1" w14:textId="244D7CA9" w:rsidR="00B14E49" w:rsidRPr="000341D2" w:rsidRDefault="00B14E49" w:rsidP="00B14E49">
      <w:pPr>
        <w:spacing w:before="80" w:after="80" w:line="288" w:lineRule="auto"/>
        <w:ind w:left="284"/>
        <w:rPr>
          <w:rFonts w:ascii="Times New Roman" w:hAnsi="Times New Roman"/>
          <w:bCs/>
          <w:iCs/>
        </w:rPr>
      </w:pPr>
      <w:r w:rsidRPr="000341D2">
        <w:rPr>
          <w:rFonts w:ascii="Times New Roman" w:hAnsi="Times New Roman"/>
          <w:bCs/>
          <w:iCs/>
        </w:rPr>
        <w:t>KANITLAR:</w:t>
      </w:r>
    </w:p>
    <w:p w14:paraId="598F00CA" w14:textId="676180C0" w:rsidR="00B14E49" w:rsidRPr="000341D2" w:rsidRDefault="00EB5448" w:rsidP="00B14E49">
      <w:pPr>
        <w:spacing w:before="80" w:after="80" w:line="288" w:lineRule="auto"/>
        <w:ind w:left="284"/>
        <w:rPr>
          <w:rFonts w:ascii="Times New Roman" w:hAnsi="Times New Roman"/>
          <w:bCs/>
          <w:iCs/>
        </w:rPr>
      </w:pPr>
      <w:hyperlink r:id="rId22" w:history="1">
        <w:r w:rsidR="00B14E49" w:rsidRPr="000341D2">
          <w:rPr>
            <w:rStyle w:val="Kpr"/>
            <w:rFonts w:ascii="Times New Roman" w:hAnsi="Times New Roman"/>
            <w:bCs/>
            <w:iCs/>
          </w:rPr>
          <w:t>https://www.ohu.edu.tr/sosyalbilimlermyo/uygulamaliingilizce/sayfa/bolum-kurulu</w:t>
        </w:r>
      </w:hyperlink>
      <w:r w:rsidR="00B14E49" w:rsidRPr="000341D2">
        <w:rPr>
          <w:rFonts w:ascii="Times New Roman" w:hAnsi="Times New Roman"/>
          <w:bCs/>
          <w:iCs/>
        </w:rPr>
        <w:t xml:space="preserve"> </w:t>
      </w:r>
    </w:p>
    <w:p w14:paraId="12C41FC6" w14:textId="77777777" w:rsidR="00ED5AD5" w:rsidRPr="000341D2" w:rsidRDefault="00ED5AD5" w:rsidP="00ED5AD5">
      <w:pPr>
        <w:spacing w:before="80" w:after="80" w:line="288" w:lineRule="auto"/>
        <w:jc w:val="both"/>
        <w:rPr>
          <w:rFonts w:ascii="Times New Roman" w:hAnsi="Times New Roman"/>
          <w:b/>
        </w:rPr>
      </w:pPr>
      <w:r w:rsidRPr="000341D2">
        <w:rPr>
          <w:rFonts w:ascii="Times New Roman" w:hAnsi="Times New Roman"/>
          <w:b/>
        </w:rPr>
        <w:t xml:space="preserve">A.4. Paydaş Katılımı </w:t>
      </w:r>
    </w:p>
    <w:p w14:paraId="4CCEA66F" w14:textId="045017C6" w:rsidR="00B14E49" w:rsidRPr="000341D2" w:rsidRDefault="00ED5AD5" w:rsidP="007B3373">
      <w:pPr>
        <w:widowControl w:val="0"/>
        <w:spacing w:after="0" w:line="360" w:lineRule="auto"/>
        <w:ind w:left="510" w:right="62" w:hanging="3"/>
        <w:jc w:val="both"/>
        <w:rPr>
          <w:rFonts w:ascii="Times New Roman" w:hAnsi="Times New Roman"/>
        </w:rPr>
      </w:pPr>
      <w:r w:rsidRPr="000341D2">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0341D2" w14:paraId="34C7E946" w14:textId="77777777" w:rsidTr="00EB1A4D">
        <w:tc>
          <w:tcPr>
            <w:tcW w:w="4722" w:type="dxa"/>
            <w:shd w:val="clear" w:color="auto" w:fill="auto"/>
          </w:tcPr>
          <w:p w14:paraId="6C745633" w14:textId="77777777" w:rsidR="00ED5AD5" w:rsidRPr="000341D2" w:rsidRDefault="00ED5AD5" w:rsidP="00EB1A4D">
            <w:pPr>
              <w:spacing w:before="80" w:after="80" w:line="288" w:lineRule="auto"/>
              <w:jc w:val="both"/>
              <w:rPr>
                <w:rFonts w:ascii="Times New Roman" w:hAnsi="Times New Roman"/>
                <w:b/>
              </w:rPr>
            </w:pPr>
            <w:r w:rsidRPr="000341D2">
              <w:rPr>
                <w:rFonts w:ascii="Times New Roman" w:hAnsi="Times New Roman"/>
                <w:b/>
              </w:rPr>
              <w:t xml:space="preserve">A.4. Paydaş Katılımı </w:t>
            </w:r>
          </w:p>
        </w:tc>
        <w:tc>
          <w:tcPr>
            <w:tcW w:w="4723" w:type="dxa"/>
            <w:gridSpan w:val="5"/>
            <w:shd w:val="clear" w:color="auto" w:fill="auto"/>
          </w:tcPr>
          <w:p w14:paraId="461BD50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211DB68C" w14:textId="77777777" w:rsidTr="00EB1A4D">
        <w:tc>
          <w:tcPr>
            <w:tcW w:w="4722" w:type="dxa"/>
            <w:shd w:val="clear" w:color="auto" w:fill="auto"/>
          </w:tcPr>
          <w:p w14:paraId="744CEEB4" w14:textId="77777777" w:rsidR="00ED5AD5" w:rsidRPr="000341D2" w:rsidRDefault="00ED5AD5" w:rsidP="00EB1A4D">
            <w:pPr>
              <w:spacing w:before="80" w:after="80" w:line="288" w:lineRule="auto"/>
              <w:jc w:val="both"/>
              <w:rPr>
                <w:rFonts w:ascii="Times New Roman" w:hAnsi="Times New Roman"/>
                <w:b/>
                <w:i/>
              </w:rPr>
            </w:pPr>
            <w:r w:rsidRPr="000341D2">
              <w:rPr>
                <w:rFonts w:ascii="Times New Roman" w:hAnsi="Times New Roman"/>
                <w:b/>
                <w:i/>
              </w:rPr>
              <w:t>A.4.1. İç ve dış paydaş katılımı</w:t>
            </w:r>
          </w:p>
        </w:tc>
        <w:tc>
          <w:tcPr>
            <w:tcW w:w="944" w:type="dxa"/>
            <w:shd w:val="clear" w:color="auto" w:fill="auto"/>
          </w:tcPr>
          <w:p w14:paraId="466E6C2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1537B1E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14B13C1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6E5C2A2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4</w:t>
            </w:r>
          </w:p>
        </w:tc>
        <w:tc>
          <w:tcPr>
            <w:tcW w:w="945" w:type="dxa"/>
            <w:shd w:val="clear" w:color="auto" w:fill="auto"/>
          </w:tcPr>
          <w:p w14:paraId="60C92F0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0BF0E9A3" w14:textId="77777777" w:rsidR="00ED5AD5" w:rsidRPr="000341D2" w:rsidRDefault="00ED5AD5" w:rsidP="000A1DB3">
      <w:pPr>
        <w:widowControl w:val="0"/>
        <w:spacing w:after="0" w:line="360" w:lineRule="auto"/>
        <w:ind w:right="62"/>
        <w:jc w:val="both"/>
        <w:rPr>
          <w:rFonts w:ascii="Times New Roman" w:hAnsi="Times New Roman"/>
        </w:rPr>
      </w:pPr>
    </w:p>
    <w:p w14:paraId="3477DC7E" w14:textId="77777777" w:rsidR="004322B4" w:rsidRPr="000341D2" w:rsidRDefault="004322B4" w:rsidP="004322B4">
      <w:pPr>
        <w:widowControl w:val="0"/>
        <w:spacing w:after="0" w:line="360" w:lineRule="auto"/>
        <w:ind w:left="284" w:right="62" w:hanging="284"/>
        <w:jc w:val="both"/>
        <w:rPr>
          <w:rFonts w:ascii="Times New Roman" w:hAnsi="Times New Roman"/>
        </w:rPr>
      </w:pPr>
      <w:r w:rsidRPr="000341D2">
        <w:rPr>
          <w:rFonts w:ascii="Times New Roman" w:hAnsi="Times New Roman"/>
        </w:rPr>
        <w:t xml:space="preserve">     </w:t>
      </w:r>
      <w:r w:rsidR="00B14E49" w:rsidRPr="000341D2">
        <w:rPr>
          <w:rFonts w:ascii="Times New Roman" w:hAnsi="Times New Roman"/>
        </w:rPr>
        <w:t xml:space="preserve">Birimimizde </w:t>
      </w:r>
      <w:r w:rsidRPr="000341D2">
        <w:rPr>
          <w:rFonts w:ascii="Times New Roman" w:hAnsi="Times New Roman"/>
        </w:rPr>
        <w:t xml:space="preserve">kararlar alınırken paydaş görüşlerine başvurulmakta, paydaş katılımına önem               verilmektedir. </w:t>
      </w:r>
    </w:p>
    <w:p w14:paraId="5A365D87" w14:textId="2D46A52F" w:rsidR="004322B4" w:rsidRPr="000341D2" w:rsidRDefault="004322B4" w:rsidP="004322B4">
      <w:pPr>
        <w:widowControl w:val="0"/>
        <w:spacing w:after="0" w:line="360" w:lineRule="auto"/>
        <w:ind w:left="284" w:right="62" w:hanging="284"/>
        <w:jc w:val="both"/>
        <w:rPr>
          <w:rFonts w:ascii="Times New Roman" w:hAnsi="Times New Roman"/>
        </w:rPr>
      </w:pPr>
      <w:r w:rsidRPr="000341D2">
        <w:rPr>
          <w:rFonts w:ascii="Times New Roman" w:hAnsi="Times New Roman"/>
        </w:rPr>
        <w:t xml:space="preserve">     KANITLAR: </w:t>
      </w:r>
    </w:p>
    <w:p w14:paraId="4D3347DB" w14:textId="01ABCEBF" w:rsidR="004322B4" w:rsidRPr="000341D2" w:rsidRDefault="004322B4" w:rsidP="004322B4">
      <w:pPr>
        <w:widowControl w:val="0"/>
        <w:spacing w:after="0" w:line="360" w:lineRule="auto"/>
        <w:ind w:right="62"/>
        <w:jc w:val="both"/>
        <w:rPr>
          <w:rFonts w:ascii="Times New Roman" w:hAnsi="Times New Roman"/>
        </w:rPr>
      </w:pPr>
      <w:r w:rsidRPr="000341D2">
        <w:rPr>
          <w:rFonts w:ascii="Times New Roman" w:hAnsi="Times New Roman"/>
        </w:rPr>
        <w:t xml:space="preserve">     </w:t>
      </w:r>
      <w:hyperlink r:id="rId23" w:history="1">
        <w:r w:rsidRPr="000341D2">
          <w:rPr>
            <w:rStyle w:val="Kpr"/>
            <w:rFonts w:ascii="Times New Roman" w:hAnsi="Times New Roman"/>
          </w:rPr>
          <w:t>https://www.ohu.edu.tr/sosyalbilimlermyo/uygulamaliingilizce/sayfa/danisma-kurulu</w:t>
        </w:r>
      </w:hyperlink>
      <w:r w:rsidRPr="000341D2">
        <w:rPr>
          <w:rFonts w:ascii="Times New Roman" w:hAnsi="Times New Roman"/>
        </w:rPr>
        <w:t xml:space="preserve"> </w:t>
      </w:r>
    </w:p>
    <w:p w14:paraId="1A786F1E" w14:textId="77777777" w:rsidR="004322B4" w:rsidRPr="000341D2" w:rsidRDefault="004322B4" w:rsidP="00B14E49">
      <w:pPr>
        <w:widowControl w:val="0"/>
        <w:spacing w:after="0" w:line="360" w:lineRule="auto"/>
        <w:ind w:left="708"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0341D2" w14:paraId="2DF4E890" w14:textId="77777777" w:rsidTr="00EB1A4D">
        <w:tc>
          <w:tcPr>
            <w:tcW w:w="4722" w:type="dxa"/>
            <w:shd w:val="clear" w:color="auto" w:fill="auto"/>
          </w:tcPr>
          <w:p w14:paraId="343FBE59" w14:textId="77777777" w:rsidR="00ED5AD5" w:rsidRPr="000341D2" w:rsidRDefault="00ED5AD5" w:rsidP="00EB1A4D">
            <w:pPr>
              <w:spacing w:before="80" w:after="80" w:line="288" w:lineRule="auto"/>
              <w:jc w:val="both"/>
              <w:rPr>
                <w:rFonts w:ascii="Times New Roman" w:hAnsi="Times New Roman"/>
                <w:b/>
              </w:rPr>
            </w:pPr>
            <w:r w:rsidRPr="000341D2">
              <w:rPr>
                <w:rFonts w:ascii="Times New Roman" w:hAnsi="Times New Roman"/>
                <w:b/>
              </w:rPr>
              <w:t xml:space="preserve">A.4. Paydaş Katılımı </w:t>
            </w:r>
          </w:p>
        </w:tc>
        <w:tc>
          <w:tcPr>
            <w:tcW w:w="4723" w:type="dxa"/>
            <w:gridSpan w:val="5"/>
            <w:shd w:val="clear" w:color="auto" w:fill="auto"/>
          </w:tcPr>
          <w:p w14:paraId="0C7635A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00D9AD84" w14:textId="77777777" w:rsidTr="00EB1A4D">
        <w:tc>
          <w:tcPr>
            <w:tcW w:w="4722" w:type="dxa"/>
            <w:shd w:val="clear" w:color="auto" w:fill="auto"/>
          </w:tcPr>
          <w:p w14:paraId="278AAC30" w14:textId="77777777" w:rsidR="00ED5AD5" w:rsidRPr="000341D2" w:rsidRDefault="00ED5AD5" w:rsidP="00EB1A4D">
            <w:pPr>
              <w:spacing w:before="80" w:after="80" w:line="288" w:lineRule="auto"/>
              <w:jc w:val="both"/>
              <w:rPr>
                <w:rFonts w:ascii="Times New Roman" w:hAnsi="Times New Roman"/>
                <w:b/>
                <w:i/>
              </w:rPr>
            </w:pPr>
            <w:r w:rsidRPr="000341D2">
              <w:rPr>
                <w:rFonts w:ascii="Times New Roman" w:hAnsi="Times New Roman"/>
                <w:b/>
                <w:i/>
              </w:rPr>
              <w:t>A.4.2. Öğrenci geri bildirimleri</w:t>
            </w:r>
          </w:p>
        </w:tc>
        <w:tc>
          <w:tcPr>
            <w:tcW w:w="944" w:type="dxa"/>
            <w:shd w:val="clear" w:color="auto" w:fill="auto"/>
          </w:tcPr>
          <w:p w14:paraId="0DFC790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29BC590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39B0976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3</w:t>
            </w:r>
          </w:p>
        </w:tc>
        <w:tc>
          <w:tcPr>
            <w:tcW w:w="945" w:type="dxa"/>
            <w:shd w:val="clear" w:color="auto" w:fill="auto"/>
          </w:tcPr>
          <w:p w14:paraId="46ACD17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tcPr>
          <w:p w14:paraId="6EEC788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39E250D5" w14:textId="74F6683B" w:rsidR="00ED5AD5" w:rsidRPr="000341D2" w:rsidRDefault="004322B4" w:rsidP="00ED5AD5">
      <w:pPr>
        <w:widowControl w:val="0"/>
        <w:spacing w:after="0" w:line="360" w:lineRule="auto"/>
        <w:ind w:left="510" w:right="62" w:hanging="3"/>
        <w:jc w:val="both"/>
        <w:rPr>
          <w:rFonts w:ascii="Times New Roman" w:hAnsi="Times New Roman"/>
        </w:rPr>
      </w:pPr>
      <w:r w:rsidRPr="000341D2">
        <w:rPr>
          <w:rFonts w:ascii="Times New Roman" w:hAnsi="Times New Roman"/>
        </w:rPr>
        <w:t xml:space="preserve">Bölümümüzde her akademik dönem sonunda öğrenci geri bildirimleri alınmaktadır. </w:t>
      </w:r>
    </w:p>
    <w:p w14:paraId="0660D76F" w14:textId="7BEE29BD" w:rsidR="004322B4" w:rsidRPr="000341D2" w:rsidRDefault="004322B4" w:rsidP="00ED5AD5">
      <w:pPr>
        <w:widowControl w:val="0"/>
        <w:spacing w:after="0" w:line="360" w:lineRule="auto"/>
        <w:ind w:left="510" w:right="62" w:hanging="3"/>
        <w:jc w:val="both"/>
        <w:rPr>
          <w:rFonts w:ascii="Times New Roman" w:hAnsi="Times New Roman"/>
        </w:rPr>
      </w:pPr>
      <w:r w:rsidRPr="000341D2">
        <w:rPr>
          <w:rFonts w:ascii="Times New Roman" w:hAnsi="Times New Roman"/>
        </w:rPr>
        <w:t>KANITLAR:</w:t>
      </w:r>
    </w:p>
    <w:p w14:paraId="7249A480" w14:textId="0E38B2D2" w:rsidR="007B3373" w:rsidRPr="000341D2" w:rsidRDefault="004322B4" w:rsidP="007B3373">
      <w:pPr>
        <w:widowControl w:val="0"/>
        <w:spacing w:after="0" w:line="360" w:lineRule="auto"/>
        <w:ind w:left="510" w:right="62" w:hanging="3"/>
        <w:jc w:val="both"/>
        <w:rPr>
          <w:rFonts w:ascii="Times New Roman" w:hAnsi="Times New Roman"/>
        </w:rPr>
      </w:pPr>
      <w:r w:rsidRPr="000341D2">
        <w:rPr>
          <w:rFonts w:ascii="Times New Roman" w:hAnsi="Times New Roman"/>
        </w:rPr>
        <w:t xml:space="preserve">*Üniversitemiz OGRIS öğrenci anketleri.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0341D2" w14:paraId="6BA1943A" w14:textId="77777777" w:rsidTr="00EB1A4D">
        <w:tc>
          <w:tcPr>
            <w:tcW w:w="4722" w:type="dxa"/>
            <w:shd w:val="clear" w:color="auto" w:fill="auto"/>
          </w:tcPr>
          <w:p w14:paraId="3A43D7D8" w14:textId="77777777" w:rsidR="00ED5AD5" w:rsidRPr="000341D2" w:rsidRDefault="00ED5AD5" w:rsidP="00EB1A4D">
            <w:pPr>
              <w:spacing w:before="80" w:after="80" w:line="288" w:lineRule="auto"/>
              <w:jc w:val="both"/>
              <w:rPr>
                <w:rFonts w:ascii="Times New Roman" w:hAnsi="Times New Roman"/>
                <w:b/>
              </w:rPr>
            </w:pPr>
            <w:r w:rsidRPr="000341D2">
              <w:rPr>
                <w:rFonts w:ascii="Times New Roman" w:hAnsi="Times New Roman"/>
                <w:b/>
              </w:rPr>
              <w:t xml:space="preserve">A.4. Paydaş Katılımı </w:t>
            </w:r>
          </w:p>
        </w:tc>
        <w:tc>
          <w:tcPr>
            <w:tcW w:w="4723" w:type="dxa"/>
            <w:gridSpan w:val="5"/>
            <w:shd w:val="clear" w:color="auto" w:fill="auto"/>
          </w:tcPr>
          <w:p w14:paraId="57BC3DF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69D0FCCD" w14:textId="77777777" w:rsidTr="00EB1A4D">
        <w:tc>
          <w:tcPr>
            <w:tcW w:w="4722" w:type="dxa"/>
            <w:shd w:val="clear" w:color="auto" w:fill="auto"/>
          </w:tcPr>
          <w:p w14:paraId="30C06610" w14:textId="77777777" w:rsidR="00ED5AD5" w:rsidRPr="000341D2" w:rsidRDefault="00ED5AD5" w:rsidP="00EB1A4D">
            <w:pPr>
              <w:spacing w:before="80" w:after="80" w:line="288" w:lineRule="auto"/>
              <w:jc w:val="both"/>
              <w:rPr>
                <w:rFonts w:ascii="Times New Roman" w:hAnsi="Times New Roman"/>
                <w:b/>
                <w:i/>
              </w:rPr>
            </w:pPr>
            <w:r w:rsidRPr="000341D2">
              <w:rPr>
                <w:rFonts w:ascii="Times New Roman" w:hAnsi="Times New Roman"/>
                <w:b/>
                <w:i/>
              </w:rPr>
              <w:t>A.4.3. Mezun ilişkileri yönetimi</w:t>
            </w:r>
          </w:p>
        </w:tc>
        <w:tc>
          <w:tcPr>
            <w:tcW w:w="944" w:type="dxa"/>
            <w:shd w:val="clear" w:color="auto" w:fill="auto"/>
          </w:tcPr>
          <w:p w14:paraId="60184A5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1EE9570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78BC9CC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76D86EF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4</w:t>
            </w:r>
          </w:p>
        </w:tc>
        <w:tc>
          <w:tcPr>
            <w:tcW w:w="945" w:type="dxa"/>
            <w:shd w:val="clear" w:color="auto" w:fill="auto"/>
          </w:tcPr>
          <w:p w14:paraId="6824E0C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117F26A2" w14:textId="0D774E83" w:rsidR="00ED5AD5" w:rsidRPr="000341D2" w:rsidRDefault="004322B4" w:rsidP="004322B4">
      <w:pPr>
        <w:tabs>
          <w:tab w:val="left" w:pos="2839"/>
        </w:tabs>
        <w:spacing w:before="80" w:after="80" w:line="288" w:lineRule="auto"/>
        <w:ind w:left="142" w:hanging="142"/>
        <w:rPr>
          <w:rFonts w:ascii="Times New Roman" w:hAnsi="Times New Roman"/>
          <w:bCs/>
        </w:rPr>
      </w:pPr>
      <w:r w:rsidRPr="000341D2">
        <w:rPr>
          <w:rFonts w:ascii="Times New Roman" w:hAnsi="Times New Roman"/>
          <w:b/>
        </w:rPr>
        <w:t xml:space="preserve">  </w:t>
      </w:r>
      <w:r w:rsidRPr="000341D2">
        <w:rPr>
          <w:rFonts w:ascii="Times New Roman" w:hAnsi="Times New Roman"/>
          <w:bCs/>
        </w:rPr>
        <w:t xml:space="preserve">Bölümümüzde mezun öğrencilerimiz, akademisyenlerimiz ve hali hazırdan okuyan          öğrencilerimizi bir araya getiren bir sosyal medya hesabı kullanılmaktadır. </w:t>
      </w:r>
    </w:p>
    <w:p w14:paraId="0DC7DE03" w14:textId="1A703BD6" w:rsidR="004322B4" w:rsidRPr="000341D2" w:rsidRDefault="004322B4" w:rsidP="004322B4">
      <w:pPr>
        <w:spacing w:before="80" w:after="80" w:line="288" w:lineRule="auto"/>
        <w:rPr>
          <w:rFonts w:ascii="Times New Roman" w:hAnsi="Times New Roman"/>
          <w:bCs/>
        </w:rPr>
      </w:pPr>
      <w:r w:rsidRPr="000341D2">
        <w:rPr>
          <w:rFonts w:ascii="Times New Roman" w:hAnsi="Times New Roman"/>
          <w:bCs/>
        </w:rPr>
        <w:t xml:space="preserve">  KANITLAR:</w:t>
      </w:r>
    </w:p>
    <w:p w14:paraId="5295AAA0" w14:textId="59A4C7FD" w:rsidR="004322B4" w:rsidRPr="000341D2" w:rsidRDefault="004322B4" w:rsidP="004322B4">
      <w:pPr>
        <w:tabs>
          <w:tab w:val="left" w:pos="2839"/>
        </w:tabs>
        <w:spacing w:before="80" w:after="80" w:line="288" w:lineRule="auto"/>
        <w:rPr>
          <w:rFonts w:ascii="Times New Roman" w:hAnsi="Times New Roman"/>
          <w:bCs/>
        </w:rPr>
      </w:pPr>
      <w:r w:rsidRPr="000341D2">
        <w:rPr>
          <w:rFonts w:ascii="Times New Roman" w:hAnsi="Times New Roman"/>
          <w:bCs/>
        </w:rPr>
        <w:t xml:space="preserve">  * </w:t>
      </w:r>
      <w:proofErr w:type="spellStart"/>
      <w:r w:rsidRPr="000341D2">
        <w:rPr>
          <w:rFonts w:ascii="Times New Roman" w:hAnsi="Times New Roman"/>
          <w:bCs/>
        </w:rPr>
        <w:t>nohuuic</w:t>
      </w:r>
      <w:proofErr w:type="spellEnd"/>
      <w:r w:rsidRPr="000341D2">
        <w:rPr>
          <w:rFonts w:ascii="Times New Roman" w:hAnsi="Times New Roman"/>
          <w:bCs/>
        </w:rPr>
        <w:t xml:space="preserve"> Instagram sayfası. </w:t>
      </w:r>
    </w:p>
    <w:p w14:paraId="55F9C661" w14:textId="77777777" w:rsidR="00ED5AD5" w:rsidRPr="000341D2" w:rsidRDefault="00ED5AD5" w:rsidP="00ED5AD5">
      <w:pPr>
        <w:tabs>
          <w:tab w:val="left" w:pos="2839"/>
        </w:tabs>
        <w:spacing w:before="80" w:after="80" w:line="288" w:lineRule="auto"/>
        <w:rPr>
          <w:rFonts w:ascii="Times New Roman" w:hAnsi="Times New Roman"/>
          <w:b/>
        </w:rPr>
      </w:pPr>
      <w:r w:rsidRPr="000341D2">
        <w:rPr>
          <w:rFonts w:ascii="Times New Roman" w:hAnsi="Times New Roman"/>
          <w:b/>
        </w:rPr>
        <w:t xml:space="preserve">A.5. Uluslararasılaşma </w:t>
      </w:r>
    </w:p>
    <w:p w14:paraId="6A3C538C" w14:textId="77777777" w:rsidR="00ED5AD5" w:rsidRPr="000341D2" w:rsidRDefault="00ED5AD5" w:rsidP="00ED5AD5">
      <w:pPr>
        <w:widowControl w:val="0"/>
        <w:spacing w:after="0" w:line="360" w:lineRule="auto"/>
        <w:ind w:left="510" w:right="62" w:hanging="3"/>
        <w:jc w:val="both"/>
        <w:rPr>
          <w:rFonts w:ascii="Times New Roman" w:hAnsi="Times New Roman"/>
        </w:rPr>
      </w:pPr>
      <w:r w:rsidRPr="000341D2">
        <w:rPr>
          <w:rFonts w:ascii="Times New Roman" w:hAnsi="Times New Roman"/>
        </w:rPr>
        <w:t xml:space="preserve">Kurum, uluslararasılaşma stratejisi ve hedefleri doğrultusunda süreçlerini yönetmeli, organizasyonel yapılanmasını oluşturmalı ve sonuçlarını periyodik olarak izleyerek </w:t>
      </w:r>
      <w:r w:rsidRPr="000341D2">
        <w:rPr>
          <w:rFonts w:ascii="Times New Roman" w:hAnsi="Times New Roman"/>
        </w:rPr>
        <w:lastRenderedPageBreak/>
        <w:t>değerlendirmelidir.</w:t>
      </w:r>
      <w:r w:rsidRPr="000341D2">
        <w:rPr>
          <w:rFonts w:ascii="Times New Roman" w:hAnsi="Times New Roman"/>
        </w:rPr>
        <w:tab/>
      </w:r>
    </w:p>
    <w:p w14:paraId="275E19AC" w14:textId="77777777" w:rsidR="00ED5AD5" w:rsidRPr="000341D2"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8"/>
        <w:gridCol w:w="878"/>
        <w:gridCol w:w="878"/>
        <w:gridCol w:w="878"/>
        <w:gridCol w:w="878"/>
        <w:gridCol w:w="878"/>
      </w:tblGrid>
      <w:tr w:rsidR="00ED5AD5" w:rsidRPr="000341D2" w14:paraId="076D4F35" w14:textId="77777777" w:rsidTr="00EB1A4D">
        <w:tc>
          <w:tcPr>
            <w:tcW w:w="4722" w:type="dxa"/>
            <w:shd w:val="clear" w:color="auto" w:fill="auto"/>
            <w:vAlign w:val="center"/>
          </w:tcPr>
          <w:p w14:paraId="600B9FF8" w14:textId="77777777" w:rsidR="00ED5AD5" w:rsidRPr="000341D2" w:rsidRDefault="00ED5AD5" w:rsidP="00EB1A4D">
            <w:pPr>
              <w:tabs>
                <w:tab w:val="left" w:pos="2839"/>
              </w:tabs>
              <w:spacing w:before="80" w:after="80" w:line="288" w:lineRule="auto"/>
              <w:rPr>
                <w:rFonts w:ascii="Times New Roman" w:hAnsi="Times New Roman"/>
                <w:b/>
              </w:rPr>
            </w:pPr>
            <w:r w:rsidRPr="000341D2">
              <w:rPr>
                <w:rFonts w:ascii="Times New Roman" w:hAnsi="Times New Roman"/>
                <w:b/>
              </w:rPr>
              <w:t xml:space="preserve">A.5. Uluslararasılaşma </w:t>
            </w:r>
          </w:p>
        </w:tc>
        <w:tc>
          <w:tcPr>
            <w:tcW w:w="4723" w:type="dxa"/>
            <w:gridSpan w:val="5"/>
            <w:shd w:val="clear" w:color="auto" w:fill="auto"/>
            <w:vAlign w:val="center"/>
          </w:tcPr>
          <w:p w14:paraId="3904C7A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62E9D2EA" w14:textId="77777777" w:rsidTr="00EB1A4D">
        <w:tc>
          <w:tcPr>
            <w:tcW w:w="4722" w:type="dxa"/>
            <w:shd w:val="clear" w:color="auto" w:fill="auto"/>
            <w:vAlign w:val="center"/>
          </w:tcPr>
          <w:p w14:paraId="07845470" w14:textId="77777777" w:rsidR="00ED5AD5" w:rsidRPr="000341D2" w:rsidRDefault="00ED5AD5" w:rsidP="00EB1A4D">
            <w:pPr>
              <w:spacing w:before="80" w:after="80" w:line="288" w:lineRule="auto"/>
              <w:rPr>
                <w:rFonts w:ascii="Times New Roman" w:hAnsi="Times New Roman"/>
                <w:b/>
                <w:i/>
              </w:rPr>
            </w:pPr>
            <w:r w:rsidRPr="000341D2">
              <w:rPr>
                <w:rFonts w:ascii="Times New Roman" w:hAnsi="Times New Roman"/>
                <w:b/>
                <w:i/>
              </w:rPr>
              <w:t>A.5.1. Uluslararasılaşma süreçlerinin yönetimi</w:t>
            </w:r>
          </w:p>
        </w:tc>
        <w:tc>
          <w:tcPr>
            <w:tcW w:w="944" w:type="dxa"/>
            <w:shd w:val="clear" w:color="auto" w:fill="auto"/>
            <w:vAlign w:val="center"/>
          </w:tcPr>
          <w:p w14:paraId="7AA7F84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18ED4A83"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6250416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3BEA070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FC71CB">
              <w:rPr>
                <w:rFonts w:ascii="Times New Roman" w:eastAsia="Times New Roman" w:hAnsi="Times New Roman"/>
                <w:b/>
                <w:i/>
                <w:highlight w:val="yellow"/>
              </w:rPr>
              <w:t>4</w:t>
            </w:r>
          </w:p>
        </w:tc>
        <w:tc>
          <w:tcPr>
            <w:tcW w:w="945" w:type="dxa"/>
            <w:shd w:val="clear" w:color="auto" w:fill="auto"/>
            <w:vAlign w:val="center"/>
          </w:tcPr>
          <w:p w14:paraId="1C1B6B23"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3F4D3380" w14:textId="1F6EAA1D" w:rsidR="00ED5AD5" w:rsidRPr="000341D2" w:rsidRDefault="004322B4" w:rsidP="00ED5AD5">
      <w:pPr>
        <w:widowControl w:val="0"/>
        <w:spacing w:after="0" w:line="360" w:lineRule="auto"/>
        <w:ind w:left="510" w:right="62" w:hanging="3"/>
        <w:jc w:val="both"/>
        <w:rPr>
          <w:rFonts w:ascii="Times New Roman" w:hAnsi="Times New Roman"/>
        </w:rPr>
      </w:pPr>
      <w:r w:rsidRPr="000341D2">
        <w:rPr>
          <w:rFonts w:ascii="Times New Roman" w:hAnsi="Times New Roman"/>
        </w:rPr>
        <w:t xml:space="preserve">Bölümümüzde uluslararasılaşma süreçleri adil, şeffaf ve kapsayıcı bir şekilde yürütülmektedir. </w:t>
      </w:r>
    </w:p>
    <w:p w14:paraId="34236472" w14:textId="57D0438D" w:rsidR="004322B4" w:rsidRPr="000341D2" w:rsidRDefault="004322B4" w:rsidP="00ED5AD5">
      <w:pPr>
        <w:widowControl w:val="0"/>
        <w:spacing w:after="0" w:line="360" w:lineRule="auto"/>
        <w:ind w:left="510" w:right="62" w:hanging="3"/>
        <w:jc w:val="both"/>
        <w:rPr>
          <w:rFonts w:ascii="Times New Roman" w:hAnsi="Times New Roman"/>
        </w:rPr>
      </w:pPr>
      <w:proofErr w:type="gramStart"/>
      <w:r w:rsidRPr="000341D2">
        <w:rPr>
          <w:rFonts w:ascii="Times New Roman" w:hAnsi="Times New Roman"/>
        </w:rPr>
        <w:t>KANITLAR :</w:t>
      </w:r>
      <w:proofErr w:type="gramEnd"/>
      <w:r w:rsidRPr="000341D2">
        <w:rPr>
          <w:rFonts w:ascii="Times New Roman" w:hAnsi="Times New Roman"/>
        </w:rPr>
        <w:t xml:space="preserve"> </w:t>
      </w:r>
    </w:p>
    <w:p w14:paraId="34348F82" w14:textId="60DD5829" w:rsidR="004322B4" w:rsidRPr="000341D2" w:rsidRDefault="000341D2" w:rsidP="00ED5AD5">
      <w:pPr>
        <w:widowControl w:val="0"/>
        <w:spacing w:after="0" w:line="360" w:lineRule="auto"/>
        <w:ind w:left="510" w:right="62" w:hanging="3"/>
        <w:jc w:val="both"/>
        <w:rPr>
          <w:rFonts w:ascii="Times New Roman" w:hAnsi="Times New Roman"/>
        </w:rPr>
      </w:pPr>
      <w:r w:rsidRPr="000341D2">
        <w:rPr>
          <w:rFonts w:ascii="Times New Roman" w:hAnsi="Times New Roman"/>
        </w:rPr>
        <w:t>*</w:t>
      </w:r>
      <w:proofErr w:type="gramStart"/>
      <w:r w:rsidR="004322B4" w:rsidRPr="000341D2">
        <w:rPr>
          <w:rFonts w:ascii="Times New Roman" w:hAnsi="Times New Roman"/>
        </w:rPr>
        <w:t>Erasmus  +</w:t>
      </w:r>
      <w:proofErr w:type="gramEnd"/>
      <w:r w:rsidR="004322B4" w:rsidRPr="000341D2">
        <w:rPr>
          <w:rFonts w:ascii="Times New Roman" w:hAnsi="Times New Roman"/>
        </w:rPr>
        <w:t xml:space="preserve"> Staj Hareketliliğinden faydalanan öğrencilerimiz.</w:t>
      </w:r>
    </w:p>
    <w:p w14:paraId="78376C84" w14:textId="268C013A" w:rsidR="004322B4" w:rsidRPr="000341D2" w:rsidRDefault="000341D2" w:rsidP="00ED5AD5">
      <w:pPr>
        <w:widowControl w:val="0"/>
        <w:spacing w:after="0" w:line="360" w:lineRule="auto"/>
        <w:ind w:left="510" w:right="62" w:hanging="3"/>
        <w:jc w:val="both"/>
        <w:rPr>
          <w:rFonts w:ascii="Times New Roman" w:hAnsi="Times New Roman"/>
        </w:rPr>
      </w:pPr>
      <w:r w:rsidRPr="000341D2">
        <w:rPr>
          <w:rFonts w:ascii="Times New Roman" w:hAnsi="Times New Roman"/>
        </w:rPr>
        <w:t>*</w:t>
      </w:r>
      <w:r w:rsidR="004322B4" w:rsidRPr="000341D2">
        <w:rPr>
          <w:rFonts w:ascii="Times New Roman" w:hAnsi="Times New Roman"/>
        </w:rPr>
        <w:t xml:space="preserve">Öğrencilerimizi </w:t>
      </w:r>
      <w:r w:rsidRPr="000341D2">
        <w:rPr>
          <w:rFonts w:ascii="Times New Roman" w:hAnsi="Times New Roman"/>
        </w:rPr>
        <w:t>katılabilecekleri yurt dışı öğrenim hareketliliği programlarına yönlendiren bölüm koordinatörlerimiz:</w:t>
      </w:r>
    </w:p>
    <w:p w14:paraId="7B1FBAD4" w14:textId="757D28F0" w:rsidR="004322B4" w:rsidRPr="000341D2" w:rsidRDefault="00EB5448" w:rsidP="00ED5AD5">
      <w:pPr>
        <w:widowControl w:val="0"/>
        <w:spacing w:after="0" w:line="360" w:lineRule="auto"/>
        <w:ind w:left="510" w:right="62" w:hanging="3"/>
        <w:jc w:val="both"/>
        <w:rPr>
          <w:rFonts w:ascii="Times New Roman" w:hAnsi="Times New Roman"/>
        </w:rPr>
      </w:pPr>
      <w:hyperlink r:id="rId24" w:history="1">
        <w:r w:rsidR="000341D2" w:rsidRPr="000341D2">
          <w:rPr>
            <w:rStyle w:val="Kpr"/>
            <w:rFonts w:ascii="Times New Roman" w:hAnsi="Times New Roman"/>
          </w:rPr>
          <w:t>https://www.ohu.edu.tr/sosyalbilimlermyo/uygulamaliingilizce/sayfa/bolum-kurulu</w:t>
        </w:r>
      </w:hyperlink>
      <w:r w:rsidR="000341D2" w:rsidRPr="000341D2">
        <w:rPr>
          <w:rFonts w:ascii="Times New Roman" w:hAnsi="Times New Roman"/>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8"/>
        <w:gridCol w:w="878"/>
        <w:gridCol w:w="878"/>
        <w:gridCol w:w="878"/>
        <w:gridCol w:w="878"/>
        <w:gridCol w:w="878"/>
      </w:tblGrid>
      <w:tr w:rsidR="00ED5AD5" w:rsidRPr="000341D2" w14:paraId="63762830" w14:textId="77777777" w:rsidTr="00EB1A4D">
        <w:tc>
          <w:tcPr>
            <w:tcW w:w="4722" w:type="dxa"/>
            <w:shd w:val="clear" w:color="auto" w:fill="auto"/>
          </w:tcPr>
          <w:p w14:paraId="0FBD7CD6" w14:textId="77777777" w:rsidR="00ED5AD5" w:rsidRPr="000341D2" w:rsidRDefault="00ED5AD5" w:rsidP="00EB1A4D">
            <w:pPr>
              <w:tabs>
                <w:tab w:val="left" w:pos="2839"/>
              </w:tabs>
              <w:spacing w:before="80" w:after="80" w:line="288" w:lineRule="auto"/>
              <w:rPr>
                <w:rFonts w:ascii="Times New Roman" w:hAnsi="Times New Roman"/>
                <w:b/>
              </w:rPr>
            </w:pPr>
            <w:r w:rsidRPr="000341D2">
              <w:rPr>
                <w:rFonts w:ascii="Times New Roman" w:hAnsi="Times New Roman"/>
                <w:b/>
              </w:rPr>
              <w:t xml:space="preserve">A.5. Uluslararasılaşma </w:t>
            </w:r>
          </w:p>
        </w:tc>
        <w:tc>
          <w:tcPr>
            <w:tcW w:w="4723" w:type="dxa"/>
            <w:gridSpan w:val="5"/>
            <w:shd w:val="clear" w:color="auto" w:fill="auto"/>
          </w:tcPr>
          <w:p w14:paraId="736ACE3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50DD310A" w14:textId="77777777" w:rsidTr="00EB1A4D">
        <w:tc>
          <w:tcPr>
            <w:tcW w:w="4722" w:type="dxa"/>
            <w:shd w:val="clear" w:color="auto" w:fill="auto"/>
          </w:tcPr>
          <w:p w14:paraId="46F09E5E" w14:textId="77777777" w:rsidR="00ED5AD5" w:rsidRPr="000341D2" w:rsidRDefault="00ED5AD5" w:rsidP="00EB1A4D">
            <w:pPr>
              <w:spacing w:before="80" w:after="80" w:line="288" w:lineRule="auto"/>
              <w:jc w:val="both"/>
              <w:rPr>
                <w:rFonts w:ascii="Times New Roman" w:hAnsi="Times New Roman"/>
                <w:b/>
                <w:i/>
              </w:rPr>
            </w:pPr>
            <w:r w:rsidRPr="000341D2">
              <w:rPr>
                <w:rFonts w:ascii="Times New Roman" w:hAnsi="Times New Roman"/>
                <w:b/>
                <w:i/>
              </w:rPr>
              <w:t>A.5.2. Uluslararasılaşma kaynakları</w:t>
            </w:r>
          </w:p>
        </w:tc>
        <w:tc>
          <w:tcPr>
            <w:tcW w:w="944" w:type="dxa"/>
            <w:shd w:val="clear" w:color="auto" w:fill="auto"/>
          </w:tcPr>
          <w:p w14:paraId="17F8495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2B21D27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4B92F1F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3</w:t>
            </w:r>
          </w:p>
        </w:tc>
        <w:tc>
          <w:tcPr>
            <w:tcW w:w="945" w:type="dxa"/>
            <w:shd w:val="clear" w:color="auto" w:fill="auto"/>
          </w:tcPr>
          <w:p w14:paraId="5F5A9F4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tcPr>
          <w:p w14:paraId="329D1FE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50AF23D9" w14:textId="114211DB" w:rsidR="00ED5AD5" w:rsidRPr="000341D2" w:rsidRDefault="000341D2" w:rsidP="00ED5AD5">
      <w:pPr>
        <w:widowControl w:val="0"/>
        <w:spacing w:after="0" w:line="360" w:lineRule="auto"/>
        <w:ind w:left="510" w:right="62" w:hanging="3"/>
        <w:jc w:val="both"/>
        <w:rPr>
          <w:rFonts w:ascii="Times New Roman" w:hAnsi="Times New Roman"/>
        </w:rPr>
      </w:pPr>
      <w:r w:rsidRPr="000341D2">
        <w:rPr>
          <w:rFonts w:ascii="Times New Roman" w:hAnsi="Times New Roman"/>
        </w:rPr>
        <w:t xml:space="preserve">Bölümümüzde uluslararasılaşma kaynakları öğrenciler ya da öğretim elemanları arasında eşit dağılmaktadır. </w:t>
      </w:r>
    </w:p>
    <w:p w14:paraId="3EECF300" w14:textId="21F0ADB9" w:rsidR="000341D2" w:rsidRPr="000341D2" w:rsidRDefault="000341D2" w:rsidP="00ED5AD5">
      <w:pPr>
        <w:widowControl w:val="0"/>
        <w:spacing w:after="0" w:line="360" w:lineRule="auto"/>
        <w:ind w:left="510" w:right="62" w:hanging="3"/>
        <w:jc w:val="both"/>
        <w:rPr>
          <w:rFonts w:ascii="Times New Roman" w:hAnsi="Times New Roman"/>
        </w:rPr>
      </w:pPr>
      <w:r w:rsidRPr="000341D2">
        <w:rPr>
          <w:rFonts w:ascii="Times New Roman" w:hAnsi="Times New Roman"/>
        </w:rPr>
        <w:t xml:space="preserve">KANITLAR: </w:t>
      </w:r>
    </w:p>
    <w:p w14:paraId="65F5E98C" w14:textId="73FA8A69" w:rsidR="000341D2" w:rsidRPr="000341D2" w:rsidRDefault="000341D2" w:rsidP="00ED5AD5">
      <w:pPr>
        <w:widowControl w:val="0"/>
        <w:spacing w:after="0" w:line="360" w:lineRule="auto"/>
        <w:ind w:left="510" w:right="62" w:hanging="3"/>
        <w:jc w:val="both"/>
        <w:rPr>
          <w:rFonts w:ascii="Times New Roman" w:hAnsi="Times New Roman"/>
        </w:rPr>
      </w:pPr>
      <w:r w:rsidRPr="000341D2">
        <w:rPr>
          <w:rFonts w:ascii="Times New Roman" w:hAnsi="Times New Roman"/>
        </w:rPr>
        <w:t xml:space="preserve">*Erasmus+ Değişim Programı 2021 ve 2022 yılı hak kazananların listesi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0341D2" w14:paraId="2DF38CDE" w14:textId="77777777" w:rsidTr="00EB1A4D">
        <w:tc>
          <w:tcPr>
            <w:tcW w:w="4722" w:type="dxa"/>
            <w:shd w:val="clear" w:color="auto" w:fill="auto"/>
          </w:tcPr>
          <w:p w14:paraId="69FF2627" w14:textId="77777777" w:rsidR="00ED5AD5" w:rsidRPr="000341D2" w:rsidRDefault="00ED5AD5" w:rsidP="00EB1A4D">
            <w:pPr>
              <w:tabs>
                <w:tab w:val="left" w:pos="2839"/>
              </w:tabs>
              <w:spacing w:before="80" w:after="80" w:line="288" w:lineRule="auto"/>
              <w:rPr>
                <w:rFonts w:ascii="Times New Roman" w:hAnsi="Times New Roman"/>
                <w:b/>
              </w:rPr>
            </w:pPr>
            <w:r w:rsidRPr="000341D2">
              <w:rPr>
                <w:rFonts w:ascii="Times New Roman" w:hAnsi="Times New Roman"/>
                <w:b/>
              </w:rPr>
              <w:t xml:space="preserve">A.5. Uluslararasılaşma </w:t>
            </w:r>
          </w:p>
        </w:tc>
        <w:tc>
          <w:tcPr>
            <w:tcW w:w="4723" w:type="dxa"/>
            <w:gridSpan w:val="5"/>
            <w:shd w:val="clear" w:color="auto" w:fill="auto"/>
          </w:tcPr>
          <w:p w14:paraId="7C679CB3"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2BE68268" w14:textId="77777777" w:rsidTr="00EB1A4D">
        <w:tc>
          <w:tcPr>
            <w:tcW w:w="4722" w:type="dxa"/>
            <w:shd w:val="clear" w:color="auto" w:fill="auto"/>
          </w:tcPr>
          <w:p w14:paraId="736FF4A4" w14:textId="77777777" w:rsidR="00ED5AD5" w:rsidRPr="000341D2" w:rsidRDefault="00ED5AD5" w:rsidP="00EB1A4D">
            <w:pPr>
              <w:widowControl w:val="0"/>
              <w:spacing w:after="0" w:line="360" w:lineRule="auto"/>
              <w:ind w:right="62"/>
              <w:jc w:val="both"/>
              <w:rPr>
                <w:rFonts w:ascii="Times New Roman" w:hAnsi="Times New Roman"/>
                <w:b/>
                <w:i/>
              </w:rPr>
            </w:pPr>
            <w:r w:rsidRPr="000341D2">
              <w:rPr>
                <w:rFonts w:ascii="Times New Roman" w:hAnsi="Times New Roman"/>
                <w:b/>
                <w:i/>
              </w:rPr>
              <w:t>A.5.3. Uluslararasılaşma performansı</w:t>
            </w:r>
          </w:p>
        </w:tc>
        <w:tc>
          <w:tcPr>
            <w:tcW w:w="944" w:type="dxa"/>
            <w:shd w:val="clear" w:color="auto" w:fill="auto"/>
          </w:tcPr>
          <w:p w14:paraId="2909292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5F7D3E8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62D5583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2DA67AF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4</w:t>
            </w:r>
          </w:p>
        </w:tc>
        <w:tc>
          <w:tcPr>
            <w:tcW w:w="945" w:type="dxa"/>
            <w:shd w:val="clear" w:color="auto" w:fill="auto"/>
          </w:tcPr>
          <w:p w14:paraId="66C8440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05DD6829" w14:textId="7E52857B" w:rsidR="000341D2" w:rsidRDefault="000341D2" w:rsidP="000A1DB3">
      <w:pPr>
        <w:widowControl w:val="0"/>
        <w:spacing w:after="0" w:line="360" w:lineRule="auto"/>
        <w:ind w:left="510" w:right="62" w:hanging="3"/>
        <w:jc w:val="both"/>
        <w:rPr>
          <w:rFonts w:ascii="Times New Roman" w:hAnsi="Times New Roman"/>
        </w:rPr>
      </w:pPr>
      <w:r>
        <w:rPr>
          <w:rFonts w:ascii="Times New Roman" w:hAnsi="Times New Roman"/>
        </w:rPr>
        <w:t>Bölümümüz öğrencileri üniversite genelinde meslek yüksek okullarına tanınan kontenjandan faydalanarak her yıl Erasmus+ Staj hareketliliği ile Avrupa ülkelerinde zorunlu stajlarını yapmaktadırlar.</w:t>
      </w:r>
    </w:p>
    <w:p w14:paraId="422D2153" w14:textId="494AFF0B" w:rsidR="000341D2" w:rsidRDefault="000341D2" w:rsidP="00ED5AD5">
      <w:pPr>
        <w:widowControl w:val="0"/>
        <w:spacing w:after="0" w:line="360" w:lineRule="auto"/>
        <w:ind w:left="510" w:right="62" w:hanging="3"/>
        <w:jc w:val="both"/>
        <w:rPr>
          <w:rFonts w:ascii="Times New Roman" w:hAnsi="Times New Roman"/>
        </w:rPr>
      </w:pPr>
      <w:r>
        <w:rPr>
          <w:rFonts w:ascii="Times New Roman" w:hAnsi="Times New Roman"/>
        </w:rPr>
        <w:t>KANITLAR:</w:t>
      </w:r>
    </w:p>
    <w:p w14:paraId="44307DBB" w14:textId="0B638453" w:rsidR="000341D2" w:rsidRDefault="00EB5448" w:rsidP="00ED5AD5">
      <w:pPr>
        <w:widowControl w:val="0"/>
        <w:spacing w:after="0" w:line="360" w:lineRule="auto"/>
        <w:ind w:left="510" w:right="62" w:hanging="3"/>
        <w:jc w:val="both"/>
        <w:rPr>
          <w:rFonts w:ascii="Times New Roman" w:hAnsi="Times New Roman"/>
        </w:rPr>
      </w:pPr>
      <w:hyperlink r:id="rId25" w:history="1">
        <w:r w:rsidR="000341D2" w:rsidRPr="002C1EF4">
          <w:rPr>
            <w:rStyle w:val="Kpr"/>
            <w:rFonts w:ascii="Times New Roman" w:hAnsi="Times New Roman"/>
          </w:rPr>
          <w:t>https://www.ohu.edu.tr/uluslararasi/sayfa/staj-hareketliligi</w:t>
        </w:r>
      </w:hyperlink>
      <w:r w:rsidR="000341D2">
        <w:rPr>
          <w:rFonts w:ascii="Times New Roman" w:hAnsi="Times New Roman"/>
        </w:rPr>
        <w:t xml:space="preserve"> </w:t>
      </w:r>
    </w:p>
    <w:p w14:paraId="7745097C" w14:textId="77777777" w:rsidR="000A1DB3" w:rsidRDefault="000A1DB3" w:rsidP="00ED5AD5">
      <w:pPr>
        <w:widowControl w:val="0"/>
        <w:spacing w:after="0" w:line="360" w:lineRule="auto"/>
        <w:ind w:left="510" w:right="62" w:hanging="3"/>
        <w:jc w:val="both"/>
        <w:rPr>
          <w:rFonts w:ascii="Times New Roman" w:hAnsi="Times New Roman"/>
        </w:rPr>
      </w:pPr>
    </w:p>
    <w:p w14:paraId="79783BB7" w14:textId="77777777" w:rsidR="000A1DB3" w:rsidRDefault="000A1DB3" w:rsidP="00ED5AD5">
      <w:pPr>
        <w:widowControl w:val="0"/>
        <w:spacing w:after="0" w:line="360" w:lineRule="auto"/>
        <w:ind w:left="510" w:right="62" w:hanging="3"/>
        <w:jc w:val="both"/>
        <w:rPr>
          <w:rFonts w:ascii="Times New Roman" w:hAnsi="Times New Roman"/>
        </w:rPr>
      </w:pPr>
    </w:p>
    <w:p w14:paraId="202FC1C5" w14:textId="77777777" w:rsidR="000A1DB3" w:rsidRDefault="000A1DB3" w:rsidP="00ED5AD5">
      <w:pPr>
        <w:widowControl w:val="0"/>
        <w:spacing w:after="0" w:line="360" w:lineRule="auto"/>
        <w:ind w:left="510" w:right="62" w:hanging="3"/>
        <w:jc w:val="both"/>
        <w:rPr>
          <w:rFonts w:ascii="Times New Roman" w:hAnsi="Times New Roman"/>
        </w:rPr>
      </w:pPr>
    </w:p>
    <w:p w14:paraId="4691363E" w14:textId="77777777" w:rsidR="000A1DB3" w:rsidRDefault="000A1DB3" w:rsidP="00ED5AD5">
      <w:pPr>
        <w:widowControl w:val="0"/>
        <w:spacing w:after="0" w:line="360" w:lineRule="auto"/>
        <w:ind w:left="510" w:right="62" w:hanging="3"/>
        <w:jc w:val="both"/>
        <w:rPr>
          <w:rFonts w:ascii="Times New Roman" w:hAnsi="Times New Roman"/>
        </w:rPr>
      </w:pPr>
    </w:p>
    <w:p w14:paraId="21B5A317" w14:textId="77777777" w:rsidR="000A1DB3" w:rsidRDefault="000A1DB3" w:rsidP="00ED5AD5">
      <w:pPr>
        <w:widowControl w:val="0"/>
        <w:spacing w:after="0" w:line="360" w:lineRule="auto"/>
        <w:ind w:left="510" w:right="62" w:hanging="3"/>
        <w:jc w:val="both"/>
        <w:rPr>
          <w:rFonts w:ascii="Times New Roman" w:hAnsi="Times New Roman"/>
        </w:rPr>
      </w:pPr>
    </w:p>
    <w:p w14:paraId="055C3375" w14:textId="77777777" w:rsidR="000A1DB3" w:rsidRDefault="000A1DB3" w:rsidP="00ED5AD5">
      <w:pPr>
        <w:widowControl w:val="0"/>
        <w:spacing w:after="0" w:line="360" w:lineRule="auto"/>
        <w:ind w:left="510" w:right="62" w:hanging="3"/>
        <w:jc w:val="both"/>
        <w:rPr>
          <w:rFonts w:ascii="Times New Roman" w:hAnsi="Times New Roman"/>
        </w:rPr>
      </w:pPr>
    </w:p>
    <w:p w14:paraId="4642C59F" w14:textId="77777777" w:rsidR="000A1DB3" w:rsidRDefault="000A1DB3" w:rsidP="00ED5AD5">
      <w:pPr>
        <w:widowControl w:val="0"/>
        <w:spacing w:after="0" w:line="360" w:lineRule="auto"/>
        <w:ind w:left="510" w:right="62" w:hanging="3"/>
        <w:jc w:val="both"/>
        <w:rPr>
          <w:rFonts w:ascii="Times New Roman" w:hAnsi="Times New Roman"/>
        </w:rPr>
      </w:pPr>
    </w:p>
    <w:p w14:paraId="5BBFF792" w14:textId="77777777" w:rsidR="000A1DB3" w:rsidRDefault="000A1DB3" w:rsidP="00ED5AD5">
      <w:pPr>
        <w:widowControl w:val="0"/>
        <w:spacing w:after="0" w:line="360" w:lineRule="auto"/>
        <w:ind w:left="510" w:right="62" w:hanging="3"/>
        <w:jc w:val="both"/>
        <w:rPr>
          <w:rFonts w:ascii="Times New Roman" w:hAnsi="Times New Roman"/>
        </w:rPr>
      </w:pPr>
    </w:p>
    <w:p w14:paraId="2C6D540A" w14:textId="77777777" w:rsidR="000A1DB3" w:rsidRDefault="000A1DB3" w:rsidP="00ED5AD5">
      <w:pPr>
        <w:widowControl w:val="0"/>
        <w:spacing w:after="0" w:line="360" w:lineRule="auto"/>
        <w:ind w:left="510" w:right="62" w:hanging="3"/>
        <w:jc w:val="both"/>
        <w:rPr>
          <w:rFonts w:ascii="Times New Roman" w:hAnsi="Times New Roman"/>
        </w:rPr>
      </w:pPr>
    </w:p>
    <w:p w14:paraId="51FC63F1" w14:textId="77777777" w:rsidR="000A1DB3" w:rsidRDefault="000A1DB3" w:rsidP="00ED5AD5">
      <w:pPr>
        <w:widowControl w:val="0"/>
        <w:spacing w:after="0" w:line="360" w:lineRule="auto"/>
        <w:ind w:left="510" w:right="62" w:hanging="3"/>
        <w:jc w:val="both"/>
        <w:rPr>
          <w:rFonts w:ascii="Times New Roman" w:hAnsi="Times New Roman"/>
        </w:rPr>
      </w:pPr>
    </w:p>
    <w:p w14:paraId="558A9910" w14:textId="77777777" w:rsidR="000A1DB3" w:rsidRDefault="000A1DB3" w:rsidP="00ED5AD5">
      <w:pPr>
        <w:widowControl w:val="0"/>
        <w:spacing w:after="0" w:line="360" w:lineRule="auto"/>
        <w:ind w:left="510" w:right="62" w:hanging="3"/>
        <w:jc w:val="both"/>
        <w:rPr>
          <w:rFonts w:ascii="Times New Roman" w:hAnsi="Times New Roman"/>
        </w:rPr>
      </w:pPr>
    </w:p>
    <w:p w14:paraId="630A2C0E" w14:textId="77777777" w:rsidR="000341D2" w:rsidRPr="000341D2" w:rsidRDefault="000341D2" w:rsidP="00ED5AD5">
      <w:pPr>
        <w:widowControl w:val="0"/>
        <w:spacing w:after="0" w:line="360" w:lineRule="auto"/>
        <w:ind w:left="510" w:right="62" w:hanging="3"/>
        <w:jc w:val="both"/>
        <w:rPr>
          <w:rFonts w:ascii="Times New Roman" w:hAnsi="Times New Roman"/>
        </w:rPr>
      </w:pPr>
    </w:p>
    <w:p w14:paraId="4EF7C0CE" w14:textId="77777777" w:rsidR="00ED5AD5" w:rsidRPr="000341D2" w:rsidRDefault="00ED5AD5" w:rsidP="00ED5AD5">
      <w:pPr>
        <w:widowControl w:val="0"/>
        <w:spacing w:after="0" w:line="360" w:lineRule="auto"/>
        <w:ind w:left="510" w:right="62" w:hanging="391"/>
        <w:jc w:val="both"/>
        <w:rPr>
          <w:rFonts w:ascii="Times New Roman" w:eastAsia="Times New Roman" w:hAnsi="Times New Roman"/>
          <w:color w:val="FF0000"/>
        </w:rPr>
      </w:pPr>
      <w:r w:rsidRPr="000341D2">
        <w:rPr>
          <w:rFonts w:ascii="Times New Roman" w:hAnsi="Times New Roman"/>
          <w:b/>
          <w:i/>
        </w:rPr>
        <w:lastRenderedPageBreak/>
        <w:t xml:space="preserve"> </w:t>
      </w:r>
      <w:r w:rsidRPr="000341D2">
        <w:rPr>
          <w:rFonts w:ascii="Times New Roman" w:eastAsia="Times New Roman" w:hAnsi="Times New Roman"/>
          <w:b/>
          <w:color w:val="2E75B5"/>
        </w:rPr>
        <w:t xml:space="preserve">B. EĞİTİM VE ÖĞRETİM </w:t>
      </w:r>
    </w:p>
    <w:p w14:paraId="5011F974" w14:textId="0EBAC34B" w:rsidR="00FC71CB" w:rsidRPr="000A1DB3" w:rsidRDefault="00ED5AD5" w:rsidP="00ED5AD5">
      <w:pPr>
        <w:spacing w:after="120" w:line="360" w:lineRule="auto"/>
        <w:jc w:val="both"/>
        <w:rPr>
          <w:rFonts w:ascii="Times New Roman" w:hAnsi="Times New Roman"/>
        </w:rPr>
      </w:pPr>
      <w:r w:rsidRPr="000341D2">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23E890A1" w14:textId="77777777" w:rsidR="00ED5AD5" w:rsidRPr="000341D2" w:rsidRDefault="00ED5AD5" w:rsidP="00ED5AD5">
      <w:pPr>
        <w:widowControl w:val="0"/>
        <w:spacing w:after="0" w:line="360" w:lineRule="auto"/>
        <w:ind w:left="510" w:right="62" w:hanging="391"/>
        <w:jc w:val="both"/>
        <w:rPr>
          <w:rFonts w:ascii="Times New Roman" w:eastAsia="Times New Roman" w:hAnsi="Times New Roman"/>
          <w:b/>
        </w:rPr>
      </w:pPr>
      <w:r w:rsidRPr="000341D2">
        <w:rPr>
          <w:rFonts w:ascii="Times New Roman" w:eastAsia="Times New Roman" w:hAnsi="Times New Roman"/>
          <w:b/>
        </w:rPr>
        <w:t>B.1.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0341D2" w14:paraId="2CE6EE0E" w14:textId="77777777" w:rsidTr="00EB1A4D">
        <w:tc>
          <w:tcPr>
            <w:tcW w:w="4722" w:type="dxa"/>
            <w:shd w:val="clear" w:color="auto" w:fill="auto"/>
          </w:tcPr>
          <w:p w14:paraId="2C0137AC" w14:textId="77777777" w:rsidR="00ED5AD5" w:rsidRPr="000341D2" w:rsidRDefault="00ED5AD5" w:rsidP="00EB1A4D">
            <w:pPr>
              <w:widowControl w:val="0"/>
              <w:spacing w:after="0" w:line="360" w:lineRule="auto"/>
              <w:ind w:right="62"/>
              <w:jc w:val="both"/>
              <w:rPr>
                <w:rFonts w:ascii="Times New Roman" w:hAnsi="Times New Roman"/>
                <w:b/>
              </w:rPr>
            </w:pPr>
            <w:r w:rsidRPr="000341D2">
              <w:rPr>
                <w:rFonts w:ascii="Times New Roman" w:eastAsia="Times New Roman" w:hAnsi="Times New Roman"/>
                <w:b/>
              </w:rPr>
              <w:t>B.1. Programların Tasarımı, Değerlendirilmesi ve Güncellenmesi</w:t>
            </w:r>
          </w:p>
        </w:tc>
        <w:tc>
          <w:tcPr>
            <w:tcW w:w="4723" w:type="dxa"/>
            <w:gridSpan w:val="5"/>
            <w:shd w:val="clear" w:color="auto" w:fill="auto"/>
          </w:tcPr>
          <w:p w14:paraId="45C18A6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24465769" w14:textId="77777777" w:rsidTr="00EB1A4D">
        <w:tc>
          <w:tcPr>
            <w:tcW w:w="4722" w:type="dxa"/>
            <w:shd w:val="clear" w:color="auto" w:fill="auto"/>
          </w:tcPr>
          <w:p w14:paraId="32474CC1" w14:textId="77777777" w:rsidR="00ED5AD5" w:rsidRPr="000341D2" w:rsidRDefault="00ED5AD5" w:rsidP="00EB1A4D">
            <w:pPr>
              <w:widowControl w:val="0"/>
              <w:pBdr>
                <w:top w:val="nil"/>
                <w:left w:val="nil"/>
                <w:bottom w:val="nil"/>
                <w:right w:val="nil"/>
                <w:between w:val="nil"/>
              </w:pBdr>
              <w:spacing w:after="0"/>
              <w:ind w:right="63"/>
              <w:jc w:val="both"/>
              <w:rPr>
                <w:rFonts w:ascii="Times New Roman" w:hAnsi="Times New Roman"/>
                <w:b/>
                <w:i/>
                <w:color w:val="000000"/>
              </w:rPr>
            </w:pPr>
            <w:r w:rsidRPr="000341D2">
              <w:rPr>
                <w:rFonts w:ascii="Times New Roman" w:hAnsi="Times New Roman"/>
                <w:b/>
                <w:i/>
                <w:color w:val="000000"/>
              </w:rPr>
              <w:t xml:space="preserve">B.1.1. </w:t>
            </w:r>
            <w:r w:rsidRPr="000341D2">
              <w:rPr>
                <w:rFonts w:ascii="Times New Roman" w:eastAsia="Times New Roman" w:hAnsi="Times New Roman"/>
                <w:b/>
                <w:i/>
                <w:color w:val="000000"/>
              </w:rPr>
              <w:t>Program tasarımı ve onayı</w:t>
            </w:r>
          </w:p>
        </w:tc>
        <w:tc>
          <w:tcPr>
            <w:tcW w:w="944" w:type="dxa"/>
            <w:shd w:val="clear" w:color="auto" w:fill="auto"/>
          </w:tcPr>
          <w:p w14:paraId="74584E6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7AC4611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5ACCA41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highlight w:val="yellow"/>
              </w:rPr>
              <w:t>3</w:t>
            </w:r>
          </w:p>
        </w:tc>
        <w:tc>
          <w:tcPr>
            <w:tcW w:w="945" w:type="dxa"/>
            <w:shd w:val="clear" w:color="auto" w:fill="auto"/>
          </w:tcPr>
          <w:p w14:paraId="77BEE063"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tcPr>
          <w:p w14:paraId="70B3295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2CF17E21" w14:textId="77777777" w:rsidR="000341D2" w:rsidRDefault="000341D2" w:rsidP="00ED5AD5">
      <w:pPr>
        <w:widowControl w:val="0"/>
        <w:spacing w:after="0" w:line="360" w:lineRule="auto"/>
        <w:ind w:left="510" w:right="62" w:hanging="391"/>
        <w:jc w:val="both"/>
        <w:rPr>
          <w:rFonts w:ascii="Times New Roman" w:eastAsia="Times New Roman" w:hAnsi="Times New Roman"/>
          <w:bCs/>
        </w:rPr>
      </w:pPr>
      <w:r>
        <w:rPr>
          <w:rFonts w:ascii="Times New Roman" w:eastAsia="Times New Roman" w:hAnsi="Times New Roman"/>
          <w:b/>
        </w:rPr>
        <w:tab/>
      </w:r>
      <w:r>
        <w:rPr>
          <w:rFonts w:ascii="Times New Roman" w:eastAsia="Times New Roman" w:hAnsi="Times New Roman"/>
          <w:bCs/>
        </w:rPr>
        <w:t>Bölümümüzde</w:t>
      </w:r>
      <w:r w:rsidRPr="000341D2">
        <w:rPr>
          <w:rFonts w:ascii="Times New Roman" w:eastAsia="Times New Roman" w:hAnsi="Times New Roman"/>
          <w:bCs/>
        </w:rPr>
        <w:t xml:space="preserve"> </w:t>
      </w:r>
      <w:r>
        <w:rPr>
          <w:rFonts w:ascii="Times New Roman" w:eastAsia="Times New Roman" w:hAnsi="Times New Roman"/>
          <w:bCs/>
        </w:rPr>
        <w:t>üniversitemizce t</w:t>
      </w:r>
      <w:r w:rsidRPr="000341D2">
        <w:rPr>
          <w:rFonts w:ascii="Times New Roman" w:eastAsia="Times New Roman" w:hAnsi="Times New Roman"/>
          <w:bCs/>
        </w:rPr>
        <w:t xml:space="preserve">anımlı süreçler doğrultusunda; Kurumun genelinde, tasarımı ve onayı gerçekleşen programlar, programların amaç ve öğrenme çıktılarına uygun olarak yürütülmektedir. </w:t>
      </w:r>
      <w:r w:rsidRPr="000341D2">
        <w:rPr>
          <w:rFonts w:ascii="Times New Roman" w:eastAsia="Times New Roman" w:hAnsi="Times New Roman"/>
          <w:bCs/>
        </w:rPr>
        <w:tab/>
      </w:r>
    </w:p>
    <w:p w14:paraId="4B55A3E5" w14:textId="77777777" w:rsidR="000341D2" w:rsidRDefault="000341D2" w:rsidP="00ED5AD5">
      <w:pPr>
        <w:widowControl w:val="0"/>
        <w:spacing w:after="0" w:line="360" w:lineRule="auto"/>
        <w:ind w:left="510" w:right="62" w:hanging="391"/>
        <w:jc w:val="both"/>
        <w:rPr>
          <w:rFonts w:ascii="Times New Roman" w:eastAsia="Times New Roman" w:hAnsi="Times New Roman"/>
          <w:bCs/>
        </w:rPr>
      </w:pPr>
      <w:r>
        <w:rPr>
          <w:rFonts w:ascii="Times New Roman" w:eastAsia="Times New Roman" w:hAnsi="Times New Roman"/>
          <w:bCs/>
        </w:rPr>
        <w:tab/>
        <w:t xml:space="preserve">KANITLAR: </w:t>
      </w:r>
    </w:p>
    <w:p w14:paraId="39941868" w14:textId="1930D058" w:rsidR="00ED5AD5" w:rsidRPr="000341D2" w:rsidRDefault="000341D2" w:rsidP="00ED5AD5">
      <w:pPr>
        <w:widowControl w:val="0"/>
        <w:spacing w:after="0" w:line="360" w:lineRule="auto"/>
        <w:ind w:left="510" w:right="62" w:hanging="391"/>
        <w:jc w:val="both"/>
        <w:rPr>
          <w:rFonts w:ascii="Times New Roman" w:eastAsia="Times New Roman" w:hAnsi="Times New Roman"/>
          <w:bCs/>
        </w:rPr>
      </w:pPr>
      <w:r w:rsidRPr="000341D2">
        <w:rPr>
          <w:rFonts w:ascii="Times New Roman" w:eastAsia="Times New Roman" w:hAnsi="Times New Roman"/>
          <w:bCs/>
        </w:rPr>
        <w:tab/>
      </w:r>
      <w:hyperlink r:id="rId26" w:history="1">
        <w:r w:rsidRPr="002C1EF4">
          <w:rPr>
            <w:rStyle w:val="Kpr"/>
            <w:rFonts w:ascii="Times New Roman" w:eastAsia="Times New Roman" w:hAnsi="Times New Roman"/>
            <w:bCs/>
          </w:rPr>
          <w:t>https://static.ohu.edu.tr/uniweb/media/portallar/kalitekoordinatorlugu//sayfalar/16720/z1xbxrsg.pdf</w:t>
        </w:r>
      </w:hyperlink>
      <w:r>
        <w:rPr>
          <w:rFonts w:ascii="Times New Roman" w:eastAsia="Times New Roman" w:hAnsi="Times New Roman"/>
          <w:bCs/>
        </w:rPr>
        <w:t xml:space="preserve"> </w:t>
      </w:r>
      <w:r w:rsidR="00764C39">
        <w:rPr>
          <w:rFonts w:ascii="Times New Roman" w:eastAsia="Times New Roman" w:hAnsi="Times New Roman"/>
          <w:bCs/>
        </w:rPr>
        <w:t xml:space="preserve"> (s. 30)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0341D2" w14:paraId="32444E04" w14:textId="77777777" w:rsidTr="00EB1A4D">
        <w:tc>
          <w:tcPr>
            <w:tcW w:w="4722" w:type="dxa"/>
            <w:shd w:val="clear" w:color="auto" w:fill="auto"/>
          </w:tcPr>
          <w:p w14:paraId="01792FA4" w14:textId="77777777" w:rsidR="00ED5AD5" w:rsidRPr="000341D2" w:rsidRDefault="00ED5AD5" w:rsidP="00EB1A4D">
            <w:pPr>
              <w:widowControl w:val="0"/>
              <w:spacing w:after="0" w:line="360" w:lineRule="auto"/>
              <w:ind w:right="62"/>
              <w:jc w:val="both"/>
              <w:rPr>
                <w:rFonts w:ascii="Times New Roman" w:hAnsi="Times New Roman"/>
                <w:b/>
              </w:rPr>
            </w:pPr>
            <w:r w:rsidRPr="000341D2">
              <w:rPr>
                <w:rFonts w:ascii="Times New Roman" w:eastAsia="Times New Roman" w:hAnsi="Times New Roman"/>
                <w:b/>
              </w:rPr>
              <w:t>B.1. Programların Tasarımı, Değerlendirilmesi ve Güncellenmesi</w:t>
            </w:r>
          </w:p>
        </w:tc>
        <w:tc>
          <w:tcPr>
            <w:tcW w:w="4723" w:type="dxa"/>
            <w:gridSpan w:val="5"/>
            <w:shd w:val="clear" w:color="auto" w:fill="auto"/>
          </w:tcPr>
          <w:p w14:paraId="2125629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2F11E239" w14:textId="77777777" w:rsidTr="00EB1A4D">
        <w:tc>
          <w:tcPr>
            <w:tcW w:w="4722" w:type="dxa"/>
            <w:shd w:val="clear" w:color="auto" w:fill="auto"/>
          </w:tcPr>
          <w:p w14:paraId="0171CAE8" w14:textId="77777777" w:rsidR="00ED5AD5" w:rsidRPr="000341D2" w:rsidRDefault="00ED5AD5" w:rsidP="00EB1A4D">
            <w:pPr>
              <w:widowControl w:val="0"/>
              <w:pBdr>
                <w:top w:val="nil"/>
                <w:left w:val="nil"/>
                <w:bottom w:val="nil"/>
                <w:right w:val="nil"/>
                <w:between w:val="nil"/>
              </w:pBdr>
              <w:spacing w:after="0"/>
              <w:ind w:right="63"/>
              <w:jc w:val="both"/>
              <w:rPr>
                <w:rFonts w:ascii="Times New Roman" w:eastAsia="CamberW04-Regular" w:hAnsi="Times New Roman"/>
                <w:b/>
                <w:i/>
              </w:rPr>
            </w:pPr>
            <w:r w:rsidRPr="000341D2">
              <w:rPr>
                <w:rFonts w:ascii="Times New Roman" w:eastAsia="CamberW04-Regular" w:hAnsi="Times New Roman"/>
                <w:b/>
                <w:i/>
              </w:rPr>
              <w:t>B.1.2. Programın ders dağılım dengesi</w:t>
            </w:r>
          </w:p>
        </w:tc>
        <w:tc>
          <w:tcPr>
            <w:tcW w:w="944" w:type="dxa"/>
            <w:shd w:val="clear" w:color="auto" w:fill="auto"/>
          </w:tcPr>
          <w:p w14:paraId="0581E12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62A6DC6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366289E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7D51F68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764C39">
              <w:rPr>
                <w:rFonts w:ascii="Times New Roman" w:eastAsia="Times New Roman" w:hAnsi="Times New Roman"/>
                <w:b/>
                <w:i/>
                <w:highlight w:val="yellow"/>
              </w:rPr>
              <w:t>4</w:t>
            </w:r>
          </w:p>
        </w:tc>
        <w:tc>
          <w:tcPr>
            <w:tcW w:w="945" w:type="dxa"/>
            <w:shd w:val="clear" w:color="auto" w:fill="auto"/>
          </w:tcPr>
          <w:p w14:paraId="4C6A8F8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1173B9AC" w14:textId="77777777" w:rsidR="00764C39" w:rsidRDefault="00764C39" w:rsidP="00ED5AD5">
      <w:pPr>
        <w:widowControl w:val="0"/>
        <w:spacing w:after="0" w:line="360" w:lineRule="auto"/>
        <w:ind w:left="510" w:right="62" w:hanging="391"/>
        <w:jc w:val="both"/>
        <w:rPr>
          <w:rFonts w:ascii="Times New Roman" w:eastAsia="Times New Roman" w:hAnsi="Times New Roman"/>
          <w:bCs/>
        </w:rPr>
      </w:pPr>
      <w:r>
        <w:rPr>
          <w:rFonts w:ascii="Times New Roman" w:eastAsia="Times New Roman" w:hAnsi="Times New Roman"/>
          <w:b/>
        </w:rPr>
        <w:tab/>
      </w:r>
      <w:r w:rsidRPr="00764C39">
        <w:rPr>
          <w:rFonts w:ascii="Times New Roman" w:eastAsia="Times New Roman" w:hAnsi="Times New Roman"/>
          <w:bCs/>
        </w:rPr>
        <w:t>Bölümümüzde ders dağılım dengesi izlenmekte ve iyileştirilmektedir.</w:t>
      </w:r>
    </w:p>
    <w:p w14:paraId="7BA65367" w14:textId="77777777" w:rsidR="00764C39" w:rsidRDefault="00764C39" w:rsidP="00ED5AD5">
      <w:pPr>
        <w:widowControl w:val="0"/>
        <w:spacing w:after="0" w:line="360" w:lineRule="auto"/>
        <w:ind w:left="510" w:right="62" w:hanging="391"/>
        <w:jc w:val="both"/>
        <w:rPr>
          <w:rFonts w:ascii="Times New Roman" w:eastAsia="Times New Roman" w:hAnsi="Times New Roman"/>
          <w:bCs/>
        </w:rPr>
      </w:pPr>
      <w:r>
        <w:rPr>
          <w:rFonts w:ascii="Times New Roman" w:eastAsia="Times New Roman" w:hAnsi="Times New Roman"/>
          <w:bCs/>
        </w:rPr>
        <w:tab/>
        <w:t xml:space="preserve">KANITLAR: </w:t>
      </w:r>
    </w:p>
    <w:p w14:paraId="0FD2B370" w14:textId="4651768A" w:rsidR="00764C39" w:rsidRDefault="00764C39" w:rsidP="00ED5AD5">
      <w:pPr>
        <w:widowControl w:val="0"/>
        <w:spacing w:after="0" w:line="360" w:lineRule="auto"/>
        <w:ind w:left="510" w:right="62" w:hanging="391"/>
        <w:jc w:val="both"/>
        <w:rPr>
          <w:rFonts w:ascii="Times New Roman" w:eastAsia="Times New Roman" w:hAnsi="Times New Roman"/>
          <w:bCs/>
        </w:rPr>
      </w:pPr>
      <w:r>
        <w:rPr>
          <w:rFonts w:ascii="Times New Roman" w:eastAsia="Times New Roman" w:hAnsi="Times New Roman"/>
          <w:bCs/>
        </w:rPr>
        <w:t xml:space="preserve">    </w:t>
      </w:r>
      <w:hyperlink r:id="rId27" w:history="1">
        <w:r w:rsidRPr="002C1EF4">
          <w:rPr>
            <w:rStyle w:val="Kpr"/>
            <w:rFonts w:ascii="Times New Roman" w:eastAsia="Times New Roman" w:hAnsi="Times New Roman"/>
            <w:bCs/>
          </w:rPr>
          <w:t>https://www.ohu.edu.tr/sosyalbilimlermyo/uygulamaliingilizce/dersplani</w:t>
        </w:r>
      </w:hyperlink>
      <w:r>
        <w:rPr>
          <w:rFonts w:ascii="Times New Roman" w:eastAsia="Times New Roman" w:hAnsi="Times New Roman"/>
          <w:bCs/>
        </w:rPr>
        <w:t xml:space="preserve"> </w:t>
      </w:r>
    </w:p>
    <w:p w14:paraId="440B0A84" w14:textId="3155923F" w:rsidR="00764C39" w:rsidRDefault="00764C39" w:rsidP="00ED5AD5">
      <w:pPr>
        <w:widowControl w:val="0"/>
        <w:spacing w:after="0" w:line="360" w:lineRule="auto"/>
        <w:ind w:left="510" w:right="62" w:hanging="391"/>
        <w:jc w:val="both"/>
        <w:rPr>
          <w:rFonts w:ascii="Times New Roman" w:eastAsia="Times New Roman" w:hAnsi="Times New Roman"/>
          <w:bCs/>
        </w:rPr>
      </w:pPr>
      <w:r>
        <w:rPr>
          <w:rFonts w:ascii="Times New Roman" w:eastAsia="Times New Roman" w:hAnsi="Times New Roman"/>
          <w:bCs/>
        </w:rPr>
        <w:t xml:space="preserve">    </w:t>
      </w:r>
      <w:hyperlink r:id="rId28" w:history="1">
        <w:r w:rsidRPr="002C1EF4">
          <w:rPr>
            <w:rStyle w:val="Kpr"/>
            <w:rFonts w:ascii="Times New Roman" w:eastAsia="Times New Roman" w:hAnsi="Times New Roman"/>
            <w:bCs/>
          </w:rPr>
          <w:t>https://www.ohu.edu.tr/sosyalbilimlermyo/uygulamaliingilizce/dersprogrami</w:t>
        </w:r>
      </w:hyperlink>
      <w:r>
        <w:rPr>
          <w:rFonts w:ascii="Times New Roman" w:eastAsia="Times New Roman" w:hAnsi="Times New Roman"/>
          <w:bCs/>
        </w:rPr>
        <w:t xml:space="preserve"> </w:t>
      </w:r>
    </w:p>
    <w:p w14:paraId="5C2081EB" w14:textId="36DAA010" w:rsidR="00ED5AD5" w:rsidRPr="00764C39" w:rsidRDefault="00764C39" w:rsidP="00ED5AD5">
      <w:pPr>
        <w:widowControl w:val="0"/>
        <w:spacing w:after="0" w:line="360" w:lineRule="auto"/>
        <w:ind w:left="510" w:right="62" w:hanging="391"/>
        <w:jc w:val="both"/>
        <w:rPr>
          <w:rFonts w:ascii="Times New Roman" w:eastAsia="Times New Roman" w:hAnsi="Times New Roman"/>
          <w:bCs/>
        </w:rPr>
      </w:pPr>
      <w:r>
        <w:rPr>
          <w:rFonts w:ascii="Times New Roman" w:eastAsia="Times New Roman" w:hAnsi="Times New Roman"/>
          <w:bCs/>
        </w:rPr>
        <w:tab/>
      </w:r>
      <w:r w:rsidRPr="00764C39">
        <w:rPr>
          <w:rFonts w:ascii="Times New Roman" w:eastAsia="Times New Roman" w:hAnsi="Times New Roman"/>
          <w:bCs/>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0341D2" w14:paraId="777B2D75" w14:textId="77777777" w:rsidTr="00EB1A4D">
        <w:tc>
          <w:tcPr>
            <w:tcW w:w="4722" w:type="dxa"/>
            <w:shd w:val="clear" w:color="auto" w:fill="auto"/>
          </w:tcPr>
          <w:p w14:paraId="6624ECB6" w14:textId="77777777" w:rsidR="00ED5AD5" w:rsidRPr="000341D2" w:rsidRDefault="00ED5AD5" w:rsidP="00EB1A4D">
            <w:pPr>
              <w:widowControl w:val="0"/>
              <w:spacing w:after="0" w:line="360" w:lineRule="auto"/>
              <w:ind w:right="62"/>
              <w:jc w:val="both"/>
              <w:rPr>
                <w:rFonts w:ascii="Times New Roman" w:hAnsi="Times New Roman"/>
                <w:b/>
              </w:rPr>
            </w:pPr>
            <w:r w:rsidRPr="000341D2">
              <w:rPr>
                <w:rFonts w:ascii="Times New Roman" w:eastAsia="Times New Roman" w:hAnsi="Times New Roman"/>
                <w:b/>
              </w:rPr>
              <w:t>B.1. Programların Tasarımı, Değerlendirilmesi ve Güncellenmesi</w:t>
            </w:r>
          </w:p>
        </w:tc>
        <w:tc>
          <w:tcPr>
            <w:tcW w:w="4723" w:type="dxa"/>
            <w:gridSpan w:val="5"/>
            <w:shd w:val="clear" w:color="auto" w:fill="auto"/>
          </w:tcPr>
          <w:p w14:paraId="3199E1E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1CAF33D6" w14:textId="77777777" w:rsidTr="00EB1A4D">
        <w:tc>
          <w:tcPr>
            <w:tcW w:w="4722" w:type="dxa"/>
            <w:shd w:val="clear" w:color="auto" w:fill="auto"/>
          </w:tcPr>
          <w:p w14:paraId="4B8BCE99" w14:textId="77777777" w:rsidR="00ED5AD5" w:rsidRPr="000341D2" w:rsidRDefault="00ED5AD5" w:rsidP="00EB1A4D">
            <w:pPr>
              <w:spacing w:after="0" w:line="240" w:lineRule="auto"/>
              <w:rPr>
                <w:rFonts w:ascii="Times New Roman" w:eastAsia="Times New Roman" w:hAnsi="Times New Roman"/>
                <w:b/>
                <w:i/>
              </w:rPr>
            </w:pPr>
            <w:r w:rsidRPr="000341D2">
              <w:rPr>
                <w:rFonts w:ascii="Times New Roman" w:eastAsia="Times New Roman" w:hAnsi="Times New Roman"/>
                <w:b/>
                <w:i/>
              </w:rPr>
              <w:t xml:space="preserve">B.1.3. Ders kazanımlarının program çıktılarıyla </w:t>
            </w:r>
            <w:r w:rsidRPr="000341D2">
              <w:rPr>
                <w:rFonts w:ascii="Times New Roman" w:eastAsia="CamberW04-Regular" w:hAnsi="Times New Roman"/>
                <w:b/>
                <w:i/>
              </w:rPr>
              <w:t>uyumu</w:t>
            </w:r>
          </w:p>
        </w:tc>
        <w:tc>
          <w:tcPr>
            <w:tcW w:w="944" w:type="dxa"/>
            <w:shd w:val="clear" w:color="auto" w:fill="auto"/>
          </w:tcPr>
          <w:p w14:paraId="4D81AF6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0332EAD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5369286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0440DF6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tcPr>
          <w:p w14:paraId="47C6476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6D716A8C" w14:textId="33116F93" w:rsidR="00764C39" w:rsidRDefault="00764C39" w:rsidP="00ED5AD5">
      <w:pPr>
        <w:widowControl w:val="0"/>
        <w:pBdr>
          <w:top w:val="nil"/>
          <w:left w:val="nil"/>
          <w:bottom w:val="nil"/>
          <w:right w:val="nil"/>
          <w:between w:val="nil"/>
        </w:pBdr>
        <w:spacing w:after="0"/>
        <w:ind w:right="63"/>
        <w:jc w:val="both"/>
        <w:rPr>
          <w:rFonts w:ascii="Times New Roman" w:eastAsia="CamberW04-Regular" w:hAnsi="Times New Roman"/>
          <w:bCs/>
          <w:iCs/>
        </w:rPr>
      </w:pPr>
      <w:r>
        <w:rPr>
          <w:rFonts w:ascii="Times New Roman" w:eastAsia="CamberW04-Regular" w:hAnsi="Times New Roman"/>
          <w:bCs/>
          <w:iCs/>
        </w:rPr>
        <w:tab/>
        <w:t xml:space="preserve"> Bölümümüzde ders kazanımları program çıktıları ile uyumludur. </w:t>
      </w:r>
    </w:p>
    <w:p w14:paraId="6D54F9FC" w14:textId="4C842CC2" w:rsidR="00764C39" w:rsidRDefault="00764C39" w:rsidP="00ED5AD5">
      <w:pPr>
        <w:widowControl w:val="0"/>
        <w:pBdr>
          <w:top w:val="nil"/>
          <w:left w:val="nil"/>
          <w:bottom w:val="nil"/>
          <w:right w:val="nil"/>
          <w:between w:val="nil"/>
        </w:pBdr>
        <w:spacing w:after="0"/>
        <w:ind w:right="63"/>
        <w:jc w:val="both"/>
        <w:rPr>
          <w:rFonts w:ascii="Times New Roman" w:eastAsia="CamberW04-Regular" w:hAnsi="Times New Roman"/>
          <w:bCs/>
          <w:iCs/>
        </w:rPr>
      </w:pPr>
      <w:r>
        <w:rPr>
          <w:rFonts w:ascii="Times New Roman" w:eastAsia="CamberW04-Regular" w:hAnsi="Times New Roman"/>
          <w:bCs/>
          <w:iCs/>
        </w:rPr>
        <w:tab/>
        <w:t>KANITLAR:</w:t>
      </w:r>
    </w:p>
    <w:p w14:paraId="31363F39" w14:textId="711DFD1D" w:rsidR="00764C39" w:rsidRDefault="00764C39" w:rsidP="00ED5AD5">
      <w:pPr>
        <w:widowControl w:val="0"/>
        <w:pBdr>
          <w:top w:val="nil"/>
          <w:left w:val="nil"/>
          <w:bottom w:val="nil"/>
          <w:right w:val="nil"/>
          <w:between w:val="nil"/>
        </w:pBdr>
        <w:spacing w:after="0"/>
        <w:ind w:right="63"/>
        <w:jc w:val="both"/>
        <w:rPr>
          <w:rFonts w:ascii="Times New Roman" w:eastAsia="CamberW04-Regular" w:hAnsi="Times New Roman"/>
          <w:bCs/>
          <w:iCs/>
        </w:rPr>
      </w:pPr>
      <w:r>
        <w:rPr>
          <w:rFonts w:ascii="Times New Roman" w:eastAsia="CamberW04-Regular" w:hAnsi="Times New Roman"/>
          <w:bCs/>
          <w:iCs/>
        </w:rPr>
        <w:tab/>
      </w:r>
      <w:hyperlink r:id="rId29" w:history="1">
        <w:r w:rsidRPr="002C1EF4">
          <w:rPr>
            <w:rStyle w:val="Kpr"/>
            <w:rFonts w:ascii="Times New Roman" w:eastAsia="CamberW04-Regular" w:hAnsi="Times New Roman"/>
            <w:bCs/>
            <w:iCs/>
          </w:rPr>
          <w:t>https://www.ohu.edu.tr/sosyalbilimlermyo/uygulamaliingilizce/sayfa/program-cikti-matrisleri</w:t>
        </w:r>
      </w:hyperlink>
      <w:r>
        <w:rPr>
          <w:rFonts w:ascii="Times New Roman" w:eastAsia="CamberW04-Regular" w:hAnsi="Times New Roman"/>
          <w:bCs/>
          <w:iCs/>
        </w:rPr>
        <w:t xml:space="preserve"> </w:t>
      </w:r>
    </w:p>
    <w:p w14:paraId="070870E2" w14:textId="77777777" w:rsidR="00764C39" w:rsidRPr="00764C39" w:rsidRDefault="00764C39" w:rsidP="00ED5AD5">
      <w:pPr>
        <w:widowControl w:val="0"/>
        <w:pBdr>
          <w:top w:val="nil"/>
          <w:left w:val="nil"/>
          <w:bottom w:val="nil"/>
          <w:right w:val="nil"/>
          <w:between w:val="nil"/>
        </w:pBdr>
        <w:spacing w:after="0"/>
        <w:ind w:right="63"/>
        <w:jc w:val="both"/>
        <w:rPr>
          <w:rFonts w:ascii="Times New Roman" w:eastAsia="CamberW04-Regular" w:hAnsi="Times New Roman"/>
          <w:bCs/>
          <w:i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0341D2" w14:paraId="4D3640C9" w14:textId="77777777" w:rsidTr="00EB1A4D">
        <w:tc>
          <w:tcPr>
            <w:tcW w:w="4722" w:type="dxa"/>
            <w:shd w:val="clear" w:color="auto" w:fill="auto"/>
          </w:tcPr>
          <w:p w14:paraId="0A5CB710" w14:textId="77777777" w:rsidR="00ED5AD5" w:rsidRPr="000341D2" w:rsidRDefault="00ED5AD5" w:rsidP="00EB1A4D">
            <w:pPr>
              <w:widowControl w:val="0"/>
              <w:spacing w:after="0" w:line="360" w:lineRule="auto"/>
              <w:ind w:right="62"/>
              <w:jc w:val="both"/>
              <w:rPr>
                <w:rFonts w:ascii="Times New Roman" w:hAnsi="Times New Roman"/>
                <w:b/>
              </w:rPr>
            </w:pPr>
            <w:r w:rsidRPr="000341D2">
              <w:rPr>
                <w:rFonts w:ascii="Times New Roman" w:eastAsia="Times New Roman" w:hAnsi="Times New Roman"/>
                <w:b/>
              </w:rPr>
              <w:t>B.1. Programların Tasarımı, Değerlendirilmesi ve Güncellenmesi</w:t>
            </w:r>
          </w:p>
        </w:tc>
        <w:tc>
          <w:tcPr>
            <w:tcW w:w="4723" w:type="dxa"/>
            <w:gridSpan w:val="5"/>
            <w:shd w:val="clear" w:color="auto" w:fill="auto"/>
          </w:tcPr>
          <w:p w14:paraId="21E79B1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40D39075" w14:textId="77777777" w:rsidTr="00EB1A4D">
        <w:tc>
          <w:tcPr>
            <w:tcW w:w="4722" w:type="dxa"/>
            <w:shd w:val="clear" w:color="auto" w:fill="auto"/>
          </w:tcPr>
          <w:p w14:paraId="35604107" w14:textId="77777777" w:rsidR="00ED5AD5" w:rsidRPr="000341D2" w:rsidRDefault="00ED5AD5" w:rsidP="00EB1A4D">
            <w:pPr>
              <w:spacing w:after="0" w:line="240" w:lineRule="auto"/>
              <w:rPr>
                <w:rFonts w:ascii="Times New Roman" w:eastAsia="CamberW04-Regular" w:hAnsi="Times New Roman"/>
                <w:b/>
                <w:i/>
              </w:rPr>
            </w:pPr>
            <w:r w:rsidRPr="000341D2">
              <w:rPr>
                <w:rFonts w:ascii="Times New Roman" w:eastAsia="CamberW04-Regular" w:hAnsi="Times New Roman"/>
                <w:b/>
                <w:i/>
              </w:rPr>
              <w:t>B.1.4. Öğrenci iş yüküne dayalı ders tasarımı</w:t>
            </w:r>
          </w:p>
        </w:tc>
        <w:tc>
          <w:tcPr>
            <w:tcW w:w="944" w:type="dxa"/>
            <w:shd w:val="clear" w:color="auto" w:fill="auto"/>
          </w:tcPr>
          <w:p w14:paraId="48AB737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747AB3B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224C5E0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66BEF19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tcPr>
          <w:p w14:paraId="4647855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01809571" w14:textId="3D459CD1" w:rsidR="00764C39" w:rsidRDefault="00764C39" w:rsidP="00FC71CB">
      <w:pPr>
        <w:pBdr>
          <w:top w:val="nil"/>
          <w:left w:val="nil"/>
          <w:bottom w:val="nil"/>
          <w:right w:val="nil"/>
          <w:between w:val="nil"/>
        </w:pBdr>
        <w:spacing w:after="0"/>
        <w:ind w:left="426"/>
        <w:rPr>
          <w:rFonts w:ascii="Times New Roman" w:hAnsi="Times New Roman"/>
          <w:color w:val="000000"/>
        </w:rPr>
      </w:pPr>
      <w:r>
        <w:rPr>
          <w:rFonts w:ascii="Times New Roman" w:hAnsi="Times New Roman"/>
          <w:color w:val="000000"/>
        </w:rPr>
        <w:t>Bölümümüzde üniversite genelinde uygulanan öğrenci iş yüküne dayalı ders tasarımına özen gösterilmektedir.</w:t>
      </w:r>
    </w:p>
    <w:p w14:paraId="505DB7D3" w14:textId="55FD27AE" w:rsidR="00764C39" w:rsidRDefault="00764C39" w:rsidP="00ED5AD5">
      <w:pPr>
        <w:pBdr>
          <w:top w:val="nil"/>
          <w:left w:val="nil"/>
          <w:bottom w:val="nil"/>
          <w:right w:val="nil"/>
          <w:between w:val="nil"/>
        </w:pBdr>
        <w:spacing w:after="0"/>
        <w:ind w:left="426"/>
        <w:rPr>
          <w:rFonts w:ascii="Times New Roman" w:hAnsi="Times New Roman"/>
          <w:color w:val="000000"/>
        </w:rPr>
      </w:pPr>
      <w:r>
        <w:rPr>
          <w:rFonts w:ascii="Times New Roman" w:hAnsi="Times New Roman"/>
          <w:color w:val="000000"/>
        </w:rPr>
        <w:t xml:space="preserve">KANITLAR: </w:t>
      </w:r>
    </w:p>
    <w:p w14:paraId="5E496AD2" w14:textId="77777777" w:rsidR="00764C39" w:rsidRPr="00764C39" w:rsidRDefault="00764C39" w:rsidP="00764C39">
      <w:pPr>
        <w:pBdr>
          <w:top w:val="nil"/>
          <w:left w:val="nil"/>
          <w:bottom w:val="nil"/>
          <w:right w:val="nil"/>
          <w:between w:val="nil"/>
        </w:pBdr>
        <w:spacing w:after="0"/>
        <w:ind w:left="426"/>
        <w:rPr>
          <w:rFonts w:ascii="Times New Roman" w:hAnsi="Times New Roman"/>
          <w:color w:val="000000"/>
        </w:rPr>
      </w:pPr>
      <w:r w:rsidRPr="00764C39">
        <w:rPr>
          <w:rFonts w:ascii="Times New Roman" w:hAnsi="Times New Roman"/>
          <w:color w:val="000000"/>
        </w:rPr>
        <w:t>AKTS Dağılım Bilgi Paketi</w:t>
      </w:r>
    </w:p>
    <w:p w14:paraId="4193E237" w14:textId="3E3A4041" w:rsidR="00764C39" w:rsidRPr="00764C39" w:rsidRDefault="00EB5448" w:rsidP="00764C39">
      <w:pPr>
        <w:pBdr>
          <w:top w:val="nil"/>
          <w:left w:val="nil"/>
          <w:bottom w:val="nil"/>
          <w:right w:val="nil"/>
          <w:between w:val="nil"/>
        </w:pBdr>
        <w:spacing w:after="0"/>
        <w:ind w:left="426"/>
        <w:rPr>
          <w:rFonts w:ascii="Times New Roman" w:hAnsi="Times New Roman"/>
          <w:color w:val="000000"/>
        </w:rPr>
      </w:pPr>
      <w:hyperlink r:id="rId30" w:history="1">
        <w:r w:rsidR="00764C39" w:rsidRPr="00764C39">
          <w:rPr>
            <w:rStyle w:val="Kpr"/>
            <w:rFonts w:ascii="Times New Roman" w:hAnsi="Times New Roman"/>
          </w:rPr>
          <w:t>https://www.ohu.edu.tr/akts/sayfa/akts-dagilim</w:t>
        </w:r>
      </w:hyperlink>
      <w:r w:rsidR="00764C39">
        <w:rPr>
          <w:rFonts w:ascii="Times New Roman" w:hAnsi="Times New Roman"/>
          <w:color w:val="000000"/>
        </w:rPr>
        <w:t xml:space="preserve"> </w:t>
      </w:r>
    </w:p>
    <w:p w14:paraId="615A2F58" w14:textId="77777777" w:rsidR="00764C39" w:rsidRPr="00764C39" w:rsidRDefault="00764C39" w:rsidP="00764C39">
      <w:pPr>
        <w:pBdr>
          <w:top w:val="nil"/>
          <w:left w:val="nil"/>
          <w:bottom w:val="nil"/>
          <w:right w:val="nil"/>
          <w:between w:val="nil"/>
        </w:pBdr>
        <w:spacing w:after="0"/>
        <w:ind w:left="426"/>
        <w:rPr>
          <w:rFonts w:ascii="Times New Roman" w:hAnsi="Times New Roman"/>
          <w:color w:val="000000"/>
        </w:rPr>
      </w:pPr>
      <w:proofErr w:type="spellStart"/>
      <w:r w:rsidRPr="00764C39">
        <w:rPr>
          <w:rFonts w:ascii="Times New Roman" w:hAnsi="Times New Roman"/>
          <w:color w:val="000000"/>
        </w:rPr>
        <w:t>Önlisans</w:t>
      </w:r>
      <w:proofErr w:type="spellEnd"/>
      <w:r w:rsidRPr="00764C39">
        <w:rPr>
          <w:rFonts w:ascii="Times New Roman" w:hAnsi="Times New Roman"/>
          <w:color w:val="000000"/>
        </w:rPr>
        <w:t xml:space="preserve"> Programları AKTS Bilgi Paketleri</w:t>
      </w:r>
    </w:p>
    <w:p w14:paraId="5BD73B3A" w14:textId="5EE81129" w:rsidR="00764C39" w:rsidRPr="00764C39" w:rsidRDefault="00EB5448" w:rsidP="00764C39">
      <w:pPr>
        <w:pBdr>
          <w:top w:val="nil"/>
          <w:left w:val="nil"/>
          <w:bottom w:val="nil"/>
          <w:right w:val="nil"/>
          <w:between w:val="nil"/>
        </w:pBdr>
        <w:spacing w:after="0"/>
        <w:ind w:left="426"/>
        <w:rPr>
          <w:rFonts w:ascii="Times New Roman" w:hAnsi="Times New Roman"/>
          <w:color w:val="000000"/>
        </w:rPr>
      </w:pPr>
      <w:hyperlink r:id="rId31" w:history="1">
        <w:r w:rsidR="00764C39" w:rsidRPr="00764C39">
          <w:rPr>
            <w:rStyle w:val="Kpr"/>
            <w:rFonts w:ascii="Times New Roman" w:hAnsi="Times New Roman"/>
          </w:rPr>
          <w:t>https://www.ohu.edu.tr/akts/bilgipaketi/onlisans</w:t>
        </w:r>
      </w:hyperlink>
      <w:r w:rsidR="00764C39">
        <w:rPr>
          <w:rFonts w:ascii="Times New Roman" w:hAnsi="Times New Roman"/>
          <w:color w:val="000000"/>
        </w:rPr>
        <w:t xml:space="preserve"> </w:t>
      </w:r>
    </w:p>
    <w:p w14:paraId="6B080E5D" w14:textId="77777777" w:rsidR="00764C39" w:rsidRPr="00764C39" w:rsidRDefault="00764C39" w:rsidP="00764C39">
      <w:pPr>
        <w:pBdr>
          <w:top w:val="nil"/>
          <w:left w:val="nil"/>
          <w:bottom w:val="nil"/>
          <w:right w:val="nil"/>
          <w:between w:val="nil"/>
        </w:pBdr>
        <w:spacing w:after="0"/>
        <w:ind w:left="426"/>
        <w:rPr>
          <w:rFonts w:ascii="Times New Roman" w:hAnsi="Times New Roman"/>
          <w:color w:val="000000"/>
        </w:rPr>
      </w:pPr>
      <w:r w:rsidRPr="00764C39">
        <w:rPr>
          <w:rFonts w:ascii="Times New Roman" w:hAnsi="Times New Roman"/>
          <w:color w:val="000000"/>
        </w:rPr>
        <w:t>Diploma Eki</w:t>
      </w:r>
    </w:p>
    <w:p w14:paraId="2F1BEE03" w14:textId="73824000" w:rsidR="00764C39" w:rsidRPr="00764C39" w:rsidRDefault="00EB5448" w:rsidP="00764C39">
      <w:pPr>
        <w:pBdr>
          <w:top w:val="nil"/>
          <w:left w:val="nil"/>
          <w:bottom w:val="nil"/>
          <w:right w:val="nil"/>
          <w:between w:val="nil"/>
        </w:pBdr>
        <w:spacing w:after="0"/>
        <w:ind w:left="426"/>
        <w:rPr>
          <w:rFonts w:ascii="Times New Roman" w:hAnsi="Times New Roman"/>
          <w:color w:val="000000"/>
        </w:rPr>
      </w:pPr>
      <w:hyperlink r:id="rId32" w:history="1">
        <w:r w:rsidR="00764C39" w:rsidRPr="00764C39">
          <w:rPr>
            <w:rStyle w:val="Kpr"/>
            <w:rFonts w:ascii="Times New Roman" w:hAnsi="Times New Roman"/>
          </w:rPr>
          <w:t>https://www.ohu.edu.tr/diplomaeki/sayfa/diploma-eki</w:t>
        </w:r>
      </w:hyperlink>
      <w:r w:rsidR="00764C39">
        <w:rPr>
          <w:rFonts w:ascii="Times New Roman" w:hAnsi="Times New Roman"/>
          <w:color w:val="000000"/>
        </w:rPr>
        <w:t xml:space="preserve"> </w:t>
      </w:r>
    </w:p>
    <w:p w14:paraId="5D86B60A" w14:textId="77777777" w:rsidR="00764C39" w:rsidRPr="00764C39" w:rsidRDefault="00764C39" w:rsidP="00764C39">
      <w:pPr>
        <w:pBdr>
          <w:top w:val="nil"/>
          <w:left w:val="nil"/>
          <w:bottom w:val="nil"/>
          <w:right w:val="nil"/>
          <w:between w:val="nil"/>
        </w:pBdr>
        <w:spacing w:after="0"/>
        <w:ind w:left="426"/>
        <w:rPr>
          <w:rFonts w:ascii="Times New Roman" w:hAnsi="Times New Roman"/>
          <w:color w:val="000000"/>
        </w:rPr>
      </w:pPr>
      <w:r w:rsidRPr="00764C39">
        <w:rPr>
          <w:rFonts w:ascii="Times New Roman" w:hAnsi="Times New Roman"/>
          <w:color w:val="000000"/>
        </w:rPr>
        <w:t xml:space="preserve">AKTS Hesaplama </w:t>
      </w:r>
    </w:p>
    <w:p w14:paraId="432045B0" w14:textId="3FCA9F07" w:rsidR="00764C39" w:rsidRPr="000341D2" w:rsidRDefault="00EB5448" w:rsidP="00764C39">
      <w:pPr>
        <w:pBdr>
          <w:top w:val="nil"/>
          <w:left w:val="nil"/>
          <w:bottom w:val="nil"/>
          <w:right w:val="nil"/>
          <w:between w:val="nil"/>
        </w:pBdr>
        <w:spacing w:after="0"/>
        <w:ind w:left="426"/>
        <w:rPr>
          <w:rFonts w:ascii="Times New Roman" w:hAnsi="Times New Roman"/>
          <w:color w:val="000000"/>
        </w:rPr>
      </w:pPr>
      <w:hyperlink r:id="rId33" w:history="1">
        <w:r w:rsidR="00764C39" w:rsidRPr="002C1EF4">
          <w:rPr>
            <w:rStyle w:val="Kpr"/>
            <w:rFonts w:ascii="Times New Roman" w:hAnsi="Times New Roman"/>
          </w:rPr>
          <w:t>https://www.ohu.edu.tr/bologna/sayfa/akts-hesabi</w:t>
        </w:r>
      </w:hyperlink>
      <w:r w:rsidR="00764C39">
        <w:rPr>
          <w:rFonts w:ascii="Times New Roman" w:hAnsi="Times New Roman"/>
          <w:color w:val="000000"/>
        </w:rPr>
        <w:t xml:space="preserve"> </w:t>
      </w:r>
    </w:p>
    <w:p w14:paraId="7F4D0AD2" w14:textId="77777777" w:rsidR="00ED5AD5" w:rsidRPr="000341D2" w:rsidRDefault="00ED5AD5" w:rsidP="00ED5AD5">
      <w:pPr>
        <w:pBdr>
          <w:top w:val="nil"/>
          <w:left w:val="nil"/>
          <w:bottom w:val="nil"/>
          <w:right w:val="nil"/>
          <w:between w:val="nil"/>
        </w:pBdr>
        <w:spacing w:after="0"/>
        <w:rPr>
          <w:rFonts w:ascii="Times New Roman" w:eastAsia="Times New Roman" w:hAnsi="Times New Roman"/>
          <w:color w:val="000000"/>
        </w:rPr>
      </w:pPr>
    </w:p>
    <w:p w14:paraId="49A516E5" w14:textId="77777777" w:rsidR="00ED5AD5" w:rsidRPr="000341D2" w:rsidRDefault="00ED5AD5" w:rsidP="00ED5AD5">
      <w:pPr>
        <w:pBdr>
          <w:top w:val="nil"/>
          <w:left w:val="nil"/>
          <w:bottom w:val="nil"/>
          <w:right w:val="nil"/>
          <w:between w:val="nil"/>
        </w:pBdr>
        <w:spacing w:after="0"/>
        <w:rPr>
          <w:rFonts w:ascii="Times New Roman" w:eastAsia="Times New Roman" w:hAnsi="Times New Roman"/>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0341D2" w14:paraId="50EA9038" w14:textId="77777777" w:rsidTr="00EB1A4D">
        <w:tc>
          <w:tcPr>
            <w:tcW w:w="4722" w:type="dxa"/>
            <w:shd w:val="clear" w:color="auto" w:fill="auto"/>
          </w:tcPr>
          <w:p w14:paraId="5D6C2BBA" w14:textId="77777777" w:rsidR="00ED5AD5" w:rsidRPr="000341D2" w:rsidRDefault="00ED5AD5" w:rsidP="00EB1A4D">
            <w:pPr>
              <w:widowControl w:val="0"/>
              <w:spacing w:after="0" w:line="360" w:lineRule="auto"/>
              <w:ind w:right="62"/>
              <w:jc w:val="both"/>
              <w:rPr>
                <w:rFonts w:ascii="Times New Roman" w:hAnsi="Times New Roman"/>
                <w:b/>
              </w:rPr>
            </w:pPr>
            <w:r w:rsidRPr="000341D2">
              <w:rPr>
                <w:rFonts w:ascii="Times New Roman" w:eastAsia="Times New Roman" w:hAnsi="Times New Roman"/>
                <w:b/>
              </w:rPr>
              <w:t>B.1. Programların Tasarımı, Değerlendirilmesi ve Güncellenmesi</w:t>
            </w:r>
          </w:p>
        </w:tc>
        <w:tc>
          <w:tcPr>
            <w:tcW w:w="4723" w:type="dxa"/>
            <w:gridSpan w:val="5"/>
            <w:shd w:val="clear" w:color="auto" w:fill="auto"/>
          </w:tcPr>
          <w:p w14:paraId="19D664E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608BDEB2" w14:textId="77777777" w:rsidTr="00EB1A4D">
        <w:tc>
          <w:tcPr>
            <w:tcW w:w="4722" w:type="dxa"/>
            <w:shd w:val="clear" w:color="auto" w:fill="auto"/>
          </w:tcPr>
          <w:p w14:paraId="51AB900E" w14:textId="77777777" w:rsidR="00ED5AD5" w:rsidRPr="000341D2"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0341D2">
              <w:rPr>
                <w:rFonts w:ascii="Times New Roman" w:eastAsia="CamberW04-Regular" w:hAnsi="Times New Roman"/>
                <w:b/>
                <w:i/>
              </w:rPr>
              <w:t xml:space="preserve">B.1.5. </w:t>
            </w:r>
            <w:r w:rsidRPr="000341D2">
              <w:rPr>
                <w:rFonts w:ascii="Times New Roman" w:eastAsia="Times New Roman" w:hAnsi="Times New Roman"/>
                <w:b/>
                <w:color w:val="000000"/>
              </w:rPr>
              <w:t>Programların izlenmesi ve güncellenmesi</w:t>
            </w:r>
          </w:p>
        </w:tc>
        <w:tc>
          <w:tcPr>
            <w:tcW w:w="944" w:type="dxa"/>
            <w:shd w:val="clear" w:color="auto" w:fill="auto"/>
          </w:tcPr>
          <w:p w14:paraId="3DC24F83"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62713A0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2CCC8F9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3EAD544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764C39">
              <w:rPr>
                <w:rFonts w:ascii="Times New Roman" w:eastAsia="Times New Roman" w:hAnsi="Times New Roman"/>
                <w:b/>
                <w:i/>
                <w:highlight w:val="yellow"/>
              </w:rPr>
              <w:t>4</w:t>
            </w:r>
          </w:p>
        </w:tc>
        <w:tc>
          <w:tcPr>
            <w:tcW w:w="945" w:type="dxa"/>
            <w:shd w:val="clear" w:color="auto" w:fill="auto"/>
          </w:tcPr>
          <w:p w14:paraId="1A87A32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72D7F610" w14:textId="77777777" w:rsidR="000A1DB3" w:rsidRDefault="000A1DB3" w:rsidP="00F23EA4">
      <w:pPr>
        <w:pBdr>
          <w:top w:val="nil"/>
          <w:left w:val="nil"/>
          <w:bottom w:val="nil"/>
          <w:right w:val="nil"/>
          <w:between w:val="nil"/>
        </w:pBdr>
        <w:spacing w:after="0"/>
        <w:ind w:left="708"/>
        <w:rPr>
          <w:rFonts w:ascii="Times New Roman" w:eastAsia="Times New Roman" w:hAnsi="Times New Roman"/>
          <w:color w:val="000000"/>
        </w:rPr>
      </w:pPr>
    </w:p>
    <w:p w14:paraId="66156F18" w14:textId="2DE2DA28" w:rsidR="00764C39" w:rsidRDefault="00764C39" w:rsidP="00F23EA4">
      <w:pPr>
        <w:pBdr>
          <w:top w:val="nil"/>
          <w:left w:val="nil"/>
          <w:bottom w:val="nil"/>
          <w:right w:val="nil"/>
          <w:between w:val="nil"/>
        </w:pBdr>
        <w:spacing w:after="0"/>
        <w:ind w:left="708"/>
        <w:rPr>
          <w:rFonts w:ascii="Times New Roman" w:eastAsia="Times New Roman" w:hAnsi="Times New Roman"/>
          <w:color w:val="000000"/>
        </w:rPr>
      </w:pPr>
      <w:r>
        <w:rPr>
          <w:rFonts w:ascii="Times New Roman" w:eastAsia="Times New Roman" w:hAnsi="Times New Roman"/>
          <w:color w:val="000000"/>
        </w:rPr>
        <w:t>Bölümümüzde</w:t>
      </w:r>
      <w:r w:rsidRPr="00764C39">
        <w:rPr>
          <w:rFonts w:ascii="Times New Roman" w:eastAsia="Times New Roman" w:hAnsi="Times New Roman"/>
          <w:color w:val="000000"/>
        </w:rPr>
        <w:t xml:space="preserve"> program çıktıları</w:t>
      </w:r>
      <w:r>
        <w:rPr>
          <w:rFonts w:ascii="Times New Roman" w:eastAsia="Times New Roman" w:hAnsi="Times New Roman"/>
          <w:color w:val="000000"/>
        </w:rPr>
        <w:t xml:space="preserve"> belirli periyotlarla </w:t>
      </w:r>
      <w:r w:rsidR="00F23EA4">
        <w:rPr>
          <w:rFonts w:ascii="Times New Roman" w:eastAsia="Times New Roman" w:hAnsi="Times New Roman"/>
          <w:color w:val="000000"/>
        </w:rPr>
        <w:t xml:space="preserve">izlenip güncellenmektedir. </w:t>
      </w:r>
    </w:p>
    <w:p w14:paraId="7C349059" w14:textId="48472F82" w:rsidR="00F23EA4" w:rsidRDefault="00F23EA4" w:rsidP="00F23EA4">
      <w:pPr>
        <w:pBdr>
          <w:top w:val="nil"/>
          <w:left w:val="nil"/>
          <w:bottom w:val="nil"/>
          <w:right w:val="nil"/>
          <w:between w:val="nil"/>
        </w:pBdr>
        <w:spacing w:after="0"/>
        <w:ind w:left="708"/>
        <w:rPr>
          <w:rFonts w:ascii="Times New Roman" w:eastAsia="Times New Roman" w:hAnsi="Times New Roman"/>
          <w:color w:val="000000"/>
        </w:rPr>
      </w:pPr>
      <w:r>
        <w:rPr>
          <w:rFonts w:ascii="Times New Roman" w:eastAsia="Times New Roman" w:hAnsi="Times New Roman"/>
          <w:color w:val="000000"/>
        </w:rPr>
        <w:t>KANITLAR:</w:t>
      </w:r>
    </w:p>
    <w:p w14:paraId="75D8757C" w14:textId="4EE3F0C0" w:rsidR="00764C39" w:rsidRPr="000341D2" w:rsidRDefault="00EB5448" w:rsidP="00764C39">
      <w:pPr>
        <w:pBdr>
          <w:top w:val="nil"/>
          <w:left w:val="nil"/>
          <w:bottom w:val="nil"/>
          <w:right w:val="nil"/>
          <w:between w:val="nil"/>
        </w:pBdr>
        <w:spacing w:after="0"/>
        <w:ind w:left="708"/>
        <w:rPr>
          <w:rFonts w:ascii="Times New Roman" w:eastAsia="Times New Roman" w:hAnsi="Times New Roman"/>
          <w:color w:val="000000"/>
        </w:rPr>
      </w:pPr>
      <w:hyperlink r:id="rId34" w:history="1">
        <w:r w:rsidR="00764C39" w:rsidRPr="002C1EF4">
          <w:rPr>
            <w:rStyle w:val="Kpr"/>
            <w:rFonts w:ascii="Times New Roman" w:eastAsia="Times New Roman" w:hAnsi="Times New Roman"/>
          </w:rPr>
          <w:t>https://www.ohu.edu.tr/sosyalbilimlermyo/uygulamaliingilizce/sayfa/program-ciktilari</w:t>
        </w:r>
      </w:hyperlink>
      <w:r w:rsidR="00764C39">
        <w:rPr>
          <w:rFonts w:ascii="Times New Roman" w:eastAsia="Times New Roman" w:hAnsi="Times New Roman"/>
          <w:color w:val="000000"/>
        </w:rPr>
        <w:t xml:space="preserve"> </w:t>
      </w:r>
    </w:p>
    <w:p w14:paraId="0B5048EF" w14:textId="77777777" w:rsidR="00ED5AD5" w:rsidRPr="000341D2" w:rsidRDefault="00ED5AD5" w:rsidP="00ED5AD5">
      <w:pPr>
        <w:pBdr>
          <w:top w:val="nil"/>
          <w:left w:val="nil"/>
          <w:bottom w:val="nil"/>
          <w:right w:val="nil"/>
          <w:between w:val="nil"/>
        </w:pBdr>
        <w:spacing w:after="0"/>
        <w:rPr>
          <w:rFonts w:ascii="Times New Roman" w:eastAsia="Times New Roman" w:hAnsi="Times New Roman"/>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0341D2" w14:paraId="78421E12" w14:textId="77777777" w:rsidTr="00EB1A4D">
        <w:tc>
          <w:tcPr>
            <w:tcW w:w="4722" w:type="dxa"/>
            <w:shd w:val="clear" w:color="auto" w:fill="auto"/>
          </w:tcPr>
          <w:p w14:paraId="220AA183" w14:textId="77777777" w:rsidR="00ED5AD5" w:rsidRPr="000341D2" w:rsidRDefault="00ED5AD5" w:rsidP="00EB1A4D">
            <w:pPr>
              <w:widowControl w:val="0"/>
              <w:spacing w:after="0" w:line="360" w:lineRule="auto"/>
              <w:ind w:right="62"/>
              <w:jc w:val="both"/>
              <w:rPr>
                <w:rFonts w:ascii="Times New Roman" w:hAnsi="Times New Roman"/>
                <w:b/>
              </w:rPr>
            </w:pPr>
            <w:r w:rsidRPr="000341D2">
              <w:rPr>
                <w:rFonts w:ascii="Times New Roman" w:eastAsia="Times New Roman" w:hAnsi="Times New Roman"/>
                <w:b/>
              </w:rPr>
              <w:t>B.1. Programların Tasarımı, Değerlendirilmesi ve Güncellenmesi</w:t>
            </w:r>
          </w:p>
        </w:tc>
        <w:tc>
          <w:tcPr>
            <w:tcW w:w="4723" w:type="dxa"/>
            <w:gridSpan w:val="5"/>
            <w:shd w:val="clear" w:color="auto" w:fill="auto"/>
          </w:tcPr>
          <w:p w14:paraId="0CE2EA4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3E0E29D1" w14:textId="77777777" w:rsidTr="00EB1A4D">
        <w:tc>
          <w:tcPr>
            <w:tcW w:w="4722" w:type="dxa"/>
            <w:shd w:val="clear" w:color="auto" w:fill="auto"/>
          </w:tcPr>
          <w:p w14:paraId="1B88A3E9" w14:textId="77777777" w:rsidR="00ED5AD5" w:rsidRPr="000341D2"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0341D2">
              <w:rPr>
                <w:rFonts w:ascii="Times New Roman" w:eastAsia="CamberW04-Regular" w:hAnsi="Times New Roman"/>
                <w:b/>
                <w:i/>
              </w:rPr>
              <w:t xml:space="preserve">B.1.6. </w:t>
            </w:r>
            <w:r w:rsidRPr="000341D2">
              <w:rPr>
                <w:rFonts w:ascii="Times New Roman" w:eastAsia="Times New Roman" w:hAnsi="Times New Roman"/>
                <w:b/>
                <w:color w:val="000000"/>
              </w:rPr>
              <w:t>Eğitim ve öğretim süreçlerinin yönetimi</w:t>
            </w:r>
          </w:p>
        </w:tc>
        <w:tc>
          <w:tcPr>
            <w:tcW w:w="944" w:type="dxa"/>
            <w:shd w:val="clear" w:color="auto" w:fill="auto"/>
          </w:tcPr>
          <w:p w14:paraId="6404CF6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tcPr>
          <w:p w14:paraId="279661C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tcPr>
          <w:p w14:paraId="4F31558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tcPr>
          <w:p w14:paraId="32AACDC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tcPr>
          <w:p w14:paraId="5DA5D5F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5C73BC2B" w14:textId="77777777" w:rsidR="000A1DB3" w:rsidRDefault="00F23EA4" w:rsidP="00ED5AD5">
      <w:pPr>
        <w:widowControl w:val="0"/>
        <w:spacing w:after="0"/>
        <w:ind w:right="63"/>
        <w:jc w:val="both"/>
        <w:rPr>
          <w:rFonts w:ascii="Times New Roman" w:eastAsia="CamberW04-Regular" w:hAnsi="Times New Roman"/>
          <w:bCs/>
          <w:iCs/>
        </w:rPr>
      </w:pPr>
      <w:r>
        <w:rPr>
          <w:rFonts w:ascii="Times New Roman" w:eastAsia="CamberW04-Regular" w:hAnsi="Times New Roman"/>
          <w:bCs/>
          <w:iCs/>
        </w:rPr>
        <w:tab/>
      </w:r>
    </w:p>
    <w:p w14:paraId="33D747C4" w14:textId="6207B33B" w:rsidR="00F23EA4" w:rsidRDefault="00F23EA4" w:rsidP="000A1DB3">
      <w:pPr>
        <w:widowControl w:val="0"/>
        <w:spacing w:after="0"/>
        <w:ind w:right="63" w:firstLine="708"/>
        <w:jc w:val="both"/>
        <w:rPr>
          <w:rFonts w:ascii="Times New Roman" w:eastAsia="CamberW04-Regular" w:hAnsi="Times New Roman"/>
          <w:bCs/>
          <w:iCs/>
        </w:rPr>
      </w:pPr>
      <w:r>
        <w:rPr>
          <w:rFonts w:ascii="Times New Roman" w:eastAsia="CamberW04-Regular" w:hAnsi="Times New Roman"/>
          <w:bCs/>
          <w:iCs/>
        </w:rPr>
        <w:t xml:space="preserve">Bölümümüzde eğitim ve öğretim süreçleri izlenip, iyileştirilmektedir. </w:t>
      </w:r>
    </w:p>
    <w:p w14:paraId="717A1E52" w14:textId="1BC04237" w:rsidR="00F23EA4" w:rsidRDefault="00F23EA4" w:rsidP="00ED5AD5">
      <w:pPr>
        <w:widowControl w:val="0"/>
        <w:spacing w:after="0"/>
        <w:ind w:right="63"/>
        <w:jc w:val="both"/>
        <w:rPr>
          <w:rFonts w:ascii="Times New Roman" w:eastAsia="CamberW04-Regular" w:hAnsi="Times New Roman"/>
          <w:bCs/>
          <w:iCs/>
        </w:rPr>
      </w:pPr>
      <w:r>
        <w:rPr>
          <w:rFonts w:ascii="Times New Roman" w:eastAsia="CamberW04-Regular" w:hAnsi="Times New Roman"/>
          <w:bCs/>
          <w:iCs/>
        </w:rPr>
        <w:tab/>
        <w:t xml:space="preserve">KANITLAR: </w:t>
      </w:r>
    </w:p>
    <w:p w14:paraId="089A9D3F" w14:textId="69A06A8B" w:rsidR="00F23EA4" w:rsidRDefault="00F23EA4" w:rsidP="00ED5AD5">
      <w:pPr>
        <w:widowControl w:val="0"/>
        <w:spacing w:after="0"/>
        <w:ind w:right="63"/>
        <w:jc w:val="both"/>
        <w:rPr>
          <w:rFonts w:ascii="Times New Roman" w:eastAsia="CamberW04-Regular" w:hAnsi="Times New Roman"/>
          <w:bCs/>
          <w:iCs/>
        </w:rPr>
      </w:pPr>
      <w:r>
        <w:rPr>
          <w:rFonts w:ascii="Times New Roman" w:eastAsia="CamberW04-Regular" w:hAnsi="Times New Roman"/>
          <w:bCs/>
          <w:iCs/>
        </w:rPr>
        <w:tab/>
        <w:t xml:space="preserve">*Bölümümüz öz değerlendirme raporu. </w:t>
      </w:r>
    </w:p>
    <w:p w14:paraId="6B984B4E" w14:textId="77777777" w:rsidR="00F23EA4" w:rsidRPr="00F23EA4" w:rsidRDefault="00F23EA4" w:rsidP="00ED5AD5">
      <w:pPr>
        <w:widowControl w:val="0"/>
        <w:spacing w:after="0"/>
        <w:ind w:right="63"/>
        <w:jc w:val="both"/>
        <w:rPr>
          <w:rFonts w:ascii="Times New Roman" w:eastAsia="CamberW04-Regular" w:hAnsi="Times New Roman"/>
          <w:bCs/>
          <w:iCs/>
        </w:rPr>
      </w:pPr>
    </w:p>
    <w:p w14:paraId="49F2E3CB" w14:textId="77777777" w:rsidR="00ED5AD5" w:rsidRPr="000341D2" w:rsidRDefault="00ED5AD5" w:rsidP="00ED5AD5">
      <w:pPr>
        <w:widowControl w:val="0"/>
        <w:spacing w:after="0"/>
        <w:ind w:right="63"/>
        <w:jc w:val="both"/>
        <w:rPr>
          <w:rFonts w:ascii="Times New Roman" w:eastAsia="Times New Roman" w:hAnsi="Times New Roman"/>
        </w:rPr>
      </w:pPr>
      <w:r w:rsidRPr="000341D2">
        <w:rPr>
          <w:rFonts w:ascii="Times New Roman" w:eastAsia="Times New Roman" w:hAnsi="Times New Roman"/>
          <w:b/>
        </w:rPr>
        <w:t>B.2. Programların Yürütülmesi (Öğrenci Merkezli Öğrenme, Öğretme ve Değerlendirme)</w:t>
      </w:r>
    </w:p>
    <w:p w14:paraId="0619BC4A" w14:textId="77777777" w:rsidR="00ED5AD5" w:rsidRPr="000341D2" w:rsidRDefault="00ED5AD5" w:rsidP="00ED5AD5">
      <w:pPr>
        <w:widowControl w:val="0"/>
        <w:spacing w:after="0" w:line="360" w:lineRule="auto"/>
        <w:ind w:left="507" w:right="63"/>
        <w:jc w:val="both"/>
        <w:rPr>
          <w:rFonts w:ascii="Times New Roman" w:hAnsi="Times New Roman"/>
        </w:rPr>
      </w:pPr>
      <w:r w:rsidRPr="000341D2">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245918AF" w14:textId="77777777" w:rsidR="00ED5AD5" w:rsidRPr="000341D2"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880"/>
        <w:gridCol w:w="880"/>
        <w:gridCol w:w="880"/>
        <w:gridCol w:w="880"/>
        <w:gridCol w:w="880"/>
      </w:tblGrid>
      <w:tr w:rsidR="00ED5AD5" w:rsidRPr="000341D2" w14:paraId="497441AF" w14:textId="77777777" w:rsidTr="00EB1A4D">
        <w:tc>
          <w:tcPr>
            <w:tcW w:w="4722" w:type="dxa"/>
            <w:shd w:val="clear" w:color="auto" w:fill="auto"/>
            <w:vAlign w:val="center"/>
          </w:tcPr>
          <w:p w14:paraId="0914B517" w14:textId="77777777" w:rsidR="00ED5AD5" w:rsidRPr="000341D2" w:rsidRDefault="00ED5AD5" w:rsidP="00EB1A4D">
            <w:pPr>
              <w:widowControl w:val="0"/>
              <w:spacing w:after="0"/>
              <w:ind w:right="63"/>
              <w:jc w:val="both"/>
              <w:rPr>
                <w:rFonts w:ascii="Times New Roman" w:eastAsia="Times New Roman" w:hAnsi="Times New Roman"/>
              </w:rPr>
            </w:pPr>
            <w:r w:rsidRPr="000341D2">
              <w:rPr>
                <w:rFonts w:ascii="Times New Roman" w:eastAsia="Times New Roman" w:hAnsi="Times New Roman"/>
                <w:b/>
              </w:rPr>
              <w:t>B.2. Programların Yürütülmesi (Öğrenci Merkezli Öğrenme, Öğretme ve Değerlendirme)</w:t>
            </w:r>
          </w:p>
        </w:tc>
        <w:tc>
          <w:tcPr>
            <w:tcW w:w="4723" w:type="dxa"/>
            <w:gridSpan w:val="5"/>
            <w:shd w:val="clear" w:color="auto" w:fill="auto"/>
            <w:vAlign w:val="center"/>
          </w:tcPr>
          <w:p w14:paraId="7A73D9B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1A5351EB" w14:textId="77777777" w:rsidTr="00EB1A4D">
        <w:tc>
          <w:tcPr>
            <w:tcW w:w="4722" w:type="dxa"/>
            <w:shd w:val="clear" w:color="auto" w:fill="auto"/>
            <w:vAlign w:val="center"/>
          </w:tcPr>
          <w:p w14:paraId="0C08A853" w14:textId="77777777" w:rsidR="00ED5AD5" w:rsidRPr="000341D2"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0341D2">
              <w:rPr>
                <w:rFonts w:ascii="Times New Roman" w:eastAsia="Times New Roman" w:hAnsi="Times New Roman"/>
                <w:b/>
                <w:i/>
                <w:color w:val="000000"/>
              </w:rPr>
              <w:t>B.2.1. Öğretim yöntem ve teknikleri</w:t>
            </w:r>
          </w:p>
        </w:tc>
        <w:tc>
          <w:tcPr>
            <w:tcW w:w="944" w:type="dxa"/>
            <w:shd w:val="clear" w:color="auto" w:fill="auto"/>
            <w:vAlign w:val="center"/>
          </w:tcPr>
          <w:p w14:paraId="432E322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5E46A5E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5757A7C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58CC1F6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vAlign w:val="center"/>
          </w:tcPr>
          <w:p w14:paraId="29DCE53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0B420945" w14:textId="032E51FF" w:rsidR="00F23EA4" w:rsidRDefault="00F23EA4" w:rsidP="00FC71CB">
      <w:pPr>
        <w:widowControl w:val="0"/>
        <w:spacing w:after="0" w:line="360" w:lineRule="auto"/>
        <w:ind w:left="507" w:right="63"/>
        <w:jc w:val="both"/>
        <w:rPr>
          <w:rFonts w:ascii="Times New Roman" w:eastAsia="Times New Roman" w:hAnsi="Times New Roman"/>
          <w:bCs/>
        </w:rPr>
      </w:pPr>
      <w:r w:rsidRPr="00F23EA4">
        <w:rPr>
          <w:rFonts w:ascii="Times New Roman" w:eastAsia="Times New Roman" w:hAnsi="Times New Roman"/>
          <w:bCs/>
        </w:rPr>
        <w:t xml:space="preserve">Bölümümüzde öğretim yöntem ve teknikleri izlenmekte ve paydaş görüşleri ile iyileştirilmektedir. </w:t>
      </w:r>
    </w:p>
    <w:p w14:paraId="7ABEA743" w14:textId="6E03243B" w:rsidR="00F23EA4" w:rsidRDefault="00F23EA4" w:rsidP="00ED5AD5">
      <w:pPr>
        <w:widowControl w:val="0"/>
        <w:spacing w:after="0" w:line="360" w:lineRule="auto"/>
        <w:ind w:left="507" w:right="63"/>
        <w:jc w:val="both"/>
        <w:rPr>
          <w:rFonts w:ascii="Times New Roman" w:eastAsia="Times New Roman" w:hAnsi="Times New Roman"/>
          <w:bCs/>
        </w:rPr>
      </w:pPr>
      <w:r>
        <w:rPr>
          <w:rFonts w:ascii="Times New Roman" w:eastAsia="Times New Roman" w:hAnsi="Times New Roman"/>
          <w:bCs/>
        </w:rPr>
        <w:t xml:space="preserve">KANITLAR: </w:t>
      </w:r>
    </w:p>
    <w:p w14:paraId="3B211F62" w14:textId="0E4C71BD" w:rsidR="00F23EA4" w:rsidRDefault="00EB5448" w:rsidP="00ED5AD5">
      <w:pPr>
        <w:widowControl w:val="0"/>
        <w:spacing w:after="0" w:line="360" w:lineRule="auto"/>
        <w:ind w:left="507" w:right="63"/>
        <w:jc w:val="both"/>
        <w:rPr>
          <w:rFonts w:ascii="Times New Roman" w:eastAsia="Times New Roman" w:hAnsi="Times New Roman"/>
          <w:bCs/>
        </w:rPr>
      </w:pPr>
      <w:hyperlink r:id="rId35" w:history="1">
        <w:r w:rsidR="00F23EA4" w:rsidRPr="002C1EF4">
          <w:rPr>
            <w:rStyle w:val="Kpr"/>
            <w:rFonts w:ascii="Times New Roman" w:eastAsia="Times New Roman" w:hAnsi="Times New Roman"/>
            <w:bCs/>
          </w:rPr>
          <w:t>https://oys.ohu.edu.tr/login/canvas</w:t>
        </w:r>
      </w:hyperlink>
      <w:r w:rsidR="00F23EA4">
        <w:rPr>
          <w:rFonts w:ascii="Times New Roman" w:eastAsia="Times New Roman" w:hAnsi="Times New Roman"/>
          <w:bCs/>
        </w:rPr>
        <w:t xml:space="preserve"> </w:t>
      </w:r>
    </w:p>
    <w:p w14:paraId="7C760B00" w14:textId="70D00831" w:rsidR="00F23EA4" w:rsidRDefault="00F23EA4" w:rsidP="00ED5AD5">
      <w:pPr>
        <w:widowControl w:val="0"/>
        <w:spacing w:after="0" w:line="360" w:lineRule="auto"/>
        <w:ind w:left="507" w:right="63"/>
        <w:jc w:val="both"/>
        <w:rPr>
          <w:rFonts w:ascii="Times New Roman" w:eastAsia="Times New Roman" w:hAnsi="Times New Roman"/>
          <w:bCs/>
        </w:rPr>
      </w:pPr>
      <w:r>
        <w:rPr>
          <w:rFonts w:ascii="Times New Roman" w:eastAsia="Times New Roman" w:hAnsi="Times New Roman"/>
          <w:bCs/>
        </w:rPr>
        <w:t>*Bölümümüz KİDR raporu</w:t>
      </w:r>
    </w:p>
    <w:p w14:paraId="163E0971" w14:textId="40405842" w:rsidR="00F23EA4" w:rsidRPr="00F23EA4" w:rsidRDefault="00F23EA4" w:rsidP="00ED5AD5">
      <w:pPr>
        <w:widowControl w:val="0"/>
        <w:spacing w:after="0" w:line="360" w:lineRule="auto"/>
        <w:ind w:left="507" w:right="63"/>
        <w:jc w:val="both"/>
        <w:rPr>
          <w:rFonts w:ascii="Times New Roman" w:eastAsia="Times New Roman" w:hAnsi="Times New Roman"/>
          <w:bCs/>
        </w:rPr>
      </w:pPr>
      <w:r>
        <w:rPr>
          <w:rFonts w:ascii="Times New Roman" w:eastAsia="Times New Roman" w:hAnsi="Times New Roman"/>
          <w:bCs/>
        </w:rPr>
        <w:t xml:space="preserve">* OGRIS Öğrenci anketleri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880"/>
        <w:gridCol w:w="880"/>
        <w:gridCol w:w="880"/>
        <w:gridCol w:w="880"/>
        <w:gridCol w:w="880"/>
      </w:tblGrid>
      <w:tr w:rsidR="00ED5AD5" w:rsidRPr="000341D2" w14:paraId="06EEB7A7" w14:textId="77777777" w:rsidTr="00EB1A4D">
        <w:tc>
          <w:tcPr>
            <w:tcW w:w="4722" w:type="dxa"/>
            <w:shd w:val="clear" w:color="auto" w:fill="auto"/>
            <w:vAlign w:val="center"/>
          </w:tcPr>
          <w:p w14:paraId="380434EC" w14:textId="77777777" w:rsidR="00ED5AD5" w:rsidRPr="000341D2" w:rsidRDefault="00ED5AD5" w:rsidP="00EB1A4D">
            <w:pPr>
              <w:widowControl w:val="0"/>
              <w:spacing w:after="0"/>
              <w:ind w:right="63"/>
              <w:jc w:val="both"/>
              <w:rPr>
                <w:rFonts w:ascii="Times New Roman" w:eastAsia="Times New Roman" w:hAnsi="Times New Roman"/>
              </w:rPr>
            </w:pPr>
            <w:r w:rsidRPr="000341D2">
              <w:rPr>
                <w:rFonts w:ascii="Times New Roman" w:eastAsia="Times New Roman" w:hAnsi="Times New Roman"/>
                <w:b/>
              </w:rPr>
              <w:lastRenderedPageBreak/>
              <w:t>B.2. Programların Yürütülmesi (Öğrenci Merkezli Öğrenme, Öğretme ve Değerlendirme)</w:t>
            </w:r>
          </w:p>
        </w:tc>
        <w:tc>
          <w:tcPr>
            <w:tcW w:w="4723" w:type="dxa"/>
            <w:gridSpan w:val="5"/>
            <w:shd w:val="clear" w:color="auto" w:fill="auto"/>
            <w:vAlign w:val="center"/>
          </w:tcPr>
          <w:p w14:paraId="146F251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00602447" w14:textId="77777777" w:rsidTr="00EB1A4D">
        <w:tc>
          <w:tcPr>
            <w:tcW w:w="4722" w:type="dxa"/>
            <w:shd w:val="clear" w:color="auto" w:fill="auto"/>
            <w:vAlign w:val="center"/>
          </w:tcPr>
          <w:p w14:paraId="0F084269" w14:textId="77777777" w:rsidR="00ED5AD5" w:rsidRPr="000341D2"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0341D2">
              <w:rPr>
                <w:rFonts w:ascii="Times New Roman" w:eastAsia="Times New Roman" w:hAnsi="Times New Roman"/>
                <w:b/>
                <w:i/>
                <w:color w:val="000000"/>
              </w:rPr>
              <w:t xml:space="preserve">B.2.2. </w:t>
            </w:r>
            <w:r w:rsidRPr="000341D2">
              <w:rPr>
                <w:rFonts w:ascii="Times New Roman" w:eastAsia="Times New Roman" w:hAnsi="Times New Roman"/>
                <w:b/>
                <w:color w:val="000000"/>
              </w:rPr>
              <w:t>Ölçme ve değerlendirme</w:t>
            </w:r>
          </w:p>
        </w:tc>
        <w:tc>
          <w:tcPr>
            <w:tcW w:w="944" w:type="dxa"/>
            <w:shd w:val="clear" w:color="auto" w:fill="auto"/>
            <w:vAlign w:val="center"/>
          </w:tcPr>
          <w:p w14:paraId="4AE8673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50CCCE9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5C1DA13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F23EA4">
              <w:rPr>
                <w:rFonts w:ascii="Times New Roman" w:eastAsia="Times New Roman" w:hAnsi="Times New Roman"/>
                <w:b/>
                <w:i/>
                <w:highlight w:val="yellow"/>
              </w:rPr>
              <w:t>3</w:t>
            </w:r>
          </w:p>
        </w:tc>
        <w:tc>
          <w:tcPr>
            <w:tcW w:w="945" w:type="dxa"/>
            <w:shd w:val="clear" w:color="auto" w:fill="auto"/>
            <w:vAlign w:val="center"/>
          </w:tcPr>
          <w:p w14:paraId="77BE7D3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vAlign w:val="center"/>
          </w:tcPr>
          <w:p w14:paraId="61D696B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28912694" w14:textId="6198CF82" w:rsidR="00FC71CB" w:rsidRDefault="00F23EA4" w:rsidP="000A1DB3">
      <w:pPr>
        <w:widowControl w:val="0"/>
        <w:spacing w:after="0" w:line="360" w:lineRule="auto"/>
        <w:ind w:left="507" w:right="63"/>
        <w:jc w:val="both"/>
        <w:rPr>
          <w:rFonts w:ascii="Times New Roman" w:eastAsia="Times New Roman" w:hAnsi="Times New Roman"/>
          <w:bCs/>
        </w:rPr>
      </w:pPr>
      <w:r>
        <w:rPr>
          <w:rFonts w:ascii="Times New Roman" w:eastAsia="Times New Roman" w:hAnsi="Times New Roman"/>
          <w:bCs/>
        </w:rPr>
        <w:t>Bölümümüzde gelişim odaklı</w:t>
      </w:r>
      <w:r w:rsidR="007B3373">
        <w:rPr>
          <w:rFonts w:ascii="Times New Roman" w:eastAsia="Times New Roman" w:hAnsi="Times New Roman"/>
          <w:bCs/>
        </w:rPr>
        <w:t xml:space="preserve"> ve sürdürülebilir</w:t>
      </w:r>
      <w:r>
        <w:rPr>
          <w:rFonts w:ascii="Times New Roman" w:eastAsia="Times New Roman" w:hAnsi="Times New Roman"/>
          <w:bCs/>
        </w:rPr>
        <w:t xml:space="preserve"> ölçme ve değerlendirme faaliyetleri yürütülmektedir.</w:t>
      </w:r>
    </w:p>
    <w:p w14:paraId="516DDBE6" w14:textId="1B6AFF63" w:rsidR="00F23EA4" w:rsidRDefault="00F23EA4" w:rsidP="00ED5AD5">
      <w:pPr>
        <w:widowControl w:val="0"/>
        <w:spacing w:after="0" w:line="360" w:lineRule="auto"/>
        <w:ind w:left="507" w:right="63"/>
        <w:jc w:val="both"/>
        <w:rPr>
          <w:rFonts w:ascii="Times New Roman" w:eastAsia="Times New Roman" w:hAnsi="Times New Roman"/>
          <w:bCs/>
        </w:rPr>
      </w:pPr>
      <w:r>
        <w:rPr>
          <w:rFonts w:ascii="Times New Roman" w:eastAsia="Times New Roman" w:hAnsi="Times New Roman"/>
          <w:bCs/>
        </w:rPr>
        <w:t xml:space="preserve">KANITLAR: </w:t>
      </w:r>
    </w:p>
    <w:p w14:paraId="23356655" w14:textId="77777777" w:rsidR="00F23EA4" w:rsidRPr="00F23EA4" w:rsidRDefault="00F23EA4" w:rsidP="00F23EA4">
      <w:pPr>
        <w:widowControl w:val="0"/>
        <w:spacing w:after="0" w:line="360" w:lineRule="auto"/>
        <w:ind w:left="507" w:right="63"/>
        <w:jc w:val="both"/>
        <w:rPr>
          <w:rFonts w:ascii="Times New Roman" w:eastAsia="Times New Roman" w:hAnsi="Times New Roman"/>
          <w:bCs/>
        </w:rPr>
      </w:pPr>
      <w:r w:rsidRPr="00F23EA4">
        <w:rPr>
          <w:rFonts w:ascii="Times New Roman" w:eastAsia="Times New Roman" w:hAnsi="Times New Roman"/>
          <w:bCs/>
        </w:rPr>
        <w:t xml:space="preserve">Niğde Ömer Halisdemir Üniversitesi </w:t>
      </w:r>
      <w:proofErr w:type="spellStart"/>
      <w:r w:rsidRPr="00F23EA4">
        <w:rPr>
          <w:rFonts w:ascii="Times New Roman" w:eastAsia="Times New Roman" w:hAnsi="Times New Roman"/>
          <w:bCs/>
        </w:rPr>
        <w:t>Önlisans</w:t>
      </w:r>
      <w:proofErr w:type="spellEnd"/>
      <w:r w:rsidRPr="00F23EA4">
        <w:rPr>
          <w:rFonts w:ascii="Times New Roman" w:eastAsia="Times New Roman" w:hAnsi="Times New Roman"/>
          <w:bCs/>
        </w:rPr>
        <w:t xml:space="preserve"> ve Lisans Eğitim-Öğretim ve Sınav Yönetmeliği,</w:t>
      </w:r>
    </w:p>
    <w:p w14:paraId="50C53C34" w14:textId="083DB405" w:rsidR="00F23EA4" w:rsidRPr="00F23EA4" w:rsidRDefault="00EB5448" w:rsidP="00F23EA4">
      <w:pPr>
        <w:widowControl w:val="0"/>
        <w:spacing w:after="0" w:line="360" w:lineRule="auto"/>
        <w:ind w:left="507" w:right="63"/>
        <w:jc w:val="both"/>
        <w:rPr>
          <w:rFonts w:ascii="Times New Roman" w:eastAsia="Times New Roman" w:hAnsi="Times New Roman"/>
          <w:bCs/>
        </w:rPr>
      </w:pPr>
      <w:hyperlink r:id="rId36" w:history="1">
        <w:r w:rsidR="00F23EA4" w:rsidRPr="002C1EF4">
          <w:rPr>
            <w:rStyle w:val="Kpr"/>
            <w:rFonts w:ascii="Times New Roman" w:eastAsia="Times New Roman" w:hAnsi="Times New Roman"/>
            <w:bCs/>
          </w:rPr>
          <w:t>https://www.mevzuat.gov.tr/mevzuat?MevzuatNo=9392&amp;MevzuatTur=8&amp;MevzuatTertip=5</w:t>
        </w:r>
      </w:hyperlink>
      <w:r w:rsidR="00F23EA4">
        <w:rPr>
          <w:rFonts w:ascii="Times New Roman" w:eastAsia="Times New Roman" w:hAnsi="Times New Roman"/>
          <w:bCs/>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878"/>
        <w:gridCol w:w="879"/>
        <w:gridCol w:w="878"/>
        <w:gridCol w:w="879"/>
        <w:gridCol w:w="879"/>
      </w:tblGrid>
      <w:tr w:rsidR="00ED5AD5" w:rsidRPr="000341D2" w14:paraId="75B3F4A8" w14:textId="77777777" w:rsidTr="00EB1A4D">
        <w:tc>
          <w:tcPr>
            <w:tcW w:w="4722" w:type="dxa"/>
            <w:shd w:val="clear" w:color="auto" w:fill="auto"/>
            <w:vAlign w:val="center"/>
          </w:tcPr>
          <w:p w14:paraId="0A69B4CE" w14:textId="77777777" w:rsidR="00ED5AD5" w:rsidRPr="000341D2" w:rsidRDefault="00ED5AD5" w:rsidP="00EB1A4D">
            <w:pPr>
              <w:widowControl w:val="0"/>
              <w:spacing w:after="0"/>
              <w:ind w:right="63"/>
              <w:jc w:val="both"/>
              <w:rPr>
                <w:rFonts w:ascii="Times New Roman" w:eastAsia="Times New Roman" w:hAnsi="Times New Roman"/>
              </w:rPr>
            </w:pPr>
            <w:r w:rsidRPr="000341D2">
              <w:rPr>
                <w:rFonts w:ascii="Times New Roman" w:eastAsia="Times New Roman" w:hAnsi="Times New Roman"/>
                <w:b/>
              </w:rPr>
              <w:t>B.2. Programların Yürütülmesi (Öğrenci Merkezli Öğrenme, Öğretme ve Değerlendirme)</w:t>
            </w:r>
          </w:p>
        </w:tc>
        <w:tc>
          <w:tcPr>
            <w:tcW w:w="4723" w:type="dxa"/>
            <w:gridSpan w:val="5"/>
            <w:shd w:val="clear" w:color="auto" w:fill="auto"/>
            <w:vAlign w:val="center"/>
          </w:tcPr>
          <w:p w14:paraId="1449FE7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051CC2E9" w14:textId="77777777" w:rsidTr="00EB1A4D">
        <w:tc>
          <w:tcPr>
            <w:tcW w:w="4722" w:type="dxa"/>
            <w:shd w:val="clear" w:color="auto" w:fill="auto"/>
            <w:vAlign w:val="center"/>
          </w:tcPr>
          <w:p w14:paraId="13BDB5ED" w14:textId="77777777" w:rsidR="00ED5AD5" w:rsidRPr="000341D2"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0341D2">
              <w:rPr>
                <w:rFonts w:ascii="Times New Roman" w:eastAsia="Times New Roman" w:hAnsi="Times New Roman"/>
                <w:b/>
                <w:i/>
                <w:color w:val="000000"/>
              </w:rPr>
              <w:t xml:space="preserve">B.2.3. </w:t>
            </w:r>
            <w:r w:rsidRPr="000341D2">
              <w:rPr>
                <w:rFonts w:ascii="Times New Roman" w:eastAsia="Times New Roman" w:hAnsi="Times New Roman"/>
                <w:b/>
                <w:color w:val="000000"/>
              </w:rPr>
              <w:t>Öğrenci kabulü, önceki öğrenmenin tanınması ve kredilendirilmesi</w:t>
            </w:r>
          </w:p>
        </w:tc>
        <w:tc>
          <w:tcPr>
            <w:tcW w:w="944" w:type="dxa"/>
            <w:shd w:val="clear" w:color="auto" w:fill="auto"/>
            <w:vAlign w:val="center"/>
          </w:tcPr>
          <w:p w14:paraId="6FF8FBB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3DDDABA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7C0E9EB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57EB16F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vAlign w:val="center"/>
          </w:tcPr>
          <w:p w14:paraId="70DDB95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2A2A8CF2" w14:textId="77777777" w:rsidR="000A1DB3" w:rsidRDefault="000A1DB3"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p>
    <w:p w14:paraId="77E53204" w14:textId="3E5DA909" w:rsidR="007B3373" w:rsidRDefault="007B3373"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Pr>
          <w:rFonts w:ascii="Times New Roman" w:eastAsia="Times New Roman" w:hAnsi="Times New Roman"/>
          <w:bCs/>
          <w:iCs/>
          <w:color w:val="000000"/>
        </w:rPr>
        <w:t>Bölümümüzde</w:t>
      </w:r>
      <w:r w:rsidRPr="007B3373">
        <w:rPr>
          <w:rFonts w:ascii="Times New Roman" w:eastAsia="Times New Roman" w:hAnsi="Times New Roman"/>
          <w:bCs/>
          <w:iCs/>
          <w:color w:val="000000"/>
        </w:rPr>
        <w:t xml:space="preserve">, </w:t>
      </w:r>
      <w:r w:rsidR="005A00FB" w:rsidRPr="007B3373">
        <w:rPr>
          <w:rFonts w:ascii="Times New Roman" w:eastAsia="Times New Roman" w:hAnsi="Times New Roman"/>
          <w:bCs/>
          <w:iCs/>
          <w:color w:val="000000"/>
        </w:rPr>
        <w:t>öğrenci</w:t>
      </w:r>
      <w:r w:rsidRPr="007B3373">
        <w:rPr>
          <w:rFonts w:ascii="Times New Roman" w:eastAsia="Times New Roman" w:hAnsi="Times New Roman"/>
          <w:bCs/>
          <w:iCs/>
          <w:color w:val="000000"/>
        </w:rPr>
        <w:t xml:space="preserve"> kabulü, önceki öğrenmenin tanınması ve kredilendirilmesine ilişkin </w:t>
      </w:r>
      <w:r>
        <w:rPr>
          <w:rFonts w:ascii="Times New Roman" w:eastAsia="Times New Roman" w:hAnsi="Times New Roman"/>
          <w:bCs/>
          <w:iCs/>
          <w:color w:val="000000"/>
        </w:rPr>
        <w:t>süreçler</w:t>
      </w:r>
      <w:r w:rsidRPr="007B3373">
        <w:rPr>
          <w:rFonts w:ascii="Times New Roman" w:eastAsia="Times New Roman" w:hAnsi="Times New Roman"/>
          <w:bCs/>
          <w:iCs/>
          <w:color w:val="000000"/>
        </w:rPr>
        <w:t xml:space="preserve"> izlenmekte, iyileştirilmekte ve güncellemeler ilan edilmektedir. </w:t>
      </w:r>
    </w:p>
    <w:p w14:paraId="6D01E2F2" w14:textId="77777777" w:rsidR="007B3373" w:rsidRDefault="007B3373"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Pr>
          <w:rFonts w:ascii="Times New Roman" w:eastAsia="Times New Roman" w:hAnsi="Times New Roman"/>
          <w:bCs/>
          <w:iCs/>
          <w:color w:val="000000"/>
        </w:rPr>
        <w:t xml:space="preserve">KANITLAR: </w:t>
      </w:r>
    </w:p>
    <w:p w14:paraId="4F6F617C" w14:textId="51917598" w:rsidR="007B3373" w:rsidRPr="007B3373" w:rsidRDefault="007B3373"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sidRPr="007B3373">
        <w:rPr>
          <w:rFonts w:ascii="Times New Roman" w:eastAsia="Times New Roman" w:hAnsi="Times New Roman"/>
          <w:bCs/>
          <w:iCs/>
          <w:color w:val="000000"/>
        </w:rPr>
        <w:t xml:space="preserve">Niğde Ömer Halisdemir </w:t>
      </w:r>
      <w:r w:rsidR="005A00FB" w:rsidRPr="007B3373">
        <w:rPr>
          <w:rFonts w:ascii="Times New Roman" w:eastAsia="Times New Roman" w:hAnsi="Times New Roman"/>
          <w:bCs/>
          <w:iCs/>
          <w:color w:val="000000"/>
        </w:rPr>
        <w:t xml:space="preserve">Üniversitesi </w:t>
      </w:r>
      <w:proofErr w:type="spellStart"/>
      <w:r w:rsidR="005A00FB" w:rsidRPr="007B3373">
        <w:rPr>
          <w:rFonts w:ascii="Times New Roman" w:eastAsia="Times New Roman" w:hAnsi="Times New Roman"/>
          <w:bCs/>
          <w:iCs/>
          <w:color w:val="000000"/>
        </w:rPr>
        <w:t>Önlisans</w:t>
      </w:r>
      <w:proofErr w:type="spellEnd"/>
      <w:r w:rsidRPr="007B3373">
        <w:rPr>
          <w:rFonts w:ascii="Times New Roman" w:eastAsia="Times New Roman" w:hAnsi="Times New Roman"/>
          <w:bCs/>
          <w:iCs/>
          <w:color w:val="000000"/>
        </w:rPr>
        <w:t xml:space="preserve"> ve Lisans Muafiyet ve İntibak İşlemleri Yönergesi</w:t>
      </w:r>
      <w:r>
        <w:rPr>
          <w:rFonts w:ascii="Times New Roman" w:eastAsia="Times New Roman" w:hAnsi="Times New Roman"/>
          <w:bCs/>
          <w:iCs/>
          <w:color w:val="000000"/>
        </w:rPr>
        <w:t>:</w:t>
      </w:r>
    </w:p>
    <w:p w14:paraId="6F0F1613" w14:textId="77777777" w:rsidR="007B3373" w:rsidRDefault="00EB5448"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hyperlink r:id="rId37" w:history="1">
        <w:r w:rsidR="007B3373" w:rsidRPr="002C1EF4">
          <w:rPr>
            <w:rStyle w:val="Kpr"/>
            <w:rFonts w:ascii="Times New Roman" w:eastAsia="Times New Roman" w:hAnsi="Times New Roman"/>
            <w:bCs/>
            <w:iCs/>
          </w:rPr>
          <w:t>https://static.ohu.edu.tr/uniweb/media/portallar/oidb//sayfalar/2957/qzhs45xm.pdf</w:t>
        </w:r>
      </w:hyperlink>
      <w:r w:rsidR="007B3373">
        <w:rPr>
          <w:rFonts w:ascii="Times New Roman" w:eastAsia="Times New Roman" w:hAnsi="Times New Roman"/>
          <w:bCs/>
          <w:iCs/>
          <w:color w:val="000000"/>
        </w:rPr>
        <w:t xml:space="preserve"> </w:t>
      </w:r>
    </w:p>
    <w:p w14:paraId="3B6E1905" w14:textId="3664E594" w:rsidR="00ED5AD5" w:rsidRDefault="007B3373"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Pr>
          <w:rFonts w:ascii="Times New Roman" w:eastAsia="Times New Roman" w:hAnsi="Times New Roman"/>
          <w:bCs/>
          <w:iCs/>
          <w:color w:val="000000"/>
        </w:rPr>
        <w:t>Bölümümüz Muafiyet ve İntibak Komisyonu:</w:t>
      </w:r>
      <w:r w:rsidRPr="007B3373">
        <w:rPr>
          <w:rFonts w:ascii="Times New Roman" w:eastAsia="Times New Roman" w:hAnsi="Times New Roman"/>
          <w:bCs/>
          <w:iCs/>
          <w:color w:val="000000"/>
        </w:rPr>
        <w:tab/>
      </w:r>
    </w:p>
    <w:p w14:paraId="63804815" w14:textId="49D9BD7B" w:rsidR="007B3373" w:rsidRDefault="007B3373"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Pr>
          <w:rFonts w:ascii="Times New Roman" w:eastAsia="Times New Roman" w:hAnsi="Times New Roman"/>
          <w:bCs/>
          <w:iCs/>
          <w:color w:val="000000"/>
        </w:rPr>
        <w:t xml:space="preserve"> </w:t>
      </w:r>
      <w:hyperlink r:id="rId38" w:history="1">
        <w:r w:rsidRPr="002C1EF4">
          <w:rPr>
            <w:rStyle w:val="Kpr"/>
            <w:rFonts w:ascii="Times New Roman" w:eastAsia="Times New Roman" w:hAnsi="Times New Roman"/>
            <w:bCs/>
            <w:iCs/>
          </w:rPr>
          <w:t>https://www.ohu.edu.tr/sosyalbilimlermyo/uygulamaliingilizce/sayfa/komisyonlar</w:t>
        </w:r>
      </w:hyperlink>
    </w:p>
    <w:p w14:paraId="06A9A064" w14:textId="77777777" w:rsidR="007B3373" w:rsidRPr="007B3373" w:rsidRDefault="007B3373"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874"/>
        <w:gridCol w:w="875"/>
        <w:gridCol w:w="874"/>
        <w:gridCol w:w="875"/>
        <w:gridCol w:w="875"/>
      </w:tblGrid>
      <w:tr w:rsidR="00ED5AD5" w:rsidRPr="000341D2" w14:paraId="7F4CAEA3" w14:textId="77777777" w:rsidTr="00EB1A4D">
        <w:tc>
          <w:tcPr>
            <w:tcW w:w="4722" w:type="dxa"/>
            <w:shd w:val="clear" w:color="auto" w:fill="auto"/>
            <w:vAlign w:val="center"/>
          </w:tcPr>
          <w:p w14:paraId="09C2AD63" w14:textId="77777777" w:rsidR="00ED5AD5" w:rsidRPr="000341D2" w:rsidRDefault="00ED5AD5" w:rsidP="00EB1A4D">
            <w:pPr>
              <w:widowControl w:val="0"/>
              <w:spacing w:after="0"/>
              <w:ind w:right="63"/>
              <w:jc w:val="both"/>
              <w:rPr>
                <w:rFonts w:ascii="Times New Roman" w:eastAsia="Times New Roman" w:hAnsi="Times New Roman"/>
              </w:rPr>
            </w:pPr>
            <w:r w:rsidRPr="000341D2">
              <w:rPr>
                <w:rFonts w:ascii="Times New Roman" w:eastAsia="Times New Roman" w:hAnsi="Times New Roman"/>
                <w:b/>
              </w:rPr>
              <w:t>B.2. Programların Yürütülmesi (Öğrenci Merkezli Öğrenme, Öğretme ve Değerlendirme)</w:t>
            </w:r>
          </w:p>
        </w:tc>
        <w:tc>
          <w:tcPr>
            <w:tcW w:w="4723" w:type="dxa"/>
            <w:gridSpan w:val="5"/>
            <w:shd w:val="clear" w:color="auto" w:fill="auto"/>
            <w:vAlign w:val="center"/>
          </w:tcPr>
          <w:p w14:paraId="0C8256E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462D756C" w14:textId="77777777" w:rsidTr="00EB1A4D">
        <w:tc>
          <w:tcPr>
            <w:tcW w:w="4722" w:type="dxa"/>
            <w:shd w:val="clear" w:color="auto" w:fill="auto"/>
            <w:vAlign w:val="center"/>
          </w:tcPr>
          <w:p w14:paraId="3BD4916F" w14:textId="77777777" w:rsidR="00ED5AD5" w:rsidRPr="000341D2"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0341D2">
              <w:rPr>
                <w:rFonts w:ascii="Times New Roman" w:eastAsia="Times New Roman" w:hAnsi="Times New Roman"/>
                <w:b/>
                <w:i/>
                <w:color w:val="000000"/>
              </w:rPr>
              <w:t xml:space="preserve">B.2.4. </w:t>
            </w:r>
            <w:r w:rsidRPr="000341D2">
              <w:rPr>
                <w:rFonts w:ascii="Times New Roman" w:eastAsia="Times New Roman" w:hAnsi="Times New Roman"/>
                <w:b/>
                <w:color w:val="000000"/>
              </w:rPr>
              <w:t>Yeterliliklerin sertifikalandırılması ve diploma</w:t>
            </w:r>
          </w:p>
        </w:tc>
        <w:tc>
          <w:tcPr>
            <w:tcW w:w="944" w:type="dxa"/>
            <w:shd w:val="clear" w:color="auto" w:fill="auto"/>
            <w:vAlign w:val="center"/>
          </w:tcPr>
          <w:p w14:paraId="64DC30A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6E4374F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2CEC3DE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7B3373">
              <w:rPr>
                <w:rFonts w:ascii="Times New Roman" w:eastAsia="Times New Roman" w:hAnsi="Times New Roman"/>
                <w:b/>
                <w:i/>
                <w:highlight w:val="yellow"/>
              </w:rPr>
              <w:t>3</w:t>
            </w:r>
          </w:p>
        </w:tc>
        <w:tc>
          <w:tcPr>
            <w:tcW w:w="945" w:type="dxa"/>
            <w:shd w:val="clear" w:color="auto" w:fill="auto"/>
            <w:vAlign w:val="center"/>
          </w:tcPr>
          <w:p w14:paraId="7E102DC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vAlign w:val="center"/>
          </w:tcPr>
          <w:p w14:paraId="4DB8D0C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3D7B0526" w14:textId="77777777" w:rsidR="000A1DB3" w:rsidRDefault="000A1DB3"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p>
    <w:p w14:paraId="27288FE6" w14:textId="3D6DEF1D" w:rsidR="007B3373" w:rsidRDefault="007B3373"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Pr>
          <w:rFonts w:ascii="Times New Roman" w:eastAsia="Times New Roman" w:hAnsi="Times New Roman"/>
          <w:bCs/>
          <w:iCs/>
          <w:color w:val="000000"/>
        </w:rPr>
        <w:t>Bölümümüzde</w:t>
      </w:r>
      <w:r w:rsidRPr="007B3373">
        <w:rPr>
          <w:rFonts w:ascii="Times New Roman" w:eastAsia="Times New Roman" w:hAnsi="Times New Roman"/>
          <w:bCs/>
          <w:iCs/>
          <w:color w:val="000000"/>
        </w:rPr>
        <w:t xml:space="preserve"> kurumun genelinde diploma onayı ve diğer yeterliliklerin sertifikalandırılmasına ilişkin uygulamalar </w:t>
      </w:r>
      <w:r>
        <w:rPr>
          <w:rFonts w:ascii="Times New Roman" w:eastAsia="Times New Roman" w:hAnsi="Times New Roman"/>
          <w:bCs/>
          <w:iCs/>
          <w:color w:val="000000"/>
        </w:rPr>
        <w:t>bulunmaktadır.</w:t>
      </w:r>
    </w:p>
    <w:p w14:paraId="4403BE9E" w14:textId="5AEB639C" w:rsidR="007B3373" w:rsidRPr="007B3373" w:rsidRDefault="007B3373"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sidRPr="007B3373">
        <w:rPr>
          <w:rFonts w:ascii="Times New Roman" w:eastAsia="Times New Roman" w:hAnsi="Times New Roman"/>
          <w:bCs/>
          <w:iCs/>
          <w:color w:val="000000"/>
        </w:rPr>
        <w:t>2022 Kurum İç Değerlendirme Raporu (KİDR)</w:t>
      </w:r>
      <w:r>
        <w:rPr>
          <w:rFonts w:ascii="Times New Roman" w:eastAsia="Times New Roman" w:hAnsi="Times New Roman"/>
          <w:bCs/>
          <w:iCs/>
          <w:color w:val="000000"/>
        </w:rPr>
        <w:t xml:space="preserve">:  </w:t>
      </w:r>
    </w:p>
    <w:p w14:paraId="58FE8CFF" w14:textId="2784B184" w:rsidR="00ED5AD5" w:rsidRDefault="00EB5448"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hyperlink r:id="rId39" w:history="1">
        <w:r w:rsidR="007B3373" w:rsidRPr="002C1EF4">
          <w:rPr>
            <w:rStyle w:val="Kpr"/>
            <w:rFonts w:ascii="Times New Roman" w:eastAsia="Times New Roman" w:hAnsi="Times New Roman"/>
            <w:bCs/>
            <w:iCs/>
          </w:rPr>
          <w:t>https://static.ohu.edu.tr/uniweb/media/portallar/kalitekoordinatorlugu//sayfalar/16720/z1xbxrsg.pdf</w:t>
        </w:r>
      </w:hyperlink>
      <w:r w:rsidR="007B3373">
        <w:rPr>
          <w:rFonts w:ascii="Times New Roman" w:eastAsia="Times New Roman" w:hAnsi="Times New Roman"/>
          <w:bCs/>
          <w:iCs/>
          <w:color w:val="000000"/>
        </w:rPr>
        <w:t xml:space="preserve"> </w:t>
      </w:r>
      <w:r w:rsidR="007B3373" w:rsidRPr="007B3373">
        <w:rPr>
          <w:rFonts w:ascii="Times New Roman" w:eastAsia="Times New Roman" w:hAnsi="Times New Roman"/>
          <w:bCs/>
          <w:iCs/>
          <w:color w:val="000000"/>
        </w:rPr>
        <w:t xml:space="preserve"> (Sayfa 34-35)</w:t>
      </w:r>
      <w:r w:rsidR="007B3373">
        <w:rPr>
          <w:rFonts w:ascii="Times New Roman" w:eastAsia="Times New Roman" w:hAnsi="Times New Roman"/>
          <w:bCs/>
          <w:iCs/>
          <w:color w:val="000000"/>
        </w:rPr>
        <w:t xml:space="preserve">  </w:t>
      </w:r>
      <w:r w:rsidR="007B3373">
        <w:rPr>
          <w:rFonts w:ascii="Times New Roman" w:eastAsia="Times New Roman" w:hAnsi="Times New Roman"/>
          <w:bCs/>
          <w:iCs/>
          <w:color w:val="000000"/>
        </w:rPr>
        <w:tab/>
      </w:r>
    </w:p>
    <w:p w14:paraId="5E237F40" w14:textId="77777777" w:rsidR="007B3373" w:rsidRPr="007B3373" w:rsidRDefault="007B3373" w:rsidP="007B3373">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p>
    <w:p w14:paraId="3873E788" w14:textId="77777777" w:rsidR="00ED5AD5" w:rsidRPr="000341D2" w:rsidRDefault="00ED5AD5" w:rsidP="00ED5AD5">
      <w:pPr>
        <w:widowControl w:val="0"/>
        <w:spacing w:after="0" w:line="360" w:lineRule="auto"/>
        <w:ind w:right="63"/>
        <w:jc w:val="both"/>
        <w:rPr>
          <w:rFonts w:ascii="Times New Roman" w:eastAsia="Times New Roman" w:hAnsi="Times New Roman"/>
          <w:b/>
          <w:color w:val="FF0000"/>
        </w:rPr>
      </w:pPr>
      <w:r w:rsidRPr="000341D2">
        <w:rPr>
          <w:rFonts w:ascii="Times New Roman" w:eastAsia="Times New Roman" w:hAnsi="Times New Roman"/>
          <w:b/>
        </w:rPr>
        <w:t xml:space="preserve">B.3. Öğrenme Kaynakları ve Akademik Destek Hizmetleri </w:t>
      </w:r>
      <w:r w:rsidRPr="000341D2">
        <w:rPr>
          <w:rFonts w:ascii="Times New Roman" w:eastAsia="Times New Roman" w:hAnsi="Times New Roman"/>
          <w:b/>
          <w:color w:val="FF0000"/>
        </w:rPr>
        <w:t xml:space="preserve"> </w:t>
      </w:r>
    </w:p>
    <w:p w14:paraId="51861E87" w14:textId="77777777" w:rsidR="00ED5AD5" w:rsidRDefault="00ED5AD5" w:rsidP="00ED5AD5">
      <w:pPr>
        <w:widowControl w:val="0"/>
        <w:spacing w:after="0" w:line="360" w:lineRule="auto"/>
        <w:ind w:left="507" w:right="63"/>
        <w:jc w:val="both"/>
        <w:rPr>
          <w:rFonts w:ascii="Times New Roman" w:hAnsi="Times New Roman"/>
        </w:rPr>
      </w:pPr>
      <w:r w:rsidRPr="000341D2">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06306795" w14:textId="77777777" w:rsidR="000A1DB3" w:rsidRPr="000341D2" w:rsidRDefault="000A1DB3" w:rsidP="00ED5AD5">
      <w:pPr>
        <w:widowControl w:val="0"/>
        <w:spacing w:after="0" w:line="360" w:lineRule="auto"/>
        <w:ind w:left="507" w:right="63"/>
        <w:jc w:val="both"/>
        <w:rPr>
          <w:rFonts w:ascii="Times New Roman" w:hAnsi="Times New Roman"/>
        </w:rPr>
      </w:pPr>
    </w:p>
    <w:p w14:paraId="214DFDE2" w14:textId="77777777" w:rsidR="00ED5AD5" w:rsidRPr="000341D2"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0341D2" w14:paraId="4CE63A20" w14:textId="77777777" w:rsidTr="00E24142">
        <w:tc>
          <w:tcPr>
            <w:tcW w:w="4356" w:type="dxa"/>
            <w:shd w:val="clear" w:color="auto" w:fill="auto"/>
            <w:vAlign w:val="center"/>
          </w:tcPr>
          <w:p w14:paraId="48117C9A" w14:textId="77777777" w:rsidR="00ED5AD5" w:rsidRPr="000341D2" w:rsidRDefault="00ED5AD5" w:rsidP="00EB1A4D">
            <w:pPr>
              <w:widowControl w:val="0"/>
              <w:spacing w:after="0" w:line="360" w:lineRule="auto"/>
              <w:ind w:right="63"/>
              <w:jc w:val="both"/>
              <w:rPr>
                <w:rFonts w:ascii="Times New Roman" w:eastAsia="Times New Roman" w:hAnsi="Times New Roman"/>
              </w:rPr>
            </w:pPr>
            <w:r w:rsidRPr="000341D2">
              <w:rPr>
                <w:rFonts w:ascii="Times New Roman" w:eastAsia="Times New Roman" w:hAnsi="Times New Roman"/>
                <w:b/>
              </w:rPr>
              <w:lastRenderedPageBreak/>
              <w:t xml:space="preserve">B.3. Öğrenme Kaynakları ve Akademik Destek Hizmetleri </w:t>
            </w:r>
            <w:r w:rsidRPr="000341D2">
              <w:rPr>
                <w:rFonts w:ascii="Times New Roman" w:eastAsia="Times New Roman" w:hAnsi="Times New Roman"/>
                <w:b/>
                <w:color w:val="FF0000"/>
              </w:rPr>
              <w:t xml:space="preserve"> </w:t>
            </w:r>
          </w:p>
        </w:tc>
        <w:tc>
          <w:tcPr>
            <w:tcW w:w="4422" w:type="dxa"/>
            <w:gridSpan w:val="5"/>
            <w:shd w:val="clear" w:color="auto" w:fill="auto"/>
            <w:vAlign w:val="center"/>
          </w:tcPr>
          <w:p w14:paraId="61E5EDF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2EF9B6C8" w14:textId="77777777" w:rsidTr="00E24142">
        <w:tc>
          <w:tcPr>
            <w:tcW w:w="4356" w:type="dxa"/>
            <w:shd w:val="clear" w:color="auto" w:fill="auto"/>
            <w:vAlign w:val="center"/>
          </w:tcPr>
          <w:p w14:paraId="3750B5F7" w14:textId="77777777" w:rsidR="00ED5AD5" w:rsidRPr="000341D2"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0341D2">
              <w:rPr>
                <w:rFonts w:ascii="Times New Roman" w:eastAsia="Times New Roman" w:hAnsi="Times New Roman"/>
                <w:b/>
                <w:i/>
                <w:color w:val="000000"/>
              </w:rPr>
              <w:t>B.3.1. Öğrenme ortam ve kaynakları</w:t>
            </w:r>
          </w:p>
        </w:tc>
        <w:tc>
          <w:tcPr>
            <w:tcW w:w="883" w:type="dxa"/>
            <w:shd w:val="clear" w:color="auto" w:fill="auto"/>
            <w:vAlign w:val="center"/>
          </w:tcPr>
          <w:p w14:paraId="2E61A47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885" w:type="dxa"/>
            <w:shd w:val="clear" w:color="auto" w:fill="auto"/>
            <w:vAlign w:val="center"/>
          </w:tcPr>
          <w:p w14:paraId="72F02E7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884" w:type="dxa"/>
            <w:shd w:val="clear" w:color="auto" w:fill="auto"/>
            <w:vAlign w:val="center"/>
          </w:tcPr>
          <w:p w14:paraId="033484E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885" w:type="dxa"/>
            <w:shd w:val="clear" w:color="auto" w:fill="auto"/>
            <w:vAlign w:val="center"/>
          </w:tcPr>
          <w:p w14:paraId="10DA247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885" w:type="dxa"/>
            <w:shd w:val="clear" w:color="auto" w:fill="auto"/>
            <w:vAlign w:val="center"/>
          </w:tcPr>
          <w:p w14:paraId="1BB5F80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190ACBF8" w14:textId="77777777" w:rsidR="000A1DB3" w:rsidRDefault="000A1DB3" w:rsidP="00ED5AD5">
      <w:pPr>
        <w:widowControl w:val="0"/>
        <w:spacing w:after="0" w:line="360" w:lineRule="auto"/>
        <w:ind w:left="507" w:right="63"/>
        <w:jc w:val="both"/>
        <w:rPr>
          <w:rFonts w:ascii="Times New Roman" w:eastAsia="Times New Roman" w:hAnsi="Times New Roman"/>
          <w:bCs/>
        </w:rPr>
      </w:pPr>
    </w:p>
    <w:p w14:paraId="6BA4F6C5" w14:textId="0A0265DF" w:rsidR="00270C7E" w:rsidRDefault="001264BA" w:rsidP="00ED5AD5">
      <w:pPr>
        <w:widowControl w:val="0"/>
        <w:spacing w:after="0" w:line="360" w:lineRule="auto"/>
        <w:ind w:left="507" w:right="63"/>
        <w:jc w:val="both"/>
        <w:rPr>
          <w:rFonts w:ascii="Times New Roman" w:eastAsia="Times New Roman" w:hAnsi="Times New Roman"/>
          <w:bCs/>
        </w:rPr>
      </w:pPr>
      <w:r>
        <w:rPr>
          <w:rFonts w:ascii="Times New Roman" w:eastAsia="Times New Roman" w:hAnsi="Times New Roman"/>
          <w:bCs/>
        </w:rPr>
        <w:t>Bölümümüzde ö</w:t>
      </w:r>
      <w:r w:rsidR="00E24142" w:rsidRPr="00E24142">
        <w:rPr>
          <w:rFonts w:ascii="Times New Roman" w:eastAsia="Times New Roman" w:hAnsi="Times New Roman"/>
          <w:bCs/>
        </w:rPr>
        <w:t xml:space="preserve">ğrenme </w:t>
      </w:r>
      <w:r w:rsidR="009613A4">
        <w:rPr>
          <w:rFonts w:ascii="Times New Roman" w:eastAsia="Times New Roman" w:hAnsi="Times New Roman"/>
          <w:bCs/>
        </w:rPr>
        <w:t xml:space="preserve">ortam ve </w:t>
      </w:r>
      <w:r w:rsidR="00E24142" w:rsidRPr="00E24142">
        <w:rPr>
          <w:rFonts w:ascii="Times New Roman" w:eastAsia="Times New Roman" w:hAnsi="Times New Roman"/>
          <w:bCs/>
        </w:rPr>
        <w:t xml:space="preserve">kaynaklarının geliştirilmesine ve kullanımına yönelik izleme ve iyileştirilme </w:t>
      </w:r>
      <w:r w:rsidR="00C50616" w:rsidRPr="00C50616">
        <w:rPr>
          <w:rFonts w:ascii="Times New Roman" w:eastAsia="Times New Roman" w:hAnsi="Times New Roman"/>
          <w:bCs/>
        </w:rPr>
        <w:t xml:space="preserve">ilgili iç paydaşların katılımıyla </w:t>
      </w:r>
      <w:r w:rsidR="00E24142" w:rsidRPr="00E24142">
        <w:rPr>
          <w:rFonts w:ascii="Times New Roman" w:eastAsia="Times New Roman" w:hAnsi="Times New Roman"/>
          <w:bCs/>
        </w:rPr>
        <w:t>yapılmaktadır.</w:t>
      </w:r>
      <w:r w:rsidR="00C50616" w:rsidRPr="00C50616">
        <w:t xml:space="preserve"> </w:t>
      </w:r>
    </w:p>
    <w:p w14:paraId="63D94AF0" w14:textId="77777777" w:rsidR="00C50616" w:rsidRDefault="00C50616" w:rsidP="00ED5AD5">
      <w:pPr>
        <w:widowControl w:val="0"/>
        <w:spacing w:after="0" w:line="360" w:lineRule="auto"/>
        <w:ind w:left="507" w:right="63"/>
        <w:jc w:val="both"/>
        <w:rPr>
          <w:rFonts w:ascii="Times New Roman" w:eastAsia="Times New Roman" w:hAnsi="Times New Roman"/>
          <w:bCs/>
        </w:rPr>
      </w:pPr>
      <w:r>
        <w:rPr>
          <w:rFonts w:ascii="Times New Roman" w:eastAsia="Times New Roman" w:hAnsi="Times New Roman"/>
          <w:bCs/>
        </w:rPr>
        <w:t>KANITLAR:</w:t>
      </w:r>
    </w:p>
    <w:p w14:paraId="7AD64E27" w14:textId="77777777" w:rsidR="000A1DB3" w:rsidRDefault="003E2FA8" w:rsidP="00ED5AD5">
      <w:pPr>
        <w:widowControl w:val="0"/>
        <w:spacing w:after="0" w:line="360" w:lineRule="auto"/>
        <w:ind w:left="507" w:right="63"/>
        <w:jc w:val="both"/>
        <w:rPr>
          <w:rFonts w:ascii="Times New Roman" w:eastAsia="Times New Roman" w:hAnsi="Times New Roman"/>
          <w:bCs/>
        </w:rPr>
      </w:pPr>
      <w:r w:rsidRPr="003E2FA8">
        <w:rPr>
          <w:rFonts w:ascii="Times New Roman" w:eastAsia="Times New Roman" w:hAnsi="Times New Roman"/>
          <w:bCs/>
        </w:rPr>
        <w:t>OGRİS öğrenci anketleri, paydaş yazışmalar, danışman hocalar, oryantasyon eğitimi, öğrenci görüşme saatlerinin olması, O</w:t>
      </w:r>
      <w:r w:rsidR="005A00FB">
        <w:rPr>
          <w:rFonts w:ascii="Times New Roman" w:eastAsia="Times New Roman" w:hAnsi="Times New Roman"/>
          <w:bCs/>
        </w:rPr>
        <w:t xml:space="preserve">GRIS </w:t>
      </w:r>
      <w:r w:rsidRPr="003E2FA8">
        <w:rPr>
          <w:rFonts w:ascii="Times New Roman" w:eastAsia="Times New Roman" w:hAnsi="Times New Roman"/>
          <w:bCs/>
        </w:rPr>
        <w:t xml:space="preserve">mesaj ortamı, öğrenci anketleri, </w:t>
      </w:r>
      <w:r w:rsidR="005A00FB">
        <w:rPr>
          <w:rFonts w:ascii="Times New Roman" w:eastAsia="Times New Roman" w:hAnsi="Times New Roman"/>
          <w:bCs/>
        </w:rPr>
        <w:t>Öğrenme Yönetim Sistemi</w:t>
      </w:r>
      <w:r w:rsidRPr="003E2FA8">
        <w:rPr>
          <w:rFonts w:ascii="Times New Roman" w:eastAsia="Times New Roman" w:hAnsi="Times New Roman"/>
          <w:bCs/>
        </w:rPr>
        <w:t xml:space="preserve">, </w:t>
      </w:r>
    </w:p>
    <w:p w14:paraId="3CE5E901" w14:textId="4E3FA629" w:rsidR="00ED5AD5" w:rsidRDefault="003E2FA8" w:rsidP="00ED5AD5">
      <w:pPr>
        <w:widowControl w:val="0"/>
        <w:spacing w:after="0" w:line="360" w:lineRule="auto"/>
        <w:ind w:left="507" w:right="63"/>
        <w:jc w:val="both"/>
        <w:rPr>
          <w:rFonts w:ascii="Times New Roman" w:eastAsia="Times New Roman" w:hAnsi="Times New Roman"/>
          <w:bCs/>
        </w:rPr>
      </w:pPr>
      <w:r w:rsidRPr="003E2FA8">
        <w:rPr>
          <w:rFonts w:ascii="Times New Roman" w:eastAsia="Times New Roman" w:hAnsi="Times New Roman"/>
          <w:bCs/>
        </w:rPr>
        <w:t>İYS, akademik takvim, Bologna</w:t>
      </w:r>
      <w:r w:rsidR="00E24142" w:rsidRPr="00E24142">
        <w:rPr>
          <w:rFonts w:ascii="Times New Roman" w:eastAsia="Times New Roman" w:hAnsi="Times New Roman"/>
          <w:bCs/>
        </w:rPr>
        <w:tab/>
      </w:r>
    </w:p>
    <w:p w14:paraId="1A3B747C" w14:textId="77777777" w:rsidR="000A1DB3" w:rsidRPr="00E24142" w:rsidRDefault="000A1DB3" w:rsidP="00ED5AD5">
      <w:pPr>
        <w:widowControl w:val="0"/>
        <w:spacing w:after="0" w:line="360" w:lineRule="auto"/>
        <w:ind w:left="507" w:right="63"/>
        <w:jc w:val="both"/>
        <w:rPr>
          <w:rFonts w:ascii="Times New Roman" w:eastAsia="Times New Roman" w:hAnsi="Times New Roman"/>
          <w:b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0341D2" w14:paraId="0D6BD1CF" w14:textId="77777777" w:rsidTr="00EB1A4D">
        <w:tc>
          <w:tcPr>
            <w:tcW w:w="4722" w:type="dxa"/>
            <w:shd w:val="clear" w:color="auto" w:fill="auto"/>
            <w:vAlign w:val="center"/>
          </w:tcPr>
          <w:p w14:paraId="5B2896BD" w14:textId="77777777" w:rsidR="00ED5AD5" w:rsidRPr="000341D2" w:rsidRDefault="00ED5AD5" w:rsidP="00EB1A4D">
            <w:pPr>
              <w:widowControl w:val="0"/>
              <w:spacing w:after="0" w:line="360" w:lineRule="auto"/>
              <w:ind w:right="63"/>
              <w:jc w:val="both"/>
              <w:rPr>
                <w:rFonts w:ascii="Times New Roman" w:eastAsia="Times New Roman" w:hAnsi="Times New Roman"/>
              </w:rPr>
            </w:pPr>
            <w:r w:rsidRPr="000341D2">
              <w:rPr>
                <w:rFonts w:ascii="Times New Roman" w:eastAsia="Times New Roman" w:hAnsi="Times New Roman"/>
                <w:b/>
              </w:rPr>
              <w:t xml:space="preserve">B.3. Öğrenme Kaynakları ve Akademik Destek Hizmetleri </w:t>
            </w:r>
            <w:r w:rsidRPr="000341D2">
              <w:rPr>
                <w:rFonts w:ascii="Times New Roman" w:eastAsia="Times New Roman" w:hAnsi="Times New Roman"/>
                <w:b/>
                <w:color w:val="FF0000"/>
              </w:rPr>
              <w:t xml:space="preserve"> </w:t>
            </w:r>
          </w:p>
        </w:tc>
        <w:tc>
          <w:tcPr>
            <w:tcW w:w="4723" w:type="dxa"/>
            <w:gridSpan w:val="5"/>
            <w:shd w:val="clear" w:color="auto" w:fill="auto"/>
            <w:vAlign w:val="center"/>
          </w:tcPr>
          <w:p w14:paraId="3F2BC68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6BD6660C" w14:textId="77777777" w:rsidTr="00EB1A4D">
        <w:tc>
          <w:tcPr>
            <w:tcW w:w="4722" w:type="dxa"/>
            <w:shd w:val="clear" w:color="auto" w:fill="auto"/>
            <w:vAlign w:val="center"/>
          </w:tcPr>
          <w:p w14:paraId="7C5C9E7A" w14:textId="77777777" w:rsidR="00ED5AD5" w:rsidRPr="000341D2"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0341D2">
              <w:rPr>
                <w:rFonts w:ascii="Times New Roman" w:eastAsia="Times New Roman" w:hAnsi="Times New Roman"/>
                <w:b/>
                <w:i/>
                <w:color w:val="000000"/>
              </w:rPr>
              <w:t xml:space="preserve">B.3.2. </w:t>
            </w:r>
            <w:r w:rsidRPr="000341D2">
              <w:rPr>
                <w:rFonts w:ascii="Times New Roman" w:eastAsia="Times New Roman" w:hAnsi="Times New Roman"/>
                <w:b/>
                <w:color w:val="000000"/>
              </w:rPr>
              <w:t>Akademik destek hizmetleri</w:t>
            </w:r>
          </w:p>
        </w:tc>
        <w:tc>
          <w:tcPr>
            <w:tcW w:w="944" w:type="dxa"/>
            <w:shd w:val="clear" w:color="auto" w:fill="auto"/>
            <w:vAlign w:val="center"/>
          </w:tcPr>
          <w:p w14:paraId="0838BBF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038EA55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126A4C4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12FC3C4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vAlign w:val="center"/>
          </w:tcPr>
          <w:p w14:paraId="71A1EB8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23DEFE16" w14:textId="77777777" w:rsidR="000A1DB3" w:rsidRDefault="000A1DB3" w:rsidP="003640D8">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p>
    <w:p w14:paraId="3F4EB2A3" w14:textId="75F06EFE" w:rsidR="003640D8" w:rsidRPr="003640D8" w:rsidRDefault="003640D8" w:rsidP="003640D8">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Pr>
          <w:rFonts w:ascii="Times New Roman" w:eastAsia="Times New Roman" w:hAnsi="Times New Roman"/>
          <w:bCs/>
          <w:iCs/>
          <w:color w:val="000000"/>
        </w:rPr>
        <w:t>Bölümüm</w:t>
      </w:r>
      <w:r w:rsidR="00D26450">
        <w:rPr>
          <w:rFonts w:ascii="Times New Roman" w:eastAsia="Times New Roman" w:hAnsi="Times New Roman"/>
          <w:bCs/>
          <w:iCs/>
          <w:color w:val="000000"/>
        </w:rPr>
        <w:t>üzde</w:t>
      </w:r>
      <w:r w:rsidRPr="003640D8">
        <w:rPr>
          <w:rFonts w:ascii="Times New Roman" w:eastAsia="Times New Roman" w:hAnsi="Times New Roman"/>
          <w:bCs/>
          <w:iCs/>
          <w:color w:val="000000"/>
        </w:rPr>
        <w:t xml:space="preserve"> öğrencilerin akademik gelişimi ve kariyer planlamasına ilişkin uygulamalar izlenmekte ve öğrencilerin katılımıyla iyileştirilmektedir.  </w:t>
      </w:r>
    </w:p>
    <w:p w14:paraId="4927FB78" w14:textId="77777777" w:rsidR="003640D8" w:rsidRPr="003640D8" w:rsidRDefault="003640D8" w:rsidP="003640D8">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sidRPr="003640D8">
        <w:rPr>
          <w:rFonts w:ascii="Times New Roman" w:eastAsia="Times New Roman" w:hAnsi="Times New Roman"/>
          <w:bCs/>
          <w:iCs/>
          <w:color w:val="000000"/>
        </w:rPr>
        <w:t xml:space="preserve">Öğrencinin akademik gelişimini takip eden, yön gösteren, akademik sorunlarına ve kariyer planlamasına destek olan bir danışman öğretim üyesi bulunmaktadır </w:t>
      </w:r>
    </w:p>
    <w:p w14:paraId="1DE705C9" w14:textId="77777777" w:rsidR="003640D8" w:rsidRPr="003640D8" w:rsidRDefault="003640D8" w:rsidP="003640D8">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sidRPr="003640D8">
        <w:rPr>
          <w:rFonts w:ascii="Times New Roman" w:eastAsia="Times New Roman" w:hAnsi="Times New Roman"/>
          <w:bCs/>
          <w:iCs/>
          <w:color w:val="000000"/>
        </w:rPr>
        <w:t xml:space="preserve">Öğrencilerin danışmanlarına erişimi kolaydır ve çeşitli erişimi olanakları (yüz yüze, çevrimiçi) bulunmaktadır.  </w:t>
      </w:r>
    </w:p>
    <w:p w14:paraId="7A202FAC" w14:textId="77777777" w:rsidR="005A00FB" w:rsidRDefault="003640D8" w:rsidP="003640D8">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sidRPr="003640D8">
        <w:rPr>
          <w:rFonts w:ascii="Times New Roman" w:eastAsia="Times New Roman" w:hAnsi="Times New Roman"/>
          <w:bCs/>
          <w:iCs/>
          <w:color w:val="000000"/>
        </w:rPr>
        <w:t>K</w:t>
      </w:r>
      <w:r>
        <w:rPr>
          <w:rFonts w:ascii="Times New Roman" w:eastAsia="Times New Roman" w:hAnsi="Times New Roman"/>
          <w:bCs/>
          <w:iCs/>
          <w:color w:val="000000"/>
        </w:rPr>
        <w:t>ANITLAR</w:t>
      </w:r>
      <w:r w:rsidRPr="003640D8">
        <w:rPr>
          <w:rFonts w:ascii="Times New Roman" w:eastAsia="Times New Roman" w:hAnsi="Times New Roman"/>
          <w:bCs/>
          <w:iCs/>
          <w:color w:val="000000"/>
        </w:rPr>
        <w:t xml:space="preserve">: </w:t>
      </w:r>
    </w:p>
    <w:p w14:paraId="1B15D4DF" w14:textId="75207B1E" w:rsidR="00ED5AD5" w:rsidRPr="00EB54BD" w:rsidRDefault="003640D8" w:rsidP="003640D8">
      <w:pPr>
        <w:widowControl w:val="0"/>
        <w:pBdr>
          <w:top w:val="nil"/>
          <w:left w:val="nil"/>
          <w:bottom w:val="nil"/>
          <w:right w:val="nil"/>
          <w:between w:val="nil"/>
        </w:pBdr>
        <w:spacing w:after="0"/>
        <w:ind w:left="708" w:right="63"/>
        <w:jc w:val="both"/>
        <w:rPr>
          <w:rFonts w:ascii="Times New Roman" w:eastAsia="Times New Roman" w:hAnsi="Times New Roman"/>
          <w:bCs/>
          <w:iCs/>
          <w:color w:val="000000"/>
        </w:rPr>
      </w:pPr>
      <w:r w:rsidRPr="003640D8">
        <w:rPr>
          <w:rFonts w:ascii="Times New Roman" w:eastAsia="Times New Roman" w:hAnsi="Times New Roman"/>
          <w:bCs/>
          <w:iCs/>
          <w:color w:val="000000"/>
        </w:rPr>
        <w:t xml:space="preserve">EBYS danışman görevlendirilme yazısı, akran </w:t>
      </w:r>
      <w:proofErr w:type="spellStart"/>
      <w:r w:rsidRPr="003640D8">
        <w:rPr>
          <w:rFonts w:ascii="Times New Roman" w:eastAsia="Times New Roman" w:hAnsi="Times New Roman"/>
          <w:bCs/>
          <w:iCs/>
          <w:color w:val="000000"/>
        </w:rPr>
        <w:t>yönderliği</w:t>
      </w:r>
      <w:proofErr w:type="spellEnd"/>
      <w:r w:rsidRPr="003640D8">
        <w:rPr>
          <w:rFonts w:ascii="Times New Roman" w:eastAsia="Times New Roman" w:hAnsi="Times New Roman"/>
          <w:bCs/>
          <w:iCs/>
          <w:color w:val="000000"/>
        </w:rPr>
        <w:t xml:space="preserve"> toplantısı, oryantasyon gezisi, </w:t>
      </w:r>
      <w:r w:rsidR="00024A0E">
        <w:rPr>
          <w:rFonts w:ascii="Times New Roman" w:eastAsia="Times New Roman" w:hAnsi="Times New Roman"/>
          <w:bCs/>
          <w:iCs/>
          <w:color w:val="000000"/>
        </w:rPr>
        <w:t>OGRİS</w:t>
      </w:r>
      <w:r w:rsidRPr="003640D8">
        <w:rPr>
          <w:rFonts w:ascii="Times New Roman" w:eastAsia="Times New Roman" w:hAnsi="Times New Roman"/>
          <w:bCs/>
          <w:iCs/>
          <w:color w:val="000000"/>
        </w:rPr>
        <w:t xml:space="preserve"> yazışmaları.</w:t>
      </w:r>
    </w:p>
    <w:p w14:paraId="2F9421E4" w14:textId="77777777" w:rsidR="00ED5AD5" w:rsidRPr="000341D2"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0341D2" w14:paraId="2DA80E6C" w14:textId="77777777" w:rsidTr="00EB1A4D">
        <w:tc>
          <w:tcPr>
            <w:tcW w:w="4722" w:type="dxa"/>
            <w:shd w:val="clear" w:color="auto" w:fill="auto"/>
            <w:vAlign w:val="center"/>
          </w:tcPr>
          <w:p w14:paraId="60E4E81D" w14:textId="77777777" w:rsidR="00ED5AD5" w:rsidRPr="000341D2" w:rsidRDefault="00ED5AD5" w:rsidP="00EB1A4D">
            <w:pPr>
              <w:widowControl w:val="0"/>
              <w:spacing w:after="0" w:line="360" w:lineRule="auto"/>
              <w:ind w:right="63"/>
              <w:jc w:val="both"/>
              <w:rPr>
                <w:rFonts w:ascii="Times New Roman" w:eastAsia="Times New Roman" w:hAnsi="Times New Roman"/>
              </w:rPr>
            </w:pPr>
            <w:r w:rsidRPr="000341D2">
              <w:rPr>
                <w:rFonts w:ascii="Times New Roman" w:eastAsia="Times New Roman" w:hAnsi="Times New Roman"/>
                <w:b/>
              </w:rPr>
              <w:t xml:space="preserve">B.3. Öğrenme Kaynakları ve Akademik Destek Hizmetleri </w:t>
            </w:r>
            <w:r w:rsidRPr="000341D2">
              <w:rPr>
                <w:rFonts w:ascii="Times New Roman" w:eastAsia="Times New Roman" w:hAnsi="Times New Roman"/>
                <w:b/>
                <w:color w:val="FF0000"/>
              </w:rPr>
              <w:t xml:space="preserve"> </w:t>
            </w:r>
          </w:p>
        </w:tc>
        <w:tc>
          <w:tcPr>
            <w:tcW w:w="4723" w:type="dxa"/>
            <w:gridSpan w:val="5"/>
            <w:shd w:val="clear" w:color="auto" w:fill="auto"/>
            <w:vAlign w:val="center"/>
          </w:tcPr>
          <w:p w14:paraId="48A99AE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18BF4F0F" w14:textId="77777777" w:rsidTr="00EB1A4D">
        <w:tc>
          <w:tcPr>
            <w:tcW w:w="4722" w:type="dxa"/>
            <w:shd w:val="clear" w:color="auto" w:fill="auto"/>
            <w:vAlign w:val="center"/>
          </w:tcPr>
          <w:p w14:paraId="233E06CC" w14:textId="77777777" w:rsidR="00ED5AD5" w:rsidRPr="000341D2"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0341D2">
              <w:rPr>
                <w:rFonts w:ascii="Times New Roman" w:eastAsia="Times New Roman" w:hAnsi="Times New Roman"/>
                <w:b/>
                <w:i/>
                <w:color w:val="000000"/>
              </w:rPr>
              <w:t xml:space="preserve">B.3.3. </w:t>
            </w:r>
            <w:r w:rsidRPr="000341D2">
              <w:rPr>
                <w:rFonts w:ascii="Times New Roman" w:eastAsia="Times New Roman" w:hAnsi="Times New Roman"/>
                <w:b/>
                <w:color w:val="000000"/>
              </w:rPr>
              <w:t>Tesis ve altyapılar</w:t>
            </w:r>
          </w:p>
        </w:tc>
        <w:tc>
          <w:tcPr>
            <w:tcW w:w="944" w:type="dxa"/>
            <w:shd w:val="clear" w:color="auto" w:fill="auto"/>
            <w:vAlign w:val="center"/>
          </w:tcPr>
          <w:p w14:paraId="1D97977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5B9AF53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62BE2D4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3</w:t>
            </w:r>
          </w:p>
        </w:tc>
        <w:tc>
          <w:tcPr>
            <w:tcW w:w="945" w:type="dxa"/>
            <w:shd w:val="clear" w:color="auto" w:fill="auto"/>
            <w:vAlign w:val="center"/>
          </w:tcPr>
          <w:p w14:paraId="34DBBEA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vAlign w:val="center"/>
          </w:tcPr>
          <w:p w14:paraId="6D2DFFE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1FF340C8" w14:textId="77777777" w:rsidR="000A1DB3" w:rsidRDefault="000A1DB3" w:rsidP="00720724">
      <w:pPr>
        <w:widowControl w:val="0"/>
        <w:pBdr>
          <w:top w:val="nil"/>
          <w:left w:val="nil"/>
          <w:bottom w:val="nil"/>
          <w:right w:val="nil"/>
          <w:between w:val="nil"/>
        </w:pBdr>
        <w:spacing w:after="0"/>
        <w:ind w:left="708" w:right="63"/>
        <w:jc w:val="both"/>
        <w:rPr>
          <w:rFonts w:ascii="Times New Roman" w:eastAsia="Times New Roman" w:hAnsi="Times New Roman"/>
          <w:color w:val="000000"/>
        </w:rPr>
      </w:pPr>
    </w:p>
    <w:p w14:paraId="7E48BBF3" w14:textId="3CC6568D" w:rsidR="00ED5AD5" w:rsidRDefault="00D05C76" w:rsidP="00720724">
      <w:pPr>
        <w:widowControl w:val="0"/>
        <w:pBdr>
          <w:top w:val="nil"/>
          <w:left w:val="nil"/>
          <w:bottom w:val="nil"/>
          <w:right w:val="nil"/>
          <w:between w:val="nil"/>
        </w:pBdr>
        <w:spacing w:after="0"/>
        <w:ind w:left="708" w:right="63"/>
        <w:jc w:val="both"/>
        <w:rPr>
          <w:rFonts w:ascii="Times New Roman" w:eastAsia="Times New Roman" w:hAnsi="Times New Roman"/>
          <w:color w:val="000000"/>
        </w:rPr>
      </w:pPr>
      <w:r>
        <w:rPr>
          <w:rFonts w:ascii="Times New Roman" w:eastAsia="Times New Roman" w:hAnsi="Times New Roman"/>
          <w:color w:val="000000"/>
        </w:rPr>
        <w:t>Bölümümüz</w:t>
      </w:r>
      <w:r w:rsidR="00076D6A">
        <w:rPr>
          <w:rFonts w:ascii="Times New Roman" w:eastAsia="Times New Roman" w:hAnsi="Times New Roman"/>
          <w:color w:val="000000"/>
        </w:rPr>
        <w:t xml:space="preserve"> derslerinin çoğunluğu</w:t>
      </w:r>
      <w:r>
        <w:rPr>
          <w:rFonts w:ascii="Times New Roman" w:eastAsia="Times New Roman" w:hAnsi="Times New Roman"/>
          <w:color w:val="000000"/>
        </w:rPr>
        <w:t xml:space="preserve"> öğrencilerin </w:t>
      </w:r>
      <w:r w:rsidR="0054576D">
        <w:rPr>
          <w:rFonts w:ascii="Times New Roman" w:eastAsia="Times New Roman" w:hAnsi="Times New Roman"/>
          <w:color w:val="000000"/>
        </w:rPr>
        <w:t>görsel ve işitsel çeviri becerilerini geliştirmelerini destekle</w:t>
      </w:r>
      <w:r w:rsidR="00076D6A">
        <w:rPr>
          <w:rFonts w:ascii="Times New Roman" w:eastAsia="Times New Roman" w:hAnsi="Times New Roman"/>
          <w:color w:val="000000"/>
        </w:rPr>
        <w:t xml:space="preserve">yecek uygulamalar yapılabilmesi amacıyla projeksiyonlu sınıflarda </w:t>
      </w:r>
      <w:r w:rsidR="00720724">
        <w:rPr>
          <w:rFonts w:ascii="Times New Roman" w:eastAsia="Times New Roman" w:hAnsi="Times New Roman"/>
          <w:color w:val="000000"/>
        </w:rPr>
        <w:t>yürütülmektedir.</w:t>
      </w:r>
    </w:p>
    <w:p w14:paraId="4767685E" w14:textId="522777AF" w:rsidR="00720724" w:rsidRDefault="00720724" w:rsidP="00720724">
      <w:pPr>
        <w:widowControl w:val="0"/>
        <w:pBdr>
          <w:top w:val="nil"/>
          <w:left w:val="nil"/>
          <w:bottom w:val="nil"/>
          <w:right w:val="nil"/>
          <w:between w:val="nil"/>
        </w:pBdr>
        <w:spacing w:after="0"/>
        <w:ind w:left="708" w:right="63"/>
        <w:jc w:val="both"/>
        <w:rPr>
          <w:rFonts w:ascii="Times New Roman" w:eastAsia="Times New Roman" w:hAnsi="Times New Roman"/>
          <w:color w:val="000000"/>
        </w:rPr>
      </w:pPr>
      <w:r>
        <w:rPr>
          <w:rFonts w:ascii="Times New Roman" w:eastAsia="Times New Roman" w:hAnsi="Times New Roman"/>
          <w:color w:val="000000"/>
        </w:rPr>
        <w:t>KANITLAR:</w:t>
      </w:r>
    </w:p>
    <w:p w14:paraId="30E41699" w14:textId="0E0BC0C6" w:rsidR="00720724" w:rsidRPr="000341D2" w:rsidRDefault="00EB5448" w:rsidP="00720724">
      <w:pPr>
        <w:widowControl w:val="0"/>
        <w:pBdr>
          <w:top w:val="nil"/>
          <w:left w:val="nil"/>
          <w:bottom w:val="nil"/>
          <w:right w:val="nil"/>
          <w:between w:val="nil"/>
        </w:pBdr>
        <w:spacing w:after="0"/>
        <w:ind w:left="708" w:right="63"/>
        <w:jc w:val="both"/>
        <w:rPr>
          <w:rFonts w:ascii="Times New Roman" w:eastAsia="Times New Roman" w:hAnsi="Times New Roman"/>
          <w:color w:val="000000"/>
        </w:rPr>
      </w:pPr>
      <w:hyperlink r:id="rId40" w:history="1">
        <w:r w:rsidR="0020755C" w:rsidRPr="002E269D">
          <w:rPr>
            <w:rStyle w:val="Kpr"/>
            <w:rFonts w:ascii="Times New Roman" w:eastAsia="Times New Roman" w:hAnsi="Times New Roman"/>
          </w:rPr>
          <w:t>https://www.ohu.edu.tr/sosyalbilimlermyo/uygulamaliingilizce/dersprogrami</w:t>
        </w:r>
      </w:hyperlink>
      <w:r w:rsidR="0020755C">
        <w:rPr>
          <w:rFonts w:ascii="Times New Roman" w:eastAsia="Times New Roman" w:hAnsi="Times New Roman"/>
          <w:color w:val="000000"/>
        </w:rPr>
        <w:t xml:space="preserve"> </w:t>
      </w:r>
    </w:p>
    <w:p w14:paraId="475F60BF" w14:textId="77777777" w:rsidR="00ED5AD5" w:rsidRPr="000341D2"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310F68D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5399EAB7" w14:textId="77777777" w:rsidR="000A1DB3" w:rsidRDefault="000A1DB3" w:rsidP="00ED5AD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52179CAA" w14:textId="77777777" w:rsidR="000A1DB3" w:rsidRDefault="000A1DB3" w:rsidP="00ED5AD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6DB8B207" w14:textId="77777777" w:rsidR="000A1DB3" w:rsidRDefault="000A1DB3" w:rsidP="00ED5AD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550388ED" w14:textId="77777777" w:rsidR="000A1DB3" w:rsidRDefault="000A1DB3" w:rsidP="00ED5AD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7CD278F3" w14:textId="77777777" w:rsidR="000A1DB3" w:rsidRDefault="000A1DB3" w:rsidP="00ED5AD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3F02CAB5" w14:textId="77777777" w:rsidR="000A1DB3" w:rsidRPr="000341D2" w:rsidRDefault="000A1DB3" w:rsidP="00ED5AD5">
      <w:pPr>
        <w:widowControl w:val="0"/>
        <w:pBdr>
          <w:top w:val="nil"/>
          <w:left w:val="nil"/>
          <w:bottom w:val="nil"/>
          <w:right w:val="nil"/>
          <w:between w:val="nil"/>
        </w:pBdr>
        <w:spacing w:after="0"/>
        <w:ind w:right="63"/>
        <w:jc w:val="both"/>
        <w:rPr>
          <w:rFonts w:ascii="Times New Roman" w:eastAsia="Times New Roman" w:hAnsi="Times New Roman"/>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882"/>
        <w:gridCol w:w="884"/>
        <w:gridCol w:w="883"/>
        <w:gridCol w:w="884"/>
        <w:gridCol w:w="884"/>
      </w:tblGrid>
      <w:tr w:rsidR="00ED5AD5" w:rsidRPr="000341D2" w14:paraId="39FE73E9" w14:textId="77777777" w:rsidTr="00EB1A4D">
        <w:tc>
          <w:tcPr>
            <w:tcW w:w="4722" w:type="dxa"/>
            <w:shd w:val="clear" w:color="auto" w:fill="auto"/>
            <w:vAlign w:val="center"/>
          </w:tcPr>
          <w:p w14:paraId="3734BCD8" w14:textId="77777777" w:rsidR="00ED5AD5" w:rsidRPr="000341D2" w:rsidRDefault="00ED5AD5" w:rsidP="00EB1A4D">
            <w:pPr>
              <w:widowControl w:val="0"/>
              <w:spacing w:after="0" w:line="360" w:lineRule="auto"/>
              <w:ind w:right="63"/>
              <w:jc w:val="both"/>
              <w:rPr>
                <w:rFonts w:ascii="Times New Roman" w:eastAsia="Times New Roman" w:hAnsi="Times New Roman"/>
              </w:rPr>
            </w:pPr>
            <w:r w:rsidRPr="000341D2">
              <w:rPr>
                <w:rFonts w:ascii="Times New Roman" w:eastAsia="Times New Roman" w:hAnsi="Times New Roman"/>
                <w:b/>
              </w:rPr>
              <w:lastRenderedPageBreak/>
              <w:t xml:space="preserve">B.3. Öğrenme Kaynakları ve Akademik Destek Hizmetleri </w:t>
            </w:r>
            <w:r w:rsidRPr="000341D2">
              <w:rPr>
                <w:rFonts w:ascii="Times New Roman" w:eastAsia="Times New Roman" w:hAnsi="Times New Roman"/>
                <w:b/>
                <w:color w:val="FF0000"/>
              </w:rPr>
              <w:t xml:space="preserve"> </w:t>
            </w:r>
          </w:p>
        </w:tc>
        <w:tc>
          <w:tcPr>
            <w:tcW w:w="4723" w:type="dxa"/>
            <w:gridSpan w:val="5"/>
            <w:shd w:val="clear" w:color="auto" w:fill="auto"/>
            <w:vAlign w:val="center"/>
          </w:tcPr>
          <w:p w14:paraId="7D3D76A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687D3077" w14:textId="77777777" w:rsidTr="00EB1A4D">
        <w:tc>
          <w:tcPr>
            <w:tcW w:w="4722" w:type="dxa"/>
            <w:shd w:val="clear" w:color="auto" w:fill="auto"/>
            <w:vAlign w:val="center"/>
          </w:tcPr>
          <w:p w14:paraId="71B179CC" w14:textId="77777777" w:rsidR="00ED5AD5" w:rsidRPr="000341D2"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0341D2">
              <w:rPr>
                <w:rFonts w:ascii="Times New Roman" w:eastAsia="Times New Roman" w:hAnsi="Times New Roman"/>
                <w:b/>
                <w:i/>
                <w:color w:val="000000"/>
              </w:rPr>
              <w:t xml:space="preserve">B.3.4. </w:t>
            </w:r>
            <w:r w:rsidRPr="000341D2">
              <w:rPr>
                <w:rFonts w:ascii="Times New Roman" w:eastAsia="Times New Roman" w:hAnsi="Times New Roman"/>
                <w:b/>
                <w:color w:val="000000"/>
              </w:rPr>
              <w:t xml:space="preserve">Dezavantajlı gruplar </w:t>
            </w:r>
          </w:p>
        </w:tc>
        <w:tc>
          <w:tcPr>
            <w:tcW w:w="944" w:type="dxa"/>
            <w:shd w:val="clear" w:color="auto" w:fill="auto"/>
            <w:vAlign w:val="center"/>
          </w:tcPr>
          <w:p w14:paraId="409A843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02CFFF3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007DA4E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6F2C5BA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vAlign w:val="center"/>
          </w:tcPr>
          <w:p w14:paraId="13C4304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3E31C52D" w14:textId="77777777" w:rsidR="000A1DB3" w:rsidRDefault="000A1DB3" w:rsidP="00D91522">
      <w:pPr>
        <w:widowControl w:val="0"/>
        <w:pBdr>
          <w:top w:val="nil"/>
          <w:left w:val="nil"/>
          <w:bottom w:val="nil"/>
          <w:right w:val="nil"/>
          <w:between w:val="nil"/>
        </w:pBdr>
        <w:spacing w:after="0"/>
        <w:ind w:left="426" w:right="63"/>
        <w:jc w:val="both"/>
        <w:rPr>
          <w:rFonts w:ascii="Times New Roman" w:hAnsi="Times New Roman"/>
          <w:color w:val="000000"/>
        </w:rPr>
      </w:pPr>
    </w:p>
    <w:p w14:paraId="6691FBC4" w14:textId="77777777" w:rsidR="000A1DB3" w:rsidRDefault="000A1DB3" w:rsidP="00D91522">
      <w:pPr>
        <w:widowControl w:val="0"/>
        <w:pBdr>
          <w:top w:val="nil"/>
          <w:left w:val="nil"/>
          <w:bottom w:val="nil"/>
          <w:right w:val="nil"/>
          <w:between w:val="nil"/>
        </w:pBdr>
        <w:spacing w:after="0"/>
        <w:ind w:left="426" w:right="63"/>
        <w:jc w:val="both"/>
        <w:rPr>
          <w:rFonts w:ascii="Times New Roman" w:hAnsi="Times New Roman"/>
          <w:color w:val="000000"/>
        </w:rPr>
      </w:pPr>
    </w:p>
    <w:p w14:paraId="1C68999F" w14:textId="16661DCD" w:rsidR="00D91522" w:rsidRPr="00D91522" w:rsidRDefault="00D91522" w:rsidP="00D91522">
      <w:pPr>
        <w:widowControl w:val="0"/>
        <w:pBdr>
          <w:top w:val="nil"/>
          <w:left w:val="nil"/>
          <w:bottom w:val="nil"/>
          <w:right w:val="nil"/>
          <w:between w:val="nil"/>
        </w:pBdr>
        <w:spacing w:after="0"/>
        <w:ind w:left="426" w:right="63"/>
        <w:jc w:val="both"/>
        <w:rPr>
          <w:rFonts w:ascii="Times New Roman" w:hAnsi="Times New Roman"/>
          <w:color w:val="000000"/>
        </w:rPr>
      </w:pPr>
      <w:r>
        <w:rPr>
          <w:rFonts w:ascii="Times New Roman" w:hAnsi="Times New Roman"/>
          <w:color w:val="000000"/>
        </w:rPr>
        <w:t>Bölümümüzde dezavantajlı</w:t>
      </w:r>
      <w:r w:rsidRPr="00D91522">
        <w:rPr>
          <w:rFonts w:ascii="Times New Roman" w:hAnsi="Times New Roman"/>
          <w:color w:val="000000"/>
        </w:rPr>
        <w:t xml:space="preserve"> grupların eğitim olanaklarına erişimine yönelik uygulamalar izlenmekte ve dezavantajlı grupların görüşleri de alınarak iyileştirilmektedir.</w:t>
      </w:r>
      <w:r w:rsidRPr="00D91522">
        <w:rPr>
          <w:rFonts w:ascii="Times New Roman" w:hAnsi="Times New Roman"/>
          <w:color w:val="000000"/>
        </w:rPr>
        <w:tab/>
      </w:r>
    </w:p>
    <w:p w14:paraId="73DA1724" w14:textId="3DF9CB8E" w:rsidR="00D91522" w:rsidRDefault="00D91522" w:rsidP="00D91522">
      <w:pPr>
        <w:widowControl w:val="0"/>
        <w:pBdr>
          <w:top w:val="nil"/>
          <w:left w:val="nil"/>
          <w:bottom w:val="nil"/>
          <w:right w:val="nil"/>
          <w:between w:val="nil"/>
        </w:pBdr>
        <w:spacing w:after="0"/>
        <w:ind w:left="426" w:right="63"/>
        <w:jc w:val="both"/>
        <w:rPr>
          <w:rFonts w:ascii="Times New Roman" w:hAnsi="Times New Roman"/>
          <w:color w:val="000000"/>
        </w:rPr>
      </w:pPr>
      <w:r w:rsidRPr="00D91522">
        <w:rPr>
          <w:rFonts w:ascii="Times New Roman" w:hAnsi="Times New Roman"/>
          <w:color w:val="000000"/>
        </w:rPr>
        <w:t>KANITLAR</w:t>
      </w:r>
      <w:r>
        <w:rPr>
          <w:rFonts w:ascii="Times New Roman" w:hAnsi="Times New Roman"/>
          <w:color w:val="000000"/>
        </w:rPr>
        <w:t>:</w:t>
      </w:r>
    </w:p>
    <w:p w14:paraId="25B93E2B" w14:textId="1D3E3B40" w:rsidR="00ED5AD5" w:rsidRPr="000341D2" w:rsidRDefault="00106FA9" w:rsidP="00ED5AD5">
      <w:pPr>
        <w:widowControl w:val="0"/>
        <w:pBdr>
          <w:top w:val="nil"/>
          <w:left w:val="nil"/>
          <w:bottom w:val="nil"/>
          <w:right w:val="nil"/>
          <w:between w:val="nil"/>
        </w:pBdr>
        <w:spacing w:after="0"/>
        <w:ind w:left="426" w:right="63"/>
        <w:jc w:val="both"/>
        <w:rPr>
          <w:rFonts w:ascii="Times New Roman" w:hAnsi="Times New Roman"/>
          <w:color w:val="000000"/>
        </w:rPr>
      </w:pPr>
      <w:r>
        <w:rPr>
          <w:rFonts w:ascii="Times New Roman" w:hAnsi="Times New Roman"/>
          <w:color w:val="000000"/>
        </w:rPr>
        <w:t>Engelli öğrencilerin sınavlarında</w:t>
      </w:r>
      <w:r w:rsidR="00722E37" w:rsidRPr="00722E37">
        <w:rPr>
          <w:rFonts w:ascii="Times New Roman" w:hAnsi="Times New Roman"/>
          <w:color w:val="000000"/>
        </w:rPr>
        <w:t xml:space="preserve"> okuyucu ve yanıtlayıcı olarak </w:t>
      </w:r>
      <w:r>
        <w:rPr>
          <w:rFonts w:ascii="Times New Roman" w:hAnsi="Times New Roman"/>
          <w:color w:val="000000"/>
        </w:rPr>
        <w:t xml:space="preserve">ders sorumlusu tarafından </w:t>
      </w:r>
      <w:r w:rsidR="00722E37" w:rsidRPr="00722E37">
        <w:rPr>
          <w:rFonts w:ascii="Times New Roman" w:hAnsi="Times New Roman"/>
          <w:color w:val="000000"/>
        </w:rPr>
        <w:t xml:space="preserve">destek verilmesi, </w:t>
      </w:r>
      <w:r>
        <w:rPr>
          <w:rFonts w:ascii="Times New Roman" w:hAnsi="Times New Roman"/>
          <w:color w:val="000000"/>
        </w:rPr>
        <w:t>ö</w:t>
      </w:r>
      <w:r w:rsidR="00722E37" w:rsidRPr="00722E37">
        <w:rPr>
          <w:rFonts w:ascii="Times New Roman" w:hAnsi="Times New Roman"/>
          <w:color w:val="000000"/>
        </w:rPr>
        <w:t>ğrencinin sağlık durumuna göre özel sınav evraklarının hazırlanması.</w:t>
      </w:r>
    </w:p>
    <w:p w14:paraId="4E92B18A" w14:textId="77777777" w:rsidR="00ED5AD5" w:rsidRPr="000341D2" w:rsidRDefault="00ED5AD5" w:rsidP="00ED5AD5">
      <w:pPr>
        <w:widowControl w:val="0"/>
        <w:pBdr>
          <w:top w:val="nil"/>
          <w:left w:val="nil"/>
          <w:bottom w:val="nil"/>
          <w:right w:val="nil"/>
          <w:between w:val="nil"/>
        </w:pBdr>
        <w:spacing w:after="0"/>
        <w:ind w:left="426" w:right="63"/>
        <w:jc w:val="both"/>
        <w:rPr>
          <w:rFonts w:ascii="Times New Roman" w:hAnsi="Times New Roman"/>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0341D2" w14:paraId="41F40C9A" w14:textId="77777777" w:rsidTr="008D6243">
        <w:tc>
          <w:tcPr>
            <w:tcW w:w="4356" w:type="dxa"/>
            <w:shd w:val="clear" w:color="auto" w:fill="auto"/>
            <w:vAlign w:val="center"/>
          </w:tcPr>
          <w:p w14:paraId="6CB1E4A1" w14:textId="77777777" w:rsidR="00ED5AD5" w:rsidRPr="000341D2" w:rsidRDefault="00ED5AD5" w:rsidP="00EB1A4D">
            <w:pPr>
              <w:widowControl w:val="0"/>
              <w:spacing w:after="0" w:line="360" w:lineRule="auto"/>
              <w:ind w:right="63"/>
              <w:jc w:val="both"/>
              <w:rPr>
                <w:rFonts w:ascii="Times New Roman" w:eastAsia="Times New Roman" w:hAnsi="Times New Roman"/>
              </w:rPr>
            </w:pPr>
            <w:r w:rsidRPr="000341D2">
              <w:rPr>
                <w:rFonts w:ascii="Times New Roman" w:eastAsia="Times New Roman" w:hAnsi="Times New Roman"/>
                <w:b/>
              </w:rPr>
              <w:t xml:space="preserve">B.3. Öğrenme Kaynakları ve Akademik Destek Hizmetleri </w:t>
            </w:r>
            <w:r w:rsidRPr="000341D2">
              <w:rPr>
                <w:rFonts w:ascii="Times New Roman" w:eastAsia="Times New Roman" w:hAnsi="Times New Roman"/>
                <w:b/>
                <w:color w:val="FF0000"/>
              </w:rPr>
              <w:t xml:space="preserve"> </w:t>
            </w:r>
          </w:p>
        </w:tc>
        <w:tc>
          <w:tcPr>
            <w:tcW w:w="4422" w:type="dxa"/>
            <w:gridSpan w:val="5"/>
            <w:shd w:val="clear" w:color="auto" w:fill="auto"/>
            <w:vAlign w:val="center"/>
          </w:tcPr>
          <w:p w14:paraId="7F9CEB1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367086B2" w14:textId="77777777" w:rsidTr="008D6243">
        <w:tc>
          <w:tcPr>
            <w:tcW w:w="4356" w:type="dxa"/>
            <w:shd w:val="clear" w:color="auto" w:fill="auto"/>
            <w:vAlign w:val="center"/>
          </w:tcPr>
          <w:p w14:paraId="4A9446C9" w14:textId="77777777" w:rsidR="00ED5AD5" w:rsidRPr="000341D2"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0341D2">
              <w:rPr>
                <w:rFonts w:ascii="Times New Roman" w:eastAsia="Times New Roman" w:hAnsi="Times New Roman"/>
                <w:b/>
                <w:i/>
                <w:color w:val="000000"/>
              </w:rPr>
              <w:t xml:space="preserve">B.3.5. </w:t>
            </w:r>
            <w:r w:rsidRPr="000341D2">
              <w:rPr>
                <w:rFonts w:ascii="Times New Roman" w:eastAsia="Times New Roman" w:hAnsi="Times New Roman"/>
                <w:b/>
                <w:color w:val="000000"/>
              </w:rPr>
              <w:t>Sosyal, kültürel, sportif faaliyetler</w:t>
            </w:r>
          </w:p>
        </w:tc>
        <w:tc>
          <w:tcPr>
            <w:tcW w:w="883" w:type="dxa"/>
            <w:shd w:val="clear" w:color="auto" w:fill="auto"/>
            <w:vAlign w:val="center"/>
          </w:tcPr>
          <w:p w14:paraId="356C7AD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885" w:type="dxa"/>
            <w:shd w:val="clear" w:color="auto" w:fill="auto"/>
            <w:vAlign w:val="center"/>
          </w:tcPr>
          <w:p w14:paraId="1DB2551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884" w:type="dxa"/>
            <w:shd w:val="clear" w:color="auto" w:fill="auto"/>
            <w:vAlign w:val="center"/>
          </w:tcPr>
          <w:p w14:paraId="5D762C6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885" w:type="dxa"/>
            <w:shd w:val="clear" w:color="auto" w:fill="auto"/>
            <w:vAlign w:val="center"/>
          </w:tcPr>
          <w:p w14:paraId="1992C40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653A5D">
              <w:rPr>
                <w:rFonts w:ascii="Times New Roman" w:eastAsia="Times New Roman" w:hAnsi="Times New Roman"/>
                <w:b/>
                <w:i/>
                <w:highlight w:val="yellow"/>
              </w:rPr>
              <w:t>4</w:t>
            </w:r>
          </w:p>
        </w:tc>
        <w:tc>
          <w:tcPr>
            <w:tcW w:w="885" w:type="dxa"/>
            <w:shd w:val="clear" w:color="auto" w:fill="auto"/>
            <w:vAlign w:val="center"/>
          </w:tcPr>
          <w:p w14:paraId="2E776BD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25E3488A" w14:textId="77777777" w:rsidR="000A1DB3" w:rsidRDefault="000A1DB3" w:rsidP="00ED5AD5">
      <w:pPr>
        <w:widowControl w:val="0"/>
        <w:pBdr>
          <w:top w:val="nil"/>
          <w:left w:val="nil"/>
          <w:bottom w:val="nil"/>
          <w:right w:val="nil"/>
          <w:between w:val="nil"/>
        </w:pBdr>
        <w:spacing w:after="0"/>
        <w:ind w:left="426" w:right="63"/>
        <w:jc w:val="both"/>
        <w:rPr>
          <w:rFonts w:ascii="Times New Roman" w:hAnsi="Times New Roman"/>
          <w:color w:val="000000"/>
        </w:rPr>
      </w:pPr>
    </w:p>
    <w:p w14:paraId="15EC3CF9" w14:textId="69275B37" w:rsidR="00ED5AD5" w:rsidRDefault="008D6243" w:rsidP="00ED5AD5">
      <w:pPr>
        <w:widowControl w:val="0"/>
        <w:pBdr>
          <w:top w:val="nil"/>
          <w:left w:val="nil"/>
          <w:bottom w:val="nil"/>
          <w:right w:val="nil"/>
          <w:between w:val="nil"/>
        </w:pBdr>
        <w:spacing w:after="0"/>
        <w:ind w:left="426" w:right="63"/>
        <w:jc w:val="both"/>
        <w:rPr>
          <w:rFonts w:ascii="Times New Roman" w:hAnsi="Times New Roman"/>
          <w:color w:val="000000"/>
        </w:rPr>
      </w:pPr>
      <w:r w:rsidRPr="008D6243">
        <w:rPr>
          <w:rFonts w:ascii="Times New Roman" w:hAnsi="Times New Roman"/>
          <w:color w:val="000000"/>
        </w:rPr>
        <w:t>Kurumun genelinde sosyal, kültürel ve sportif faaliyetler erişilebilirdir ve bunlardan fırsat eşitliğine dayalı olarak yararlanılmaktadır</w:t>
      </w:r>
      <w:r>
        <w:rPr>
          <w:rFonts w:ascii="Times New Roman" w:hAnsi="Times New Roman"/>
          <w:color w:val="000000"/>
        </w:rPr>
        <w:t>.</w:t>
      </w:r>
      <w:r w:rsidRPr="008D6243">
        <w:rPr>
          <w:rFonts w:ascii="Times New Roman" w:hAnsi="Times New Roman"/>
          <w:color w:val="000000"/>
        </w:rPr>
        <w:t xml:space="preserve"> Bu tür faaliyetlere katılacak öğrencilere derslere devam konusunda esneklik sağlanmaktadır.</w:t>
      </w:r>
    </w:p>
    <w:p w14:paraId="1D5371C6" w14:textId="161DF04C" w:rsidR="008D6243" w:rsidRDefault="008D6243" w:rsidP="00ED5AD5">
      <w:pPr>
        <w:widowControl w:val="0"/>
        <w:pBdr>
          <w:top w:val="nil"/>
          <w:left w:val="nil"/>
          <w:bottom w:val="nil"/>
          <w:right w:val="nil"/>
          <w:between w:val="nil"/>
        </w:pBdr>
        <w:spacing w:after="0"/>
        <w:ind w:left="426" w:right="63"/>
        <w:jc w:val="both"/>
        <w:rPr>
          <w:rFonts w:ascii="Times New Roman" w:hAnsi="Times New Roman"/>
          <w:color w:val="000000"/>
        </w:rPr>
      </w:pPr>
      <w:r>
        <w:rPr>
          <w:rFonts w:ascii="Times New Roman" w:hAnsi="Times New Roman"/>
          <w:color w:val="000000"/>
        </w:rPr>
        <w:t>KANITLAR:</w:t>
      </w:r>
    </w:p>
    <w:p w14:paraId="175463CD" w14:textId="59C0729C" w:rsidR="005F3E21" w:rsidRPr="000A1DB3" w:rsidRDefault="00653A5D" w:rsidP="000A1DB3">
      <w:pPr>
        <w:widowControl w:val="0"/>
        <w:pBdr>
          <w:top w:val="nil"/>
          <w:left w:val="nil"/>
          <w:bottom w:val="nil"/>
          <w:right w:val="nil"/>
          <w:between w:val="nil"/>
        </w:pBdr>
        <w:spacing w:after="0"/>
        <w:ind w:left="426" w:right="63"/>
        <w:jc w:val="both"/>
        <w:rPr>
          <w:rFonts w:ascii="Times New Roman" w:hAnsi="Times New Roman"/>
          <w:color w:val="000000"/>
        </w:rPr>
      </w:pPr>
      <w:r w:rsidRPr="00653A5D">
        <w:rPr>
          <w:rFonts w:ascii="Times New Roman" w:hAnsi="Times New Roman"/>
          <w:color w:val="000000"/>
        </w:rPr>
        <w:t xml:space="preserve">Yıl içerisinde öğrencilere yönelik yıllık sportif, kültürel, sosyal faaliyetlerin </w:t>
      </w:r>
      <w:r w:rsidR="000A1DB3">
        <w:rPr>
          <w:rFonts w:ascii="Times New Roman" w:hAnsi="Times New Roman"/>
          <w:color w:val="000000"/>
        </w:rPr>
        <w:t>listesi</w:t>
      </w:r>
    </w:p>
    <w:p w14:paraId="13D17109" w14:textId="77777777" w:rsidR="00ED5AD5" w:rsidRPr="000341D2" w:rsidRDefault="00ED5AD5" w:rsidP="00ED5AD5">
      <w:pPr>
        <w:widowControl w:val="0"/>
        <w:spacing w:after="0" w:line="240" w:lineRule="auto"/>
        <w:ind w:right="62"/>
        <w:jc w:val="both"/>
        <w:rPr>
          <w:rFonts w:ascii="Times New Roman" w:eastAsia="Times New Roman" w:hAnsi="Times New Roman"/>
          <w:b/>
        </w:rPr>
      </w:pPr>
    </w:p>
    <w:p w14:paraId="64EA23B5" w14:textId="77777777" w:rsidR="00ED5AD5" w:rsidRPr="000341D2" w:rsidRDefault="00ED5AD5" w:rsidP="00ED5AD5">
      <w:pPr>
        <w:widowControl w:val="0"/>
        <w:spacing w:after="0" w:line="360" w:lineRule="auto"/>
        <w:ind w:left="510" w:right="62" w:hanging="391"/>
        <w:jc w:val="both"/>
        <w:rPr>
          <w:rFonts w:ascii="Times New Roman" w:eastAsia="Times New Roman" w:hAnsi="Times New Roman"/>
          <w:b/>
        </w:rPr>
      </w:pPr>
      <w:r w:rsidRPr="000341D2">
        <w:rPr>
          <w:rFonts w:ascii="Times New Roman" w:eastAsia="Times New Roman" w:hAnsi="Times New Roman"/>
          <w:b/>
        </w:rPr>
        <w:t>B.4. Öğretim Kadrosu</w:t>
      </w:r>
    </w:p>
    <w:p w14:paraId="0568D4DD" w14:textId="77777777" w:rsidR="00ED5AD5" w:rsidRPr="000341D2" w:rsidRDefault="00ED5AD5" w:rsidP="00ED5AD5">
      <w:pPr>
        <w:widowControl w:val="0"/>
        <w:spacing w:after="0" w:line="360" w:lineRule="auto"/>
        <w:ind w:left="510" w:right="62"/>
        <w:jc w:val="both"/>
        <w:rPr>
          <w:rFonts w:ascii="Times New Roman" w:hAnsi="Times New Roman"/>
        </w:rPr>
      </w:pPr>
      <w:r w:rsidRPr="000341D2">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21BACA4D" w14:textId="77777777" w:rsidR="00ED5AD5" w:rsidRPr="000341D2" w:rsidRDefault="00ED5AD5" w:rsidP="005A00FB">
      <w:pPr>
        <w:widowControl w:val="0"/>
        <w:spacing w:after="0" w:line="360" w:lineRule="auto"/>
        <w:ind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9"/>
        <w:gridCol w:w="882"/>
        <w:gridCol w:w="882"/>
        <w:gridCol w:w="881"/>
        <w:gridCol w:w="882"/>
        <w:gridCol w:w="882"/>
      </w:tblGrid>
      <w:tr w:rsidR="00ED5AD5" w:rsidRPr="000341D2" w14:paraId="50F0D162" w14:textId="77777777" w:rsidTr="00093C26">
        <w:tc>
          <w:tcPr>
            <w:tcW w:w="4369" w:type="dxa"/>
            <w:shd w:val="clear" w:color="auto" w:fill="auto"/>
            <w:vAlign w:val="center"/>
          </w:tcPr>
          <w:p w14:paraId="15EF9F4D" w14:textId="77777777" w:rsidR="00ED5AD5" w:rsidRPr="000341D2" w:rsidRDefault="00ED5AD5" w:rsidP="00EB1A4D">
            <w:pPr>
              <w:widowControl w:val="0"/>
              <w:spacing w:after="0" w:line="360" w:lineRule="auto"/>
              <w:ind w:right="62"/>
              <w:jc w:val="both"/>
              <w:rPr>
                <w:rFonts w:ascii="Times New Roman" w:eastAsia="Times New Roman" w:hAnsi="Times New Roman"/>
                <w:b/>
              </w:rPr>
            </w:pPr>
            <w:r w:rsidRPr="000341D2">
              <w:rPr>
                <w:rFonts w:ascii="Times New Roman" w:eastAsia="Times New Roman" w:hAnsi="Times New Roman"/>
                <w:b/>
              </w:rPr>
              <w:t>B.4. Öğretim Kadrosu</w:t>
            </w:r>
          </w:p>
        </w:tc>
        <w:tc>
          <w:tcPr>
            <w:tcW w:w="4409" w:type="dxa"/>
            <w:gridSpan w:val="5"/>
            <w:shd w:val="clear" w:color="auto" w:fill="auto"/>
            <w:vAlign w:val="center"/>
          </w:tcPr>
          <w:p w14:paraId="24BF10B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6E44DEE0" w14:textId="77777777" w:rsidTr="00093C26">
        <w:tc>
          <w:tcPr>
            <w:tcW w:w="4369" w:type="dxa"/>
            <w:shd w:val="clear" w:color="auto" w:fill="auto"/>
            <w:vAlign w:val="center"/>
          </w:tcPr>
          <w:p w14:paraId="419D9071" w14:textId="77777777" w:rsidR="00ED5AD5" w:rsidRPr="000341D2" w:rsidRDefault="00ED5AD5" w:rsidP="00EB1A4D">
            <w:pPr>
              <w:widowControl w:val="0"/>
              <w:spacing w:after="0" w:line="360" w:lineRule="auto"/>
              <w:ind w:right="62"/>
              <w:jc w:val="both"/>
              <w:rPr>
                <w:rFonts w:ascii="Times New Roman" w:hAnsi="Times New Roman"/>
                <w:b/>
                <w:i/>
              </w:rPr>
            </w:pPr>
            <w:r w:rsidRPr="000341D2">
              <w:rPr>
                <w:rFonts w:ascii="Times New Roman" w:hAnsi="Times New Roman"/>
                <w:b/>
                <w:i/>
              </w:rPr>
              <w:t>B.4.1. Atama, yükseltme ve görevlendirme kriterleri</w:t>
            </w:r>
          </w:p>
        </w:tc>
        <w:tc>
          <w:tcPr>
            <w:tcW w:w="882" w:type="dxa"/>
            <w:shd w:val="clear" w:color="auto" w:fill="auto"/>
            <w:vAlign w:val="center"/>
          </w:tcPr>
          <w:p w14:paraId="54BB11D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882" w:type="dxa"/>
            <w:shd w:val="clear" w:color="auto" w:fill="auto"/>
            <w:vAlign w:val="center"/>
          </w:tcPr>
          <w:p w14:paraId="27A880A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881" w:type="dxa"/>
            <w:shd w:val="clear" w:color="auto" w:fill="auto"/>
            <w:vAlign w:val="center"/>
          </w:tcPr>
          <w:p w14:paraId="065C8A2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3</w:t>
            </w:r>
          </w:p>
        </w:tc>
        <w:tc>
          <w:tcPr>
            <w:tcW w:w="882" w:type="dxa"/>
            <w:shd w:val="clear" w:color="auto" w:fill="auto"/>
            <w:vAlign w:val="center"/>
          </w:tcPr>
          <w:p w14:paraId="272D64F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882" w:type="dxa"/>
            <w:shd w:val="clear" w:color="auto" w:fill="auto"/>
            <w:vAlign w:val="center"/>
          </w:tcPr>
          <w:p w14:paraId="1388482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632727FE" w14:textId="4687A778" w:rsidR="00ED5AD5" w:rsidRDefault="00093C26" w:rsidP="00ED5AD5">
      <w:pPr>
        <w:widowControl w:val="0"/>
        <w:spacing w:after="0" w:line="360" w:lineRule="auto"/>
        <w:ind w:left="510" w:right="62"/>
        <w:jc w:val="both"/>
        <w:rPr>
          <w:rFonts w:ascii="Times New Roman" w:hAnsi="Times New Roman"/>
        </w:rPr>
      </w:pPr>
      <w:r w:rsidRPr="00093C26">
        <w:rPr>
          <w:rFonts w:ascii="Times New Roman" w:hAnsi="Times New Roman"/>
        </w:rPr>
        <w:t>Atama, yükseltme ve görevlendirme uygulamalarının sonuçları izlenmekte ve izlem sonuçları değerlendirilerek önlemler alınmaktadır.</w:t>
      </w:r>
    </w:p>
    <w:p w14:paraId="2AC9FC55" w14:textId="6A7C2227" w:rsidR="00093C26" w:rsidRDefault="00093C26" w:rsidP="00ED5AD5">
      <w:pPr>
        <w:widowControl w:val="0"/>
        <w:spacing w:after="0" w:line="360" w:lineRule="auto"/>
        <w:ind w:left="510" w:right="62"/>
        <w:jc w:val="both"/>
        <w:rPr>
          <w:rFonts w:ascii="Times New Roman" w:hAnsi="Times New Roman"/>
        </w:rPr>
      </w:pPr>
      <w:r>
        <w:rPr>
          <w:rFonts w:ascii="Times New Roman" w:hAnsi="Times New Roman"/>
        </w:rPr>
        <w:t xml:space="preserve">KANITLAR: </w:t>
      </w:r>
    </w:p>
    <w:p w14:paraId="5A4C86ED" w14:textId="066EF193" w:rsidR="00093C26" w:rsidRDefault="0001485C" w:rsidP="0001485C">
      <w:pPr>
        <w:widowControl w:val="0"/>
        <w:spacing w:after="0" w:line="360" w:lineRule="auto"/>
        <w:ind w:right="62"/>
        <w:jc w:val="both"/>
        <w:rPr>
          <w:rFonts w:ascii="Times New Roman" w:hAnsi="Times New Roman"/>
        </w:rPr>
      </w:pPr>
      <w:r>
        <w:rPr>
          <w:rFonts w:ascii="Times New Roman" w:hAnsi="Times New Roman"/>
        </w:rPr>
        <w:t xml:space="preserve">     </w:t>
      </w:r>
      <w:hyperlink r:id="rId41" w:history="1">
        <w:r w:rsidR="00A4238C" w:rsidRPr="002E269D">
          <w:rPr>
            <w:rStyle w:val="Kpr"/>
            <w:rFonts w:ascii="Times New Roman" w:hAnsi="Times New Roman"/>
          </w:rPr>
          <w:t>https://static.ohu.edu.tr/uniweb/media/portallar/kalitekoordinatorlugu/sayfalar/16720/z1xbxrsg.pdf</w:t>
        </w:r>
      </w:hyperlink>
      <w:r>
        <w:rPr>
          <w:rFonts w:ascii="Times New Roman" w:hAnsi="Times New Roman"/>
        </w:rPr>
        <w:t xml:space="preserve"> </w:t>
      </w:r>
    </w:p>
    <w:p w14:paraId="7398F6B5" w14:textId="77777777" w:rsidR="000A1DB3" w:rsidRDefault="000A1DB3" w:rsidP="0001485C">
      <w:pPr>
        <w:widowControl w:val="0"/>
        <w:spacing w:after="0" w:line="360" w:lineRule="auto"/>
        <w:ind w:right="62"/>
        <w:jc w:val="both"/>
        <w:rPr>
          <w:rFonts w:ascii="Times New Roman" w:hAnsi="Times New Roman"/>
        </w:rPr>
      </w:pPr>
    </w:p>
    <w:p w14:paraId="23B4E431" w14:textId="77777777" w:rsidR="000A1DB3" w:rsidRDefault="000A1DB3" w:rsidP="0001485C">
      <w:pPr>
        <w:widowControl w:val="0"/>
        <w:spacing w:after="0" w:line="360" w:lineRule="auto"/>
        <w:ind w:right="62"/>
        <w:jc w:val="both"/>
        <w:rPr>
          <w:rFonts w:ascii="Times New Roman" w:hAnsi="Times New Roman"/>
        </w:rPr>
      </w:pPr>
    </w:p>
    <w:p w14:paraId="1CBB5433" w14:textId="77777777" w:rsidR="000A1DB3" w:rsidRDefault="000A1DB3" w:rsidP="0001485C">
      <w:pPr>
        <w:widowControl w:val="0"/>
        <w:spacing w:after="0" w:line="360" w:lineRule="auto"/>
        <w:ind w:right="62"/>
        <w:jc w:val="both"/>
        <w:rPr>
          <w:rFonts w:ascii="Times New Roman" w:hAnsi="Times New Roman"/>
        </w:rPr>
      </w:pPr>
    </w:p>
    <w:p w14:paraId="0129468E" w14:textId="77777777" w:rsidR="000A1DB3" w:rsidRDefault="000A1DB3" w:rsidP="0001485C">
      <w:pPr>
        <w:widowControl w:val="0"/>
        <w:spacing w:after="0" w:line="360" w:lineRule="auto"/>
        <w:ind w:right="62"/>
        <w:jc w:val="both"/>
        <w:rPr>
          <w:rFonts w:ascii="Times New Roman" w:hAnsi="Times New Roman"/>
        </w:rPr>
      </w:pPr>
    </w:p>
    <w:p w14:paraId="1AD9BDDB" w14:textId="77777777" w:rsidR="000A1DB3" w:rsidRDefault="000A1DB3" w:rsidP="0001485C">
      <w:pPr>
        <w:widowControl w:val="0"/>
        <w:spacing w:after="0" w:line="360" w:lineRule="auto"/>
        <w:ind w:right="62"/>
        <w:jc w:val="both"/>
        <w:rPr>
          <w:rFonts w:ascii="Times New Roman" w:hAnsi="Times New Roman"/>
        </w:rPr>
      </w:pPr>
    </w:p>
    <w:p w14:paraId="14D830C0" w14:textId="77777777" w:rsidR="000A1DB3" w:rsidRPr="000341D2" w:rsidRDefault="000A1DB3" w:rsidP="0001485C">
      <w:pPr>
        <w:widowControl w:val="0"/>
        <w:spacing w:after="0" w:line="360" w:lineRule="auto"/>
        <w:ind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0341D2" w14:paraId="689E315B" w14:textId="77777777" w:rsidTr="00EC1B4D">
        <w:tc>
          <w:tcPr>
            <w:tcW w:w="4356" w:type="dxa"/>
            <w:shd w:val="clear" w:color="auto" w:fill="auto"/>
            <w:vAlign w:val="center"/>
          </w:tcPr>
          <w:p w14:paraId="70361569" w14:textId="77777777" w:rsidR="00ED5AD5" w:rsidRPr="000341D2" w:rsidRDefault="00ED5AD5" w:rsidP="00EB1A4D">
            <w:pPr>
              <w:widowControl w:val="0"/>
              <w:spacing w:after="0" w:line="360" w:lineRule="auto"/>
              <w:ind w:right="62"/>
              <w:jc w:val="both"/>
              <w:rPr>
                <w:rFonts w:ascii="Times New Roman" w:eastAsia="Times New Roman" w:hAnsi="Times New Roman"/>
                <w:b/>
              </w:rPr>
            </w:pPr>
            <w:r w:rsidRPr="000341D2">
              <w:rPr>
                <w:rFonts w:ascii="Times New Roman" w:eastAsia="Times New Roman" w:hAnsi="Times New Roman"/>
                <w:b/>
              </w:rPr>
              <w:lastRenderedPageBreak/>
              <w:t>B.4. Öğretim Kadrosu</w:t>
            </w:r>
          </w:p>
        </w:tc>
        <w:tc>
          <w:tcPr>
            <w:tcW w:w="4422" w:type="dxa"/>
            <w:gridSpan w:val="5"/>
            <w:shd w:val="clear" w:color="auto" w:fill="auto"/>
            <w:vAlign w:val="center"/>
          </w:tcPr>
          <w:p w14:paraId="65E04AB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6D9D6795" w14:textId="77777777" w:rsidTr="00EC1B4D">
        <w:tc>
          <w:tcPr>
            <w:tcW w:w="4356" w:type="dxa"/>
            <w:shd w:val="clear" w:color="auto" w:fill="auto"/>
            <w:vAlign w:val="center"/>
          </w:tcPr>
          <w:p w14:paraId="17D84DB9" w14:textId="77777777" w:rsidR="00ED5AD5" w:rsidRPr="000341D2" w:rsidRDefault="00ED5AD5" w:rsidP="00EB1A4D">
            <w:pPr>
              <w:widowControl w:val="0"/>
              <w:spacing w:after="0" w:line="360" w:lineRule="auto"/>
              <w:ind w:right="62"/>
              <w:jc w:val="both"/>
              <w:rPr>
                <w:rFonts w:ascii="Times New Roman" w:hAnsi="Times New Roman"/>
                <w:b/>
                <w:i/>
              </w:rPr>
            </w:pPr>
            <w:r w:rsidRPr="000341D2">
              <w:rPr>
                <w:rFonts w:ascii="Times New Roman" w:hAnsi="Times New Roman"/>
                <w:b/>
                <w:i/>
              </w:rPr>
              <w:t>B.4.2. Öğretim yetkinlikleri ve gelişimi</w:t>
            </w:r>
          </w:p>
        </w:tc>
        <w:tc>
          <w:tcPr>
            <w:tcW w:w="883" w:type="dxa"/>
            <w:shd w:val="clear" w:color="auto" w:fill="auto"/>
            <w:vAlign w:val="center"/>
          </w:tcPr>
          <w:p w14:paraId="602A67A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885" w:type="dxa"/>
            <w:shd w:val="clear" w:color="auto" w:fill="auto"/>
            <w:vAlign w:val="center"/>
          </w:tcPr>
          <w:p w14:paraId="55D678E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884" w:type="dxa"/>
            <w:shd w:val="clear" w:color="auto" w:fill="auto"/>
            <w:vAlign w:val="center"/>
          </w:tcPr>
          <w:p w14:paraId="1FE8577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885" w:type="dxa"/>
            <w:shd w:val="clear" w:color="auto" w:fill="auto"/>
            <w:vAlign w:val="center"/>
          </w:tcPr>
          <w:p w14:paraId="2F6F154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885" w:type="dxa"/>
            <w:shd w:val="clear" w:color="auto" w:fill="auto"/>
            <w:vAlign w:val="center"/>
          </w:tcPr>
          <w:p w14:paraId="53909B2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4FBC23C3" w14:textId="77777777" w:rsidR="000A1DB3" w:rsidRDefault="000A1DB3" w:rsidP="00ED5AD5">
      <w:pPr>
        <w:widowControl w:val="0"/>
        <w:spacing w:after="0" w:line="360" w:lineRule="auto"/>
        <w:ind w:left="510" w:right="62"/>
        <w:jc w:val="both"/>
        <w:rPr>
          <w:rFonts w:ascii="Times New Roman" w:hAnsi="Times New Roman"/>
        </w:rPr>
      </w:pPr>
    </w:p>
    <w:p w14:paraId="4A9BAA5A" w14:textId="60F5C60F" w:rsidR="00ED5AD5" w:rsidRDefault="00EC1B4D" w:rsidP="00ED5AD5">
      <w:pPr>
        <w:widowControl w:val="0"/>
        <w:spacing w:after="0" w:line="360" w:lineRule="auto"/>
        <w:ind w:left="510" w:right="62"/>
        <w:jc w:val="both"/>
        <w:rPr>
          <w:rFonts w:ascii="Times New Roman" w:hAnsi="Times New Roman"/>
        </w:rPr>
      </w:pPr>
      <w:r w:rsidRPr="00EC1B4D">
        <w:rPr>
          <w:rFonts w:ascii="Times New Roman" w:hAnsi="Times New Roman"/>
        </w:rPr>
        <w:t>Öğretim yetkinliğini geliştirme uygulamalarından elde edilen bulgular izlenmekte ve izlem sonuçları öğretim elamanları ile görüşülerek önlemler alınmaktadır</w:t>
      </w:r>
    </w:p>
    <w:p w14:paraId="49E36663" w14:textId="70B8BFB1" w:rsidR="00EC1B4D" w:rsidRDefault="00EC1B4D" w:rsidP="00ED5AD5">
      <w:pPr>
        <w:widowControl w:val="0"/>
        <w:spacing w:after="0" w:line="360" w:lineRule="auto"/>
        <w:ind w:left="510" w:right="62"/>
        <w:jc w:val="both"/>
        <w:rPr>
          <w:rFonts w:ascii="Times New Roman" w:hAnsi="Times New Roman"/>
        </w:rPr>
      </w:pPr>
      <w:r>
        <w:rPr>
          <w:rFonts w:ascii="Times New Roman" w:hAnsi="Times New Roman"/>
        </w:rPr>
        <w:t xml:space="preserve"> KANITLAR</w:t>
      </w:r>
      <w:r w:rsidR="00ED2FEE">
        <w:rPr>
          <w:rFonts w:ascii="Times New Roman" w:hAnsi="Times New Roman"/>
        </w:rPr>
        <w:t>:</w:t>
      </w:r>
    </w:p>
    <w:p w14:paraId="3A321110" w14:textId="5B3DEE35" w:rsidR="00ED2FEE" w:rsidRDefault="00FB5A22" w:rsidP="00ED5AD5">
      <w:pPr>
        <w:widowControl w:val="0"/>
        <w:spacing w:after="0" w:line="360" w:lineRule="auto"/>
        <w:ind w:left="510" w:right="62"/>
        <w:jc w:val="both"/>
        <w:rPr>
          <w:rFonts w:ascii="Times New Roman" w:hAnsi="Times New Roman"/>
        </w:rPr>
      </w:pPr>
      <w:r w:rsidRPr="00FB5A22">
        <w:rPr>
          <w:rFonts w:ascii="Times New Roman" w:hAnsi="Times New Roman"/>
        </w:rPr>
        <w:t xml:space="preserve">Eğitim kadrosunun eğitim-öğretim performansını izleme süreçlerini gösteren belgeler </w:t>
      </w:r>
      <w:r>
        <w:rPr>
          <w:rFonts w:ascii="Times New Roman" w:hAnsi="Times New Roman"/>
        </w:rPr>
        <w:t xml:space="preserve">ve </w:t>
      </w:r>
      <w:r w:rsidRPr="00FB5A22">
        <w:rPr>
          <w:rFonts w:ascii="Times New Roman" w:hAnsi="Times New Roman"/>
        </w:rPr>
        <w:t>dönem sonu anketler</w:t>
      </w:r>
    </w:p>
    <w:p w14:paraId="6C2BA214" w14:textId="77777777" w:rsidR="000A1DB3" w:rsidRPr="000341D2" w:rsidRDefault="000A1DB3"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0341D2" w14:paraId="7A901160" w14:textId="77777777" w:rsidTr="00EB1A4D">
        <w:tc>
          <w:tcPr>
            <w:tcW w:w="4722" w:type="dxa"/>
            <w:shd w:val="clear" w:color="auto" w:fill="auto"/>
            <w:vAlign w:val="center"/>
          </w:tcPr>
          <w:p w14:paraId="50E315D6" w14:textId="77777777" w:rsidR="00ED5AD5" w:rsidRPr="000341D2" w:rsidRDefault="00ED5AD5" w:rsidP="00EB1A4D">
            <w:pPr>
              <w:widowControl w:val="0"/>
              <w:spacing w:after="0" w:line="360" w:lineRule="auto"/>
              <w:ind w:right="62"/>
              <w:jc w:val="both"/>
              <w:rPr>
                <w:rFonts w:ascii="Times New Roman" w:eastAsia="Times New Roman" w:hAnsi="Times New Roman"/>
                <w:b/>
              </w:rPr>
            </w:pPr>
            <w:r w:rsidRPr="000341D2">
              <w:rPr>
                <w:rFonts w:ascii="Times New Roman" w:eastAsia="Times New Roman" w:hAnsi="Times New Roman"/>
                <w:b/>
              </w:rPr>
              <w:t>B.4. Öğretim Kadrosu</w:t>
            </w:r>
          </w:p>
        </w:tc>
        <w:tc>
          <w:tcPr>
            <w:tcW w:w="4723" w:type="dxa"/>
            <w:gridSpan w:val="5"/>
            <w:shd w:val="clear" w:color="auto" w:fill="auto"/>
            <w:vAlign w:val="center"/>
          </w:tcPr>
          <w:p w14:paraId="32C9961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6E4CE674" w14:textId="77777777" w:rsidTr="00EB1A4D">
        <w:tc>
          <w:tcPr>
            <w:tcW w:w="4722" w:type="dxa"/>
            <w:shd w:val="clear" w:color="auto" w:fill="auto"/>
            <w:vAlign w:val="center"/>
          </w:tcPr>
          <w:p w14:paraId="03F776FB" w14:textId="77777777" w:rsidR="00ED5AD5" w:rsidRPr="000341D2" w:rsidRDefault="00ED5AD5" w:rsidP="00EB1A4D">
            <w:pPr>
              <w:widowControl w:val="0"/>
              <w:spacing w:after="0" w:line="360" w:lineRule="auto"/>
              <w:ind w:right="62"/>
              <w:jc w:val="both"/>
              <w:rPr>
                <w:rFonts w:ascii="Times New Roman" w:hAnsi="Times New Roman"/>
                <w:b/>
                <w:i/>
              </w:rPr>
            </w:pPr>
            <w:r w:rsidRPr="000341D2">
              <w:rPr>
                <w:rFonts w:ascii="Times New Roman" w:hAnsi="Times New Roman"/>
                <w:b/>
                <w:i/>
              </w:rPr>
              <w:t>B.4.3. Eğitim faaliyetlerine yönelik teşvik ve ödüllendirme</w:t>
            </w:r>
          </w:p>
        </w:tc>
        <w:tc>
          <w:tcPr>
            <w:tcW w:w="944" w:type="dxa"/>
            <w:shd w:val="clear" w:color="auto" w:fill="auto"/>
            <w:vAlign w:val="center"/>
          </w:tcPr>
          <w:p w14:paraId="479C2C43"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4D5ADF3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3231B81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386F266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vAlign w:val="center"/>
          </w:tcPr>
          <w:p w14:paraId="1B2179D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1731E1CF" w14:textId="47B37A65" w:rsidR="00ED5AD5" w:rsidRPr="00203E60" w:rsidRDefault="00497D45" w:rsidP="00203E60">
      <w:pPr>
        <w:widowControl w:val="0"/>
        <w:spacing w:before="120" w:after="120" w:line="240" w:lineRule="auto"/>
        <w:ind w:left="708" w:right="62"/>
        <w:jc w:val="both"/>
        <w:rPr>
          <w:rFonts w:ascii="Times New Roman" w:eastAsia="Times New Roman" w:hAnsi="Times New Roman"/>
          <w:bCs/>
          <w:color w:val="000000" w:themeColor="text1"/>
        </w:rPr>
      </w:pPr>
      <w:r w:rsidRPr="00203E60">
        <w:rPr>
          <w:rFonts w:ascii="Times New Roman" w:eastAsia="Times New Roman" w:hAnsi="Times New Roman"/>
          <w:bCs/>
          <w:color w:val="000000" w:themeColor="text1"/>
        </w:rPr>
        <w:t>Teşvik ve ödüllendirme uygulamaları kurum genelinde yürütülmektedir.</w:t>
      </w:r>
      <w:r w:rsidR="00203E60" w:rsidRPr="00203E60">
        <w:rPr>
          <w:bCs/>
        </w:rPr>
        <w:t xml:space="preserve"> </w:t>
      </w:r>
      <w:r w:rsidR="00203E60" w:rsidRPr="00203E60">
        <w:rPr>
          <w:rFonts w:ascii="Times New Roman" w:eastAsia="Times New Roman" w:hAnsi="Times New Roman"/>
          <w:bCs/>
          <w:color w:val="000000" w:themeColor="text1"/>
        </w:rPr>
        <w:t>Her yıl öğretim elemanlarından belirli sayıda yayın puanına ulaşanlara akademik teşvik ödemesi yapılmaktadır</w:t>
      </w:r>
    </w:p>
    <w:p w14:paraId="1CFC4575" w14:textId="2599402B" w:rsidR="00497D45" w:rsidRDefault="00497D45" w:rsidP="00ED5AD5">
      <w:pPr>
        <w:widowControl w:val="0"/>
        <w:spacing w:before="120" w:after="120" w:line="240" w:lineRule="auto"/>
        <w:ind w:right="62"/>
        <w:jc w:val="both"/>
        <w:rPr>
          <w:rFonts w:ascii="Times New Roman" w:eastAsia="Times New Roman" w:hAnsi="Times New Roman"/>
          <w:bCs/>
          <w:color w:val="000000" w:themeColor="text1"/>
        </w:rPr>
      </w:pPr>
      <w:r>
        <w:rPr>
          <w:rFonts w:ascii="Times New Roman" w:eastAsia="Times New Roman" w:hAnsi="Times New Roman"/>
          <w:b/>
          <w:color w:val="000000" w:themeColor="text1"/>
        </w:rPr>
        <w:tab/>
      </w:r>
      <w:r w:rsidR="00FB3B39">
        <w:rPr>
          <w:rFonts w:ascii="Times New Roman" w:eastAsia="Times New Roman" w:hAnsi="Times New Roman"/>
          <w:bCs/>
          <w:color w:val="000000" w:themeColor="text1"/>
        </w:rPr>
        <w:t>KANITLAR:</w:t>
      </w:r>
    </w:p>
    <w:p w14:paraId="6F4EA1F6" w14:textId="5BC20A6B" w:rsidR="00203E60" w:rsidRDefault="00983304" w:rsidP="00ED5AD5">
      <w:pPr>
        <w:widowControl w:val="0"/>
        <w:spacing w:before="120" w:after="120" w:line="240" w:lineRule="auto"/>
        <w:ind w:right="62"/>
        <w:jc w:val="both"/>
        <w:rPr>
          <w:rFonts w:ascii="Times New Roman" w:eastAsia="Times New Roman" w:hAnsi="Times New Roman"/>
          <w:bCs/>
          <w:color w:val="000000" w:themeColor="text1"/>
        </w:rPr>
      </w:pPr>
      <w:r>
        <w:rPr>
          <w:rFonts w:ascii="Times New Roman" w:eastAsia="Times New Roman" w:hAnsi="Times New Roman"/>
          <w:bCs/>
          <w:color w:val="000000" w:themeColor="text1"/>
        </w:rPr>
        <w:t xml:space="preserve">  </w:t>
      </w:r>
      <w:hyperlink r:id="rId42" w:history="1">
        <w:r w:rsidRPr="002E269D">
          <w:rPr>
            <w:rStyle w:val="Kpr"/>
            <w:rFonts w:ascii="Times New Roman" w:eastAsia="Times New Roman" w:hAnsi="Times New Roman"/>
            <w:bCs/>
          </w:rPr>
          <w:t>https://static.ohu.edu.tr/uniweb/media/portallar/kalitekoordinatorlugu/sayfalar/16720/z1xbxrsg.pdf</w:t>
        </w:r>
      </w:hyperlink>
      <w:r>
        <w:rPr>
          <w:rFonts w:ascii="Times New Roman" w:eastAsia="Times New Roman" w:hAnsi="Times New Roman"/>
          <w:bCs/>
          <w:color w:val="000000" w:themeColor="text1"/>
        </w:rPr>
        <w:t xml:space="preserve"> (</w:t>
      </w:r>
      <w:r w:rsidR="004052B7">
        <w:rPr>
          <w:rFonts w:ascii="Times New Roman" w:eastAsia="Times New Roman" w:hAnsi="Times New Roman"/>
          <w:bCs/>
          <w:color w:val="000000" w:themeColor="text1"/>
        </w:rPr>
        <w:t>s. 42-43)</w:t>
      </w:r>
    </w:p>
    <w:p w14:paraId="33AE6F64" w14:textId="45F41EFB" w:rsidR="00FB3B39" w:rsidRPr="00FB3B39" w:rsidRDefault="00FB3B39" w:rsidP="00ED5AD5">
      <w:pPr>
        <w:widowControl w:val="0"/>
        <w:spacing w:before="120" w:after="120" w:line="240" w:lineRule="auto"/>
        <w:ind w:right="62"/>
        <w:jc w:val="both"/>
        <w:rPr>
          <w:rFonts w:ascii="Times New Roman" w:eastAsia="Times New Roman" w:hAnsi="Times New Roman"/>
          <w:bCs/>
          <w:color w:val="000000" w:themeColor="text1"/>
        </w:rPr>
      </w:pPr>
      <w:r>
        <w:rPr>
          <w:rFonts w:ascii="Times New Roman" w:eastAsia="Times New Roman" w:hAnsi="Times New Roman"/>
          <w:bCs/>
          <w:color w:val="000000" w:themeColor="text1"/>
        </w:rPr>
        <w:tab/>
      </w:r>
    </w:p>
    <w:p w14:paraId="6FB08ACD" w14:textId="77777777" w:rsidR="00ED5AD5" w:rsidRPr="000341D2" w:rsidRDefault="00ED5AD5" w:rsidP="00ED5AD5">
      <w:pPr>
        <w:widowControl w:val="0"/>
        <w:spacing w:before="120" w:after="120" w:line="240" w:lineRule="auto"/>
        <w:ind w:right="62"/>
        <w:jc w:val="both"/>
        <w:rPr>
          <w:rFonts w:ascii="Times New Roman" w:eastAsia="Times New Roman" w:hAnsi="Times New Roman"/>
          <w:b/>
          <w:color w:val="FF0000"/>
        </w:rPr>
      </w:pPr>
      <w:r w:rsidRPr="000341D2">
        <w:rPr>
          <w:rFonts w:ascii="Times New Roman" w:eastAsia="Times New Roman" w:hAnsi="Times New Roman"/>
          <w:b/>
          <w:color w:val="2E75B5"/>
        </w:rPr>
        <w:t xml:space="preserve">C. ARAŞTIRMA VE GELİŞTİRME </w:t>
      </w:r>
    </w:p>
    <w:p w14:paraId="62C9DB0C" w14:textId="77777777" w:rsidR="00ED5AD5" w:rsidRDefault="00ED5AD5" w:rsidP="00ED5AD5">
      <w:pPr>
        <w:jc w:val="both"/>
        <w:rPr>
          <w:rFonts w:ascii="Times New Roman" w:eastAsia="Times New Roman" w:hAnsi="Times New Roman"/>
          <w:i/>
        </w:rPr>
      </w:pPr>
      <w:r w:rsidRPr="000341D2">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05661852" w14:textId="77777777" w:rsidR="004052B7" w:rsidRPr="000341D2" w:rsidRDefault="004052B7" w:rsidP="00ED5AD5">
      <w:pPr>
        <w:jc w:val="both"/>
        <w:rPr>
          <w:rFonts w:ascii="Times New Roman" w:eastAsia="Times New Roman" w:hAnsi="Times New Roman"/>
          <w:i/>
        </w:rPr>
      </w:pPr>
    </w:p>
    <w:p w14:paraId="74E54FDF" w14:textId="77777777" w:rsidR="00ED5AD5" w:rsidRPr="000341D2" w:rsidRDefault="00ED5AD5" w:rsidP="00ED5AD5">
      <w:pPr>
        <w:widowControl w:val="0"/>
        <w:spacing w:after="0" w:line="240" w:lineRule="auto"/>
        <w:ind w:right="63"/>
        <w:jc w:val="both"/>
        <w:rPr>
          <w:rFonts w:ascii="Times New Roman" w:eastAsia="Times New Roman" w:hAnsi="Times New Roman"/>
        </w:rPr>
      </w:pPr>
    </w:p>
    <w:p w14:paraId="1C360929" w14:textId="77777777" w:rsidR="00ED5AD5" w:rsidRPr="000341D2" w:rsidRDefault="00ED5AD5" w:rsidP="00ED5AD5">
      <w:pPr>
        <w:widowControl w:val="0"/>
        <w:spacing w:after="0" w:line="240" w:lineRule="auto"/>
        <w:ind w:left="507" w:right="63" w:hanging="389"/>
        <w:jc w:val="both"/>
        <w:rPr>
          <w:rFonts w:ascii="Times New Roman" w:eastAsia="Times New Roman" w:hAnsi="Times New Roman"/>
          <w:b/>
        </w:rPr>
      </w:pPr>
      <w:r w:rsidRPr="000341D2">
        <w:rPr>
          <w:rFonts w:ascii="Times New Roman" w:eastAsia="Times New Roman" w:hAnsi="Times New Roman"/>
          <w:b/>
        </w:rPr>
        <w:t>C.1. Araştırma Süreçlerinin Yönetimi ve Araştırma Kaynakları</w:t>
      </w:r>
    </w:p>
    <w:p w14:paraId="600A3A24" w14:textId="77777777" w:rsidR="00ED5AD5" w:rsidRPr="000341D2" w:rsidRDefault="00ED5AD5" w:rsidP="00ED5AD5">
      <w:pPr>
        <w:widowControl w:val="0"/>
        <w:spacing w:after="0" w:line="240" w:lineRule="auto"/>
        <w:ind w:left="507" w:right="63" w:hanging="389"/>
        <w:jc w:val="both"/>
        <w:rPr>
          <w:rFonts w:ascii="Times New Roman" w:eastAsia="Times New Roman" w:hAnsi="Times New Roman"/>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0341D2" w14:paraId="39175452" w14:textId="77777777" w:rsidTr="00EB1A4D">
        <w:tc>
          <w:tcPr>
            <w:tcW w:w="4722" w:type="dxa"/>
            <w:shd w:val="clear" w:color="auto" w:fill="auto"/>
            <w:vAlign w:val="center"/>
          </w:tcPr>
          <w:p w14:paraId="03656587" w14:textId="77777777" w:rsidR="00ED5AD5" w:rsidRPr="000341D2" w:rsidRDefault="00ED5AD5" w:rsidP="00EB1A4D">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b/>
              </w:rPr>
              <w:t>C.1. Araştırma Süreçlerinin Yönetimi ve Araştırma Kaynakları</w:t>
            </w:r>
          </w:p>
        </w:tc>
        <w:tc>
          <w:tcPr>
            <w:tcW w:w="4723" w:type="dxa"/>
            <w:gridSpan w:val="5"/>
            <w:shd w:val="clear" w:color="auto" w:fill="auto"/>
            <w:vAlign w:val="center"/>
          </w:tcPr>
          <w:p w14:paraId="63F4957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0118062A" w14:textId="77777777" w:rsidTr="00EB1A4D">
        <w:tc>
          <w:tcPr>
            <w:tcW w:w="4722" w:type="dxa"/>
            <w:shd w:val="clear" w:color="auto" w:fill="auto"/>
            <w:vAlign w:val="center"/>
          </w:tcPr>
          <w:p w14:paraId="4F0A8FF3" w14:textId="77777777" w:rsidR="00ED5AD5" w:rsidRPr="000341D2" w:rsidRDefault="00ED5AD5" w:rsidP="00EB1A4D">
            <w:pPr>
              <w:widowControl w:val="0"/>
              <w:spacing w:after="0" w:line="240" w:lineRule="auto"/>
              <w:ind w:right="63"/>
              <w:jc w:val="both"/>
              <w:rPr>
                <w:rFonts w:ascii="Times New Roman" w:eastAsia="Times New Roman" w:hAnsi="Times New Roman"/>
                <w:b/>
                <w:i/>
                <w:color w:val="FF0000"/>
              </w:rPr>
            </w:pPr>
            <w:r w:rsidRPr="000341D2">
              <w:rPr>
                <w:rFonts w:ascii="Times New Roman" w:hAnsi="Times New Roman"/>
                <w:b/>
                <w:i/>
              </w:rPr>
              <w:t>C.1.1. Araştırma süreçlerinin yönetimi</w:t>
            </w:r>
          </w:p>
        </w:tc>
        <w:tc>
          <w:tcPr>
            <w:tcW w:w="944" w:type="dxa"/>
            <w:shd w:val="clear" w:color="auto" w:fill="auto"/>
            <w:vAlign w:val="center"/>
          </w:tcPr>
          <w:p w14:paraId="6341460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5A2851D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57D849A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1F8F178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vAlign w:val="center"/>
          </w:tcPr>
          <w:p w14:paraId="4F86CA9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7D159E43" w14:textId="77777777" w:rsidR="000A1DB3" w:rsidRDefault="004052B7" w:rsidP="007B350D">
      <w:pPr>
        <w:widowControl w:val="0"/>
        <w:spacing w:after="0" w:line="240" w:lineRule="auto"/>
        <w:ind w:left="507" w:right="63" w:hanging="389"/>
        <w:jc w:val="both"/>
        <w:rPr>
          <w:rFonts w:ascii="Times New Roman" w:eastAsia="Times New Roman" w:hAnsi="Times New Roman"/>
          <w:b/>
        </w:rPr>
      </w:pPr>
      <w:r>
        <w:rPr>
          <w:rFonts w:ascii="Times New Roman" w:eastAsia="Times New Roman" w:hAnsi="Times New Roman"/>
          <w:b/>
        </w:rPr>
        <w:tab/>
      </w:r>
    </w:p>
    <w:p w14:paraId="7C2476DB" w14:textId="72A69E59" w:rsidR="007B350D" w:rsidRPr="00D24418" w:rsidRDefault="00D24418" w:rsidP="000A1DB3">
      <w:pPr>
        <w:widowControl w:val="0"/>
        <w:spacing w:after="0" w:line="240" w:lineRule="auto"/>
        <w:ind w:left="507" w:right="63"/>
        <w:jc w:val="both"/>
        <w:rPr>
          <w:rFonts w:ascii="Times New Roman" w:eastAsia="Times New Roman" w:hAnsi="Times New Roman"/>
          <w:bCs/>
        </w:rPr>
      </w:pPr>
      <w:r>
        <w:rPr>
          <w:rFonts w:ascii="Times New Roman" w:eastAsia="Times New Roman" w:hAnsi="Times New Roman"/>
          <w:bCs/>
        </w:rPr>
        <w:t xml:space="preserve">Bölümümüzde </w:t>
      </w:r>
      <w:r w:rsidR="007B350D" w:rsidRPr="00D24418">
        <w:rPr>
          <w:rFonts w:ascii="Times New Roman" w:eastAsia="Times New Roman" w:hAnsi="Times New Roman"/>
          <w:bCs/>
        </w:rPr>
        <w:t>araştırma süreçlerin yönetimi ve organizasyonel yapısı kuru</w:t>
      </w:r>
      <w:r w:rsidR="00B342F7">
        <w:rPr>
          <w:rFonts w:ascii="Times New Roman" w:eastAsia="Times New Roman" w:hAnsi="Times New Roman"/>
          <w:bCs/>
        </w:rPr>
        <w:t>m çapında</w:t>
      </w:r>
      <w:r w:rsidR="007B350D" w:rsidRPr="00D24418">
        <w:rPr>
          <w:rFonts w:ascii="Times New Roman" w:eastAsia="Times New Roman" w:hAnsi="Times New Roman"/>
          <w:bCs/>
        </w:rPr>
        <w:t xml:space="preserve"> uygulanmaktadır. </w:t>
      </w:r>
      <w:r w:rsidR="007B350D" w:rsidRPr="00D24418">
        <w:rPr>
          <w:rFonts w:ascii="Times New Roman" w:eastAsia="Times New Roman" w:hAnsi="Times New Roman"/>
          <w:bCs/>
        </w:rPr>
        <w:tab/>
      </w:r>
      <w:r w:rsidR="00B342F7">
        <w:rPr>
          <w:rFonts w:ascii="Times New Roman" w:eastAsia="Times New Roman" w:hAnsi="Times New Roman"/>
          <w:bCs/>
        </w:rPr>
        <w:t>Ayrıca bölüm komisyonları süreçleri izlemekte ve iyileştirmektedir.</w:t>
      </w:r>
    </w:p>
    <w:p w14:paraId="1DF09D68" w14:textId="77777777" w:rsidR="007B350D" w:rsidRPr="007B350D" w:rsidRDefault="007B350D" w:rsidP="000A1DB3">
      <w:pPr>
        <w:widowControl w:val="0"/>
        <w:spacing w:after="0" w:line="240" w:lineRule="auto"/>
        <w:ind w:left="507" w:right="63"/>
        <w:jc w:val="both"/>
        <w:rPr>
          <w:rFonts w:ascii="Times New Roman" w:eastAsia="Times New Roman" w:hAnsi="Times New Roman"/>
          <w:bCs/>
        </w:rPr>
      </w:pPr>
      <w:r w:rsidRPr="007B350D">
        <w:rPr>
          <w:rFonts w:ascii="Times New Roman" w:eastAsia="Times New Roman" w:hAnsi="Times New Roman"/>
          <w:bCs/>
        </w:rPr>
        <w:t>KANITLAR</w:t>
      </w:r>
    </w:p>
    <w:p w14:paraId="693CFD95" w14:textId="77777777" w:rsidR="00B342F7" w:rsidRDefault="00B342F7" w:rsidP="000A1DB3">
      <w:pPr>
        <w:widowControl w:val="0"/>
        <w:spacing w:after="0" w:line="240" w:lineRule="auto"/>
        <w:ind w:left="507" w:right="63"/>
        <w:jc w:val="both"/>
        <w:rPr>
          <w:rFonts w:ascii="Times New Roman" w:eastAsia="Times New Roman" w:hAnsi="Times New Roman"/>
          <w:bCs/>
        </w:rPr>
      </w:pPr>
      <w:r>
        <w:rPr>
          <w:rFonts w:ascii="Times New Roman" w:eastAsia="Times New Roman" w:hAnsi="Times New Roman"/>
          <w:bCs/>
        </w:rPr>
        <w:t>*</w:t>
      </w:r>
      <w:r w:rsidR="007B350D" w:rsidRPr="007B350D">
        <w:rPr>
          <w:rFonts w:ascii="Times New Roman" w:eastAsia="Times New Roman" w:hAnsi="Times New Roman"/>
          <w:bCs/>
        </w:rPr>
        <w:t xml:space="preserve">YÖK Bilimsel Araştırma Projeleri Hakkında Yönetmelik: </w:t>
      </w:r>
    </w:p>
    <w:p w14:paraId="32D35D59" w14:textId="7D8FCEBD" w:rsidR="007B350D" w:rsidRDefault="00B342F7" w:rsidP="00B342F7">
      <w:pPr>
        <w:widowControl w:val="0"/>
        <w:spacing w:after="0" w:line="240" w:lineRule="auto"/>
        <w:ind w:right="63"/>
        <w:jc w:val="both"/>
        <w:rPr>
          <w:rFonts w:ascii="Times New Roman" w:eastAsia="Times New Roman" w:hAnsi="Times New Roman"/>
          <w:bCs/>
        </w:rPr>
      </w:pPr>
      <w:r>
        <w:rPr>
          <w:rFonts w:ascii="Times New Roman" w:eastAsia="Times New Roman" w:hAnsi="Times New Roman"/>
          <w:bCs/>
        </w:rPr>
        <w:t xml:space="preserve">  </w:t>
      </w:r>
      <w:r w:rsidR="000A1DB3">
        <w:rPr>
          <w:rFonts w:ascii="Times New Roman" w:eastAsia="Times New Roman" w:hAnsi="Times New Roman"/>
          <w:bCs/>
        </w:rPr>
        <w:tab/>
      </w:r>
      <w:hyperlink r:id="rId43" w:history="1">
        <w:r w:rsidR="000A1DB3" w:rsidRPr="00C76825">
          <w:rPr>
            <w:rStyle w:val="Kpr"/>
            <w:rFonts w:ascii="Times New Roman" w:eastAsia="Times New Roman" w:hAnsi="Times New Roman"/>
            <w:bCs/>
          </w:rPr>
          <w:t>https://www.mevzuat.gov.tr/mevzuat?MevzuatNo=23065&amp;MevzuatTur=7&amp;MevzuatTertip=5</w:t>
        </w:r>
      </w:hyperlink>
      <w:r>
        <w:rPr>
          <w:rFonts w:ascii="Times New Roman" w:eastAsia="Times New Roman" w:hAnsi="Times New Roman"/>
          <w:bCs/>
        </w:rPr>
        <w:t xml:space="preserve"> </w:t>
      </w:r>
      <w:r w:rsidR="007B350D" w:rsidRPr="007B350D">
        <w:rPr>
          <w:rFonts w:ascii="Times New Roman" w:eastAsia="Times New Roman" w:hAnsi="Times New Roman"/>
          <w:bCs/>
        </w:rPr>
        <w:t xml:space="preserve"> </w:t>
      </w:r>
    </w:p>
    <w:p w14:paraId="34B76DF2" w14:textId="77777777" w:rsidR="00B342F7" w:rsidRPr="007B350D" w:rsidRDefault="00B342F7" w:rsidP="00B342F7">
      <w:pPr>
        <w:widowControl w:val="0"/>
        <w:spacing w:after="0" w:line="240" w:lineRule="auto"/>
        <w:ind w:right="63"/>
        <w:jc w:val="both"/>
        <w:rPr>
          <w:rFonts w:ascii="Times New Roman" w:eastAsia="Times New Roman" w:hAnsi="Times New Roman"/>
          <w:bCs/>
        </w:rPr>
      </w:pPr>
    </w:p>
    <w:p w14:paraId="71B0EC81" w14:textId="7C01AF68" w:rsidR="007B350D" w:rsidRPr="007B350D" w:rsidRDefault="00B342F7" w:rsidP="000A1DB3">
      <w:pPr>
        <w:widowControl w:val="0"/>
        <w:spacing w:after="0" w:line="240" w:lineRule="auto"/>
        <w:ind w:left="507" w:right="63"/>
        <w:jc w:val="both"/>
        <w:rPr>
          <w:rFonts w:ascii="Times New Roman" w:eastAsia="Times New Roman" w:hAnsi="Times New Roman"/>
          <w:bCs/>
        </w:rPr>
      </w:pPr>
      <w:r>
        <w:rPr>
          <w:rFonts w:ascii="Times New Roman" w:eastAsia="Times New Roman" w:hAnsi="Times New Roman"/>
          <w:bCs/>
        </w:rPr>
        <w:t>*</w:t>
      </w:r>
      <w:r w:rsidR="007B350D" w:rsidRPr="007B350D">
        <w:rPr>
          <w:rFonts w:ascii="Times New Roman" w:eastAsia="Times New Roman" w:hAnsi="Times New Roman"/>
          <w:bCs/>
        </w:rPr>
        <w:t xml:space="preserve">Niğde Ömer Halisdemir Üniversitesi Bilimsel Araştırma Projeleri Yönergesi: </w:t>
      </w:r>
      <w:hyperlink r:id="rId44" w:history="1">
        <w:r w:rsidRPr="007B350D">
          <w:rPr>
            <w:rStyle w:val="Kpr"/>
            <w:rFonts w:ascii="Times New Roman" w:eastAsia="Times New Roman" w:hAnsi="Times New Roman"/>
            <w:bCs/>
          </w:rPr>
          <w:t>https://static.ohu.edu.tr/uniweb/media/portallar/bap//sayfalar/4477/aktx1sd5.pdf</w:t>
        </w:r>
      </w:hyperlink>
      <w:r>
        <w:rPr>
          <w:rFonts w:ascii="Times New Roman" w:eastAsia="Times New Roman" w:hAnsi="Times New Roman"/>
          <w:bCs/>
        </w:rPr>
        <w:t xml:space="preserve"> </w:t>
      </w:r>
    </w:p>
    <w:p w14:paraId="3A6EE45B" w14:textId="77777777" w:rsidR="00B342F7" w:rsidRDefault="00B342F7" w:rsidP="000A1DB3">
      <w:pPr>
        <w:widowControl w:val="0"/>
        <w:spacing w:after="0" w:line="240" w:lineRule="auto"/>
        <w:ind w:left="507" w:right="63"/>
        <w:jc w:val="both"/>
        <w:rPr>
          <w:rFonts w:ascii="Times New Roman" w:eastAsia="Times New Roman" w:hAnsi="Times New Roman"/>
          <w:bCs/>
        </w:rPr>
      </w:pPr>
      <w:r>
        <w:rPr>
          <w:rFonts w:ascii="Times New Roman" w:eastAsia="Times New Roman" w:hAnsi="Times New Roman"/>
          <w:bCs/>
        </w:rPr>
        <w:t>*</w:t>
      </w:r>
      <w:r w:rsidR="007B350D" w:rsidRPr="007B350D">
        <w:rPr>
          <w:rFonts w:ascii="Times New Roman" w:eastAsia="Times New Roman" w:hAnsi="Times New Roman"/>
          <w:bCs/>
        </w:rPr>
        <w:t xml:space="preserve"> Niğde Ömer Halisdemir Üniversitesi Akademik Teşvik, Düzenleme, Denetleme ve İtiraz Komisyonu:</w:t>
      </w:r>
    </w:p>
    <w:p w14:paraId="13326711" w14:textId="690B3F5E" w:rsidR="007B350D" w:rsidRPr="007B350D" w:rsidRDefault="007B350D" w:rsidP="000A1DB3">
      <w:pPr>
        <w:widowControl w:val="0"/>
        <w:spacing w:after="0" w:line="240" w:lineRule="auto"/>
        <w:ind w:left="507" w:right="63"/>
        <w:jc w:val="both"/>
        <w:rPr>
          <w:rFonts w:ascii="Times New Roman" w:eastAsia="Times New Roman" w:hAnsi="Times New Roman"/>
          <w:bCs/>
        </w:rPr>
      </w:pPr>
      <w:r w:rsidRPr="007B350D">
        <w:rPr>
          <w:rFonts w:ascii="Times New Roman" w:eastAsia="Times New Roman" w:hAnsi="Times New Roman"/>
          <w:bCs/>
        </w:rPr>
        <w:t xml:space="preserve"> </w:t>
      </w:r>
      <w:hyperlink r:id="rId45" w:history="1">
        <w:r w:rsidR="00B342F7" w:rsidRPr="007B350D">
          <w:rPr>
            <w:rStyle w:val="Kpr"/>
            <w:rFonts w:ascii="Times New Roman" w:eastAsia="Times New Roman" w:hAnsi="Times New Roman"/>
            <w:bCs/>
          </w:rPr>
          <w:t>https://ohu.edu.tr/atddik</w:t>
        </w:r>
      </w:hyperlink>
      <w:r w:rsidR="00B342F7">
        <w:rPr>
          <w:rFonts w:ascii="Times New Roman" w:eastAsia="Times New Roman" w:hAnsi="Times New Roman"/>
          <w:bCs/>
        </w:rPr>
        <w:t xml:space="preserve"> </w:t>
      </w:r>
    </w:p>
    <w:p w14:paraId="0FA8AC27" w14:textId="32ED6962" w:rsidR="007B350D" w:rsidRPr="007B350D" w:rsidRDefault="00B342F7" w:rsidP="000A1DB3">
      <w:pPr>
        <w:widowControl w:val="0"/>
        <w:spacing w:after="0" w:line="240" w:lineRule="auto"/>
        <w:ind w:left="507" w:right="63"/>
        <w:jc w:val="both"/>
        <w:rPr>
          <w:rFonts w:ascii="Times New Roman" w:eastAsia="Times New Roman" w:hAnsi="Times New Roman"/>
          <w:bCs/>
        </w:rPr>
      </w:pPr>
      <w:r>
        <w:rPr>
          <w:rFonts w:ascii="Times New Roman" w:eastAsia="Times New Roman" w:hAnsi="Times New Roman"/>
          <w:bCs/>
        </w:rPr>
        <w:lastRenderedPageBreak/>
        <w:t>*</w:t>
      </w:r>
      <w:r w:rsidR="007B350D" w:rsidRPr="007B350D">
        <w:rPr>
          <w:rFonts w:ascii="Times New Roman" w:eastAsia="Times New Roman" w:hAnsi="Times New Roman"/>
          <w:bCs/>
        </w:rPr>
        <w:t xml:space="preserve"> Niğde Ömer Halisdemir Üniversitesi Akademik Teşvik Yönetmeliği: </w:t>
      </w:r>
      <w:hyperlink r:id="rId46" w:history="1">
        <w:r w:rsidRPr="007B350D">
          <w:rPr>
            <w:rStyle w:val="Kpr"/>
            <w:rFonts w:ascii="Times New Roman" w:eastAsia="Times New Roman" w:hAnsi="Times New Roman"/>
            <w:bCs/>
          </w:rPr>
          <w:t>https://static.ohu.edu.tr/uniweb/media/portallar/atddik//sayfalar/28195/upsxrjyt.pdf</w:t>
        </w:r>
      </w:hyperlink>
      <w:r>
        <w:rPr>
          <w:rFonts w:ascii="Times New Roman" w:eastAsia="Times New Roman" w:hAnsi="Times New Roman"/>
          <w:bCs/>
        </w:rPr>
        <w:t xml:space="preserve"> </w:t>
      </w:r>
      <w:r w:rsidR="007B350D" w:rsidRPr="007B350D">
        <w:rPr>
          <w:rFonts w:ascii="Times New Roman" w:eastAsia="Times New Roman" w:hAnsi="Times New Roman"/>
          <w:bCs/>
        </w:rPr>
        <w:t xml:space="preserve"> </w:t>
      </w:r>
    </w:p>
    <w:p w14:paraId="5A591ACF" w14:textId="5CE155F5" w:rsidR="007B350D" w:rsidRPr="007B350D" w:rsidRDefault="00B342F7" w:rsidP="000A1DB3">
      <w:pPr>
        <w:widowControl w:val="0"/>
        <w:spacing w:after="0" w:line="240" w:lineRule="auto"/>
        <w:ind w:left="507" w:right="63"/>
        <w:jc w:val="both"/>
        <w:rPr>
          <w:rFonts w:ascii="Times New Roman" w:eastAsia="Times New Roman" w:hAnsi="Times New Roman"/>
          <w:bCs/>
        </w:rPr>
      </w:pPr>
      <w:r>
        <w:rPr>
          <w:rFonts w:ascii="Times New Roman" w:eastAsia="Times New Roman" w:hAnsi="Times New Roman"/>
          <w:bCs/>
        </w:rPr>
        <w:t>*</w:t>
      </w:r>
      <w:r w:rsidR="007B350D" w:rsidRPr="007B350D">
        <w:rPr>
          <w:rFonts w:ascii="Times New Roman" w:eastAsia="Times New Roman" w:hAnsi="Times New Roman"/>
          <w:bCs/>
        </w:rPr>
        <w:t xml:space="preserve"> Meslek Yüksekokulu Akademik Teşvik ödeneği Ön </w:t>
      </w:r>
      <w:r w:rsidRPr="007B350D">
        <w:rPr>
          <w:rFonts w:ascii="Times New Roman" w:eastAsia="Times New Roman" w:hAnsi="Times New Roman"/>
          <w:bCs/>
        </w:rPr>
        <w:t>İnceleme İş</w:t>
      </w:r>
      <w:r w:rsidR="007B350D" w:rsidRPr="007B350D">
        <w:rPr>
          <w:rFonts w:ascii="Times New Roman" w:eastAsia="Times New Roman" w:hAnsi="Times New Roman"/>
          <w:bCs/>
        </w:rPr>
        <w:t xml:space="preserve"> Süreci: </w:t>
      </w:r>
    </w:p>
    <w:p w14:paraId="27664CEB" w14:textId="263560DF" w:rsidR="007B350D" w:rsidRPr="007B350D" w:rsidRDefault="000A1DB3" w:rsidP="000A1DB3">
      <w:pPr>
        <w:widowControl w:val="0"/>
        <w:spacing w:after="0" w:line="240" w:lineRule="auto"/>
        <w:ind w:left="507" w:right="63"/>
        <w:jc w:val="both"/>
        <w:rPr>
          <w:rFonts w:ascii="Times New Roman" w:eastAsia="Times New Roman" w:hAnsi="Times New Roman"/>
          <w:bCs/>
        </w:rPr>
      </w:pPr>
      <w:hyperlink r:id="rId47" w:history="1">
        <w:r w:rsidRPr="00C76825">
          <w:rPr>
            <w:rStyle w:val="Kpr"/>
            <w:rFonts w:ascii="Times New Roman" w:eastAsia="Times New Roman" w:hAnsi="Times New Roman"/>
            <w:bCs/>
          </w:rPr>
          <w:t>https://static.ohu.edu.tr/uniweb/media/portallar/sosyalbilimlermyo//sayfalar/15427/woqyw30d.pdf</w:t>
        </w:r>
      </w:hyperlink>
      <w:r w:rsidR="00B342F7">
        <w:rPr>
          <w:rFonts w:ascii="Times New Roman" w:eastAsia="Times New Roman" w:hAnsi="Times New Roman"/>
          <w:bCs/>
        </w:rPr>
        <w:t xml:space="preserve"> </w:t>
      </w:r>
    </w:p>
    <w:p w14:paraId="11B128EA" w14:textId="63401E15" w:rsidR="00ED5AD5" w:rsidRDefault="00B342F7" w:rsidP="000A1DB3">
      <w:pPr>
        <w:widowControl w:val="0"/>
        <w:spacing w:after="0" w:line="240" w:lineRule="auto"/>
        <w:ind w:left="507" w:right="63"/>
        <w:jc w:val="both"/>
        <w:rPr>
          <w:rFonts w:ascii="Times New Roman" w:eastAsia="Times New Roman" w:hAnsi="Times New Roman"/>
          <w:bCs/>
        </w:rPr>
      </w:pPr>
      <w:r>
        <w:rPr>
          <w:rFonts w:ascii="Times New Roman" w:eastAsia="Times New Roman" w:hAnsi="Times New Roman"/>
          <w:bCs/>
        </w:rPr>
        <w:t>*</w:t>
      </w:r>
      <w:r w:rsidR="007B350D" w:rsidRPr="00D24418">
        <w:rPr>
          <w:rFonts w:ascii="Times New Roman" w:eastAsia="Times New Roman" w:hAnsi="Times New Roman"/>
          <w:bCs/>
        </w:rPr>
        <w:t xml:space="preserve"> </w:t>
      </w:r>
      <w:r w:rsidR="002C0E38">
        <w:rPr>
          <w:rFonts w:ascii="Times New Roman" w:eastAsia="Times New Roman" w:hAnsi="Times New Roman"/>
          <w:bCs/>
        </w:rPr>
        <w:t>Yabancı Diller ve Kültürler</w:t>
      </w:r>
      <w:r w:rsidR="007B350D" w:rsidRPr="00D24418">
        <w:rPr>
          <w:rFonts w:ascii="Times New Roman" w:eastAsia="Times New Roman" w:hAnsi="Times New Roman"/>
          <w:bCs/>
        </w:rPr>
        <w:t xml:space="preserve"> Bölüm</w:t>
      </w:r>
      <w:r w:rsidR="002C0E38">
        <w:rPr>
          <w:rFonts w:ascii="Times New Roman" w:eastAsia="Times New Roman" w:hAnsi="Times New Roman"/>
          <w:bCs/>
        </w:rPr>
        <w:t>ü</w:t>
      </w:r>
      <w:r w:rsidR="007B350D" w:rsidRPr="00D24418">
        <w:rPr>
          <w:rFonts w:ascii="Times New Roman" w:eastAsia="Times New Roman" w:hAnsi="Times New Roman"/>
          <w:bCs/>
        </w:rPr>
        <w:t xml:space="preserve"> Akademik Teşvik Başvuru ve Öninceleme Komisyonu: </w:t>
      </w:r>
    </w:p>
    <w:p w14:paraId="0489B410" w14:textId="3B097AF3" w:rsidR="00B342F7" w:rsidRDefault="000A1DB3" w:rsidP="000A1DB3">
      <w:pPr>
        <w:widowControl w:val="0"/>
        <w:spacing w:after="0" w:line="240" w:lineRule="auto"/>
        <w:ind w:left="507" w:right="63"/>
        <w:jc w:val="both"/>
        <w:rPr>
          <w:rFonts w:ascii="Times New Roman" w:eastAsia="Times New Roman" w:hAnsi="Times New Roman"/>
          <w:bCs/>
        </w:rPr>
      </w:pPr>
      <w:hyperlink r:id="rId48" w:history="1">
        <w:r w:rsidRPr="00C76825">
          <w:rPr>
            <w:rStyle w:val="Kpr"/>
            <w:rFonts w:ascii="Times New Roman" w:eastAsia="Times New Roman" w:hAnsi="Times New Roman"/>
            <w:bCs/>
          </w:rPr>
          <w:t>https://www.ohu.edu.tr/sosyalbilimlermyo/uygulamaliingilizce/sayfa/komisyonlar</w:t>
        </w:r>
      </w:hyperlink>
      <w:r w:rsidR="002C0E38">
        <w:rPr>
          <w:rFonts w:ascii="Times New Roman" w:eastAsia="Times New Roman" w:hAnsi="Times New Roman"/>
          <w:bCs/>
        </w:rPr>
        <w:t xml:space="preserve"> </w:t>
      </w:r>
    </w:p>
    <w:p w14:paraId="7AD1FE60" w14:textId="77777777" w:rsidR="002C0E38" w:rsidRPr="00D24418" w:rsidRDefault="002C0E38" w:rsidP="007B350D">
      <w:pPr>
        <w:widowControl w:val="0"/>
        <w:spacing w:after="0" w:line="240" w:lineRule="auto"/>
        <w:ind w:left="507" w:right="63" w:hanging="389"/>
        <w:jc w:val="both"/>
        <w:rPr>
          <w:rFonts w:ascii="Times New Roman" w:eastAsia="Times New Roman" w:hAnsi="Times New Roman"/>
          <w:b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0341D2" w14:paraId="220F3D0B" w14:textId="77777777" w:rsidTr="003B661E">
        <w:tc>
          <w:tcPr>
            <w:tcW w:w="4360" w:type="dxa"/>
            <w:shd w:val="clear" w:color="auto" w:fill="auto"/>
            <w:vAlign w:val="center"/>
          </w:tcPr>
          <w:p w14:paraId="547B6091" w14:textId="77777777" w:rsidR="00ED5AD5" w:rsidRPr="000341D2" w:rsidRDefault="00ED5AD5" w:rsidP="00EB1A4D">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b/>
              </w:rPr>
              <w:t>C.1. Araştırma Süreçlerinin Yönetimi ve Araştırma Kaynakları</w:t>
            </w:r>
          </w:p>
        </w:tc>
        <w:tc>
          <w:tcPr>
            <w:tcW w:w="4418" w:type="dxa"/>
            <w:gridSpan w:val="5"/>
            <w:shd w:val="clear" w:color="auto" w:fill="auto"/>
            <w:vAlign w:val="center"/>
          </w:tcPr>
          <w:p w14:paraId="1C346B9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26565024" w14:textId="77777777" w:rsidTr="003B661E">
        <w:tc>
          <w:tcPr>
            <w:tcW w:w="4360" w:type="dxa"/>
            <w:shd w:val="clear" w:color="auto" w:fill="auto"/>
            <w:vAlign w:val="center"/>
          </w:tcPr>
          <w:p w14:paraId="3DA59EA5" w14:textId="77777777" w:rsidR="00ED5AD5" w:rsidRPr="000341D2" w:rsidRDefault="00ED5AD5" w:rsidP="00EB1A4D">
            <w:pPr>
              <w:widowControl w:val="0"/>
              <w:spacing w:after="0" w:line="240" w:lineRule="auto"/>
              <w:ind w:right="63"/>
              <w:jc w:val="both"/>
              <w:rPr>
                <w:rFonts w:ascii="Times New Roman" w:hAnsi="Times New Roman"/>
                <w:b/>
                <w:i/>
              </w:rPr>
            </w:pPr>
            <w:r w:rsidRPr="000341D2">
              <w:rPr>
                <w:rFonts w:ascii="Times New Roman" w:hAnsi="Times New Roman"/>
                <w:b/>
                <w:i/>
              </w:rPr>
              <w:t>C.1.2. İç ve dış kaynaklar</w:t>
            </w:r>
          </w:p>
        </w:tc>
        <w:tc>
          <w:tcPr>
            <w:tcW w:w="883" w:type="dxa"/>
            <w:shd w:val="clear" w:color="auto" w:fill="auto"/>
            <w:vAlign w:val="center"/>
          </w:tcPr>
          <w:p w14:paraId="15C3FD01"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382CC7">
              <w:rPr>
                <w:rFonts w:ascii="Times New Roman" w:eastAsia="Times New Roman" w:hAnsi="Times New Roman"/>
                <w:b/>
                <w:i/>
                <w:highlight w:val="yellow"/>
              </w:rPr>
              <w:t>1</w:t>
            </w:r>
          </w:p>
        </w:tc>
        <w:tc>
          <w:tcPr>
            <w:tcW w:w="884" w:type="dxa"/>
            <w:shd w:val="clear" w:color="auto" w:fill="auto"/>
            <w:vAlign w:val="center"/>
          </w:tcPr>
          <w:p w14:paraId="1ACDD9C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883" w:type="dxa"/>
            <w:shd w:val="clear" w:color="auto" w:fill="auto"/>
            <w:vAlign w:val="center"/>
          </w:tcPr>
          <w:p w14:paraId="66281C3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884" w:type="dxa"/>
            <w:shd w:val="clear" w:color="auto" w:fill="auto"/>
            <w:vAlign w:val="center"/>
          </w:tcPr>
          <w:p w14:paraId="2BCED53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884" w:type="dxa"/>
            <w:shd w:val="clear" w:color="auto" w:fill="auto"/>
            <w:vAlign w:val="center"/>
          </w:tcPr>
          <w:p w14:paraId="38D6DFD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44C18431" w14:textId="77777777" w:rsidR="000A1DB3" w:rsidRDefault="000A1DB3" w:rsidP="00382CC7">
      <w:pPr>
        <w:widowControl w:val="0"/>
        <w:spacing w:after="0" w:line="240" w:lineRule="auto"/>
        <w:ind w:left="507" w:right="63"/>
        <w:jc w:val="both"/>
        <w:rPr>
          <w:rFonts w:ascii="Times New Roman" w:eastAsia="Times New Roman" w:hAnsi="Times New Roman"/>
          <w:bCs/>
        </w:rPr>
      </w:pPr>
    </w:p>
    <w:p w14:paraId="23D7B9A2" w14:textId="56137D7A" w:rsidR="003B661E" w:rsidRPr="003B661E" w:rsidRDefault="00382CC7" w:rsidP="00382CC7">
      <w:pPr>
        <w:widowControl w:val="0"/>
        <w:spacing w:after="0" w:line="240" w:lineRule="auto"/>
        <w:ind w:left="507" w:right="63"/>
        <w:jc w:val="both"/>
        <w:rPr>
          <w:rFonts w:ascii="Times New Roman" w:eastAsia="Times New Roman" w:hAnsi="Times New Roman"/>
          <w:bCs/>
        </w:rPr>
      </w:pPr>
      <w:r>
        <w:rPr>
          <w:rFonts w:ascii="Times New Roman" w:eastAsia="Times New Roman" w:hAnsi="Times New Roman"/>
          <w:bCs/>
        </w:rPr>
        <w:t>Bölümün</w:t>
      </w:r>
      <w:r w:rsidR="003B661E" w:rsidRPr="003B661E">
        <w:rPr>
          <w:rFonts w:ascii="Times New Roman" w:eastAsia="Times New Roman" w:hAnsi="Times New Roman"/>
          <w:bCs/>
        </w:rPr>
        <w:t xml:space="preserve"> araştırma ve geliştirme faaliyetlerini sürdürebilmek için uygun nitelik ve nicelikte fiziki, teknik ve mali kaynakların oluşturulmasına yönelik planları bulunma</w:t>
      </w:r>
      <w:r w:rsidRPr="00382CC7">
        <w:rPr>
          <w:rFonts w:ascii="Times New Roman" w:eastAsia="Times New Roman" w:hAnsi="Times New Roman"/>
          <w:bCs/>
        </w:rPr>
        <w:t>ma</w:t>
      </w:r>
      <w:r w:rsidR="003B661E" w:rsidRPr="003B661E">
        <w:rPr>
          <w:rFonts w:ascii="Times New Roman" w:eastAsia="Times New Roman" w:hAnsi="Times New Roman"/>
          <w:bCs/>
        </w:rPr>
        <w:t>ktadır.</w:t>
      </w:r>
    </w:p>
    <w:p w14:paraId="584D336B" w14:textId="77777777" w:rsidR="00ED5AD5" w:rsidRPr="000341D2" w:rsidRDefault="00ED5AD5" w:rsidP="00ED5AD5">
      <w:pPr>
        <w:widowControl w:val="0"/>
        <w:spacing w:after="0" w:line="240" w:lineRule="auto"/>
        <w:ind w:left="507" w:right="63" w:hanging="389"/>
        <w:jc w:val="both"/>
        <w:rPr>
          <w:rFonts w:ascii="Times New Roman" w:eastAsia="Times New Roman" w:hAnsi="Times New Roman"/>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0341D2" w14:paraId="4AA163C6" w14:textId="77777777" w:rsidTr="00CF6827">
        <w:tc>
          <w:tcPr>
            <w:tcW w:w="4360" w:type="dxa"/>
            <w:shd w:val="clear" w:color="auto" w:fill="auto"/>
            <w:vAlign w:val="center"/>
          </w:tcPr>
          <w:p w14:paraId="24BA6E82" w14:textId="77777777" w:rsidR="00ED5AD5" w:rsidRPr="000341D2" w:rsidRDefault="00ED5AD5" w:rsidP="00EB1A4D">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b/>
              </w:rPr>
              <w:t>C.1. Araştırma Süreçlerinin Yönetimi ve Araştırma Kaynakları</w:t>
            </w:r>
          </w:p>
        </w:tc>
        <w:tc>
          <w:tcPr>
            <w:tcW w:w="4418" w:type="dxa"/>
            <w:gridSpan w:val="5"/>
            <w:shd w:val="clear" w:color="auto" w:fill="auto"/>
            <w:vAlign w:val="center"/>
          </w:tcPr>
          <w:p w14:paraId="1F2E348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0A766ABC" w14:textId="77777777" w:rsidTr="00CF6827">
        <w:tc>
          <w:tcPr>
            <w:tcW w:w="4360" w:type="dxa"/>
            <w:shd w:val="clear" w:color="auto" w:fill="auto"/>
            <w:vAlign w:val="center"/>
          </w:tcPr>
          <w:p w14:paraId="2C7D8922" w14:textId="77777777" w:rsidR="00ED5AD5" w:rsidRPr="000341D2" w:rsidRDefault="00ED5AD5" w:rsidP="00EB1A4D">
            <w:pPr>
              <w:widowControl w:val="0"/>
              <w:spacing w:after="0" w:line="240" w:lineRule="auto"/>
              <w:ind w:right="63"/>
              <w:jc w:val="both"/>
              <w:rPr>
                <w:rFonts w:ascii="Times New Roman" w:hAnsi="Times New Roman"/>
                <w:b/>
                <w:i/>
              </w:rPr>
            </w:pPr>
            <w:r w:rsidRPr="000341D2">
              <w:rPr>
                <w:rFonts w:ascii="Times New Roman" w:hAnsi="Times New Roman"/>
                <w:b/>
                <w:i/>
              </w:rPr>
              <w:t>C.1.3. Doktora programları ve doktora sonrası imkanlar</w:t>
            </w:r>
          </w:p>
        </w:tc>
        <w:tc>
          <w:tcPr>
            <w:tcW w:w="883" w:type="dxa"/>
            <w:shd w:val="clear" w:color="auto" w:fill="auto"/>
            <w:vAlign w:val="center"/>
          </w:tcPr>
          <w:p w14:paraId="6702ADE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CF6827">
              <w:rPr>
                <w:rFonts w:ascii="Times New Roman" w:eastAsia="Times New Roman" w:hAnsi="Times New Roman"/>
                <w:b/>
                <w:i/>
                <w:highlight w:val="yellow"/>
              </w:rPr>
              <w:t>1</w:t>
            </w:r>
          </w:p>
        </w:tc>
        <w:tc>
          <w:tcPr>
            <w:tcW w:w="884" w:type="dxa"/>
            <w:shd w:val="clear" w:color="auto" w:fill="auto"/>
            <w:vAlign w:val="center"/>
          </w:tcPr>
          <w:p w14:paraId="6CD6348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883" w:type="dxa"/>
            <w:shd w:val="clear" w:color="auto" w:fill="auto"/>
            <w:vAlign w:val="center"/>
          </w:tcPr>
          <w:p w14:paraId="70A944E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884" w:type="dxa"/>
            <w:shd w:val="clear" w:color="auto" w:fill="auto"/>
            <w:vAlign w:val="center"/>
          </w:tcPr>
          <w:p w14:paraId="28C53E7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884" w:type="dxa"/>
            <w:shd w:val="clear" w:color="auto" w:fill="auto"/>
            <w:vAlign w:val="center"/>
          </w:tcPr>
          <w:p w14:paraId="31FB22E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468A9D3C" w14:textId="77777777" w:rsidR="000A1DB3" w:rsidRDefault="00CF6827" w:rsidP="00CF6827">
      <w:pPr>
        <w:widowControl w:val="0"/>
        <w:spacing w:after="0" w:line="240" w:lineRule="auto"/>
        <w:ind w:left="507" w:right="63" w:hanging="389"/>
        <w:jc w:val="both"/>
        <w:rPr>
          <w:rFonts w:ascii="Times New Roman" w:eastAsia="Times New Roman" w:hAnsi="Times New Roman"/>
          <w:b/>
        </w:rPr>
      </w:pPr>
      <w:r>
        <w:rPr>
          <w:rFonts w:ascii="Times New Roman" w:eastAsia="Times New Roman" w:hAnsi="Times New Roman"/>
          <w:b/>
        </w:rPr>
        <w:t xml:space="preserve">  </w:t>
      </w:r>
      <w:r>
        <w:rPr>
          <w:rFonts w:ascii="Times New Roman" w:eastAsia="Times New Roman" w:hAnsi="Times New Roman"/>
          <w:b/>
        </w:rPr>
        <w:tab/>
      </w:r>
    </w:p>
    <w:p w14:paraId="613A5BAF" w14:textId="4EF92198" w:rsidR="00CF6827" w:rsidRPr="00CF6827" w:rsidRDefault="00CF6827" w:rsidP="000A1DB3">
      <w:pPr>
        <w:widowControl w:val="0"/>
        <w:spacing w:after="0" w:line="240" w:lineRule="auto"/>
        <w:ind w:left="507" w:right="63"/>
        <w:jc w:val="both"/>
        <w:rPr>
          <w:rFonts w:ascii="Times New Roman" w:eastAsia="Times New Roman" w:hAnsi="Times New Roman"/>
          <w:bCs/>
        </w:rPr>
      </w:pPr>
      <w:r w:rsidRPr="00CF6827">
        <w:rPr>
          <w:rFonts w:ascii="Times New Roman" w:eastAsia="Times New Roman" w:hAnsi="Times New Roman"/>
          <w:bCs/>
        </w:rPr>
        <w:t xml:space="preserve">Bölümün doktora programı ve doktora sonrası imkanları bulunmamaktadır. </w:t>
      </w:r>
      <w:r w:rsidRPr="00CF6827">
        <w:rPr>
          <w:rFonts w:ascii="Times New Roman" w:eastAsia="Times New Roman" w:hAnsi="Times New Roman"/>
          <w:bCs/>
        </w:rPr>
        <w:tab/>
      </w:r>
    </w:p>
    <w:p w14:paraId="7BE962F8" w14:textId="77777777" w:rsidR="00ED5AD5" w:rsidRPr="000341D2" w:rsidRDefault="00ED5AD5" w:rsidP="00ED5AD5">
      <w:pPr>
        <w:widowControl w:val="0"/>
        <w:spacing w:after="0" w:line="240" w:lineRule="auto"/>
        <w:ind w:left="507" w:right="63" w:hanging="389"/>
        <w:jc w:val="both"/>
        <w:rPr>
          <w:rFonts w:ascii="Times New Roman" w:eastAsia="Times New Roman" w:hAnsi="Times New Roman"/>
          <w:b/>
        </w:rPr>
      </w:pPr>
    </w:p>
    <w:p w14:paraId="4386B888" w14:textId="77777777" w:rsidR="00ED5AD5" w:rsidRPr="000341D2" w:rsidRDefault="00ED5AD5" w:rsidP="00ED5AD5">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b/>
        </w:rPr>
        <w:t>C.2 Araştırma Yetkinliği, İş birlikleri ve Destekler</w:t>
      </w:r>
    </w:p>
    <w:p w14:paraId="22621DBD" w14:textId="77777777" w:rsidR="00ED5AD5" w:rsidRPr="000341D2" w:rsidRDefault="00ED5AD5" w:rsidP="00ED5AD5">
      <w:pPr>
        <w:widowControl w:val="0"/>
        <w:spacing w:after="0" w:line="240" w:lineRule="auto"/>
        <w:ind w:right="63"/>
        <w:jc w:val="both"/>
        <w:rPr>
          <w:rFonts w:ascii="Times New Roman" w:eastAsia="Times New Roman" w:hAnsi="Times New Roman"/>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0341D2" w14:paraId="3FC9B038" w14:textId="77777777" w:rsidTr="00EB1A4D">
        <w:tc>
          <w:tcPr>
            <w:tcW w:w="4722" w:type="dxa"/>
            <w:shd w:val="clear" w:color="auto" w:fill="auto"/>
            <w:vAlign w:val="center"/>
          </w:tcPr>
          <w:p w14:paraId="291B9774" w14:textId="77777777" w:rsidR="00ED5AD5" w:rsidRPr="000341D2" w:rsidRDefault="00ED5AD5" w:rsidP="00EB1A4D">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b/>
              </w:rPr>
              <w:t>C.2 Araştırma Yetkinliği, İş birlikleri ve Destekler</w:t>
            </w:r>
          </w:p>
        </w:tc>
        <w:tc>
          <w:tcPr>
            <w:tcW w:w="4723" w:type="dxa"/>
            <w:gridSpan w:val="5"/>
            <w:shd w:val="clear" w:color="auto" w:fill="auto"/>
            <w:vAlign w:val="center"/>
          </w:tcPr>
          <w:p w14:paraId="228E150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759EA9AF" w14:textId="77777777" w:rsidTr="00EB1A4D">
        <w:tc>
          <w:tcPr>
            <w:tcW w:w="4722" w:type="dxa"/>
            <w:shd w:val="clear" w:color="auto" w:fill="auto"/>
            <w:vAlign w:val="center"/>
          </w:tcPr>
          <w:p w14:paraId="377A25CB" w14:textId="77777777" w:rsidR="00ED5AD5" w:rsidRPr="000341D2" w:rsidRDefault="00ED5AD5" w:rsidP="00EB1A4D">
            <w:pPr>
              <w:widowControl w:val="0"/>
              <w:spacing w:after="0" w:line="240" w:lineRule="auto"/>
              <w:ind w:right="63"/>
              <w:jc w:val="both"/>
              <w:rPr>
                <w:rFonts w:ascii="Times New Roman" w:eastAsia="Times New Roman" w:hAnsi="Times New Roman"/>
                <w:b/>
              </w:rPr>
            </w:pPr>
            <w:r w:rsidRPr="000341D2">
              <w:rPr>
                <w:rFonts w:ascii="Times New Roman" w:hAnsi="Times New Roman"/>
                <w:b/>
                <w:i/>
              </w:rPr>
              <w:t xml:space="preserve">C.2.1. </w:t>
            </w:r>
            <w:r w:rsidRPr="000341D2">
              <w:rPr>
                <w:rFonts w:ascii="Times New Roman" w:hAnsi="Times New Roman"/>
                <w:b/>
              </w:rPr>
              <w:t>Araştırma yetkinlikleri ve gelişimi</w:t>
            </w:r>
          </w:p>
        </w:tc>
        <w:tc>
          <w:tcPr>
            <w:tcW w:w="944" w:type="dxa"/>
            <w:shd w:val="clear" w:color="auto" w:fill="auto"/>
            <w:vAlign w:val="center"/>
          </w:tcPr>
          <w:p w14:paraId="6408A13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3A1E2F0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32FEC3C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72AAB2B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853681">
              <w:rPr>
                <w:rFonts w:ascii="Times New Roman" w:eastAsia="Times New Roman" w:hAnsi="Times New Roman"/>
                <w:b/>
                <w:i/>
                <w:highlight w:val="yellow"/>
              </w:rPr>
              <w:t>4</w:t>
            </w:r>
          </w:p>
        </w:tc>
        <w:tc>
          <w:tcPr>
            <w:tcW w:w="945" w:type="dxa"/>
            <w:shd w:val="clear" w:color="auto" w:fill="auto"/>
            <w:vAlign w:val="center"/>
          </w:tcPr>
          <w:p w14:paraId="1997F4F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0A862CDC" w14:textId="77777777" w:rsidR="000A1DB3" w:rsidRDefault="000A1DB3" w:rsidP="00EC49F3">
      <w:pPr>
        <w:widowControl w:val="0"/>
        <w:spacing w:after="0" w:line="240" w:lineRule="auto"/>
        <w:ind w:left="324" w:right="63"/>
        <w:jc w:val="both"/>
        <w:rPr>
          <w:rFonts w:ascii="Times New Roman" w:eastAsia="Times New Roman" w:hAnsi="Times New Roman"/>
          <w:bCs/>
        </w:rPr>
      </w:pPr>
    </w:p>
    <w:p w14:paraId="1821206F" w14:textId="4EBED88B" w:rsidR="00EC49F3" w:rsidRDefault="00213471" w:rsidP="00EC49F3">
      <w:pPr>
        <w:widowControl w:val="0"/>
        <w:spacing w:after="0" w:line="240" w:lineRule="auto"/>
        <w:ind w:left="324" w:right="63"/>
        <w:jc w:val="both"/>
        <w:rPr>
          <w:rFonts w:ascii="Times New Roman" w:eastAsia="Times New Roman" w:hAnsi="Times New Roman"/>
          <w:bCs/>
        </w:rPr>
      </w:pPr>
      <w:r w:rsidRPr="00EC49F3">
        <w:rPr>
          <w:rFonts w:ascii="Times New Roman" w:eastAsia="Times New Roman" w:hAnsi="Times New Roman"/>
          <w:bCs/>
        </w:rPr>
        <w:t xml:space="preserve">Bölümümüzde araştırma yetkinlikleri </w:t>
      </w:r>
      <w:r w:rsidR="002956F1" w:rsidRPr="00EC49F3">
        <w:rPr>
          <w:rFonts w:ascii="Times New Roman" w:eastAsia="Times New Roman" w:hAnsi="Times New Roman"/>
          <w:bCs/>
        </w:rPr>
        <w:t xml:space="preserve">ve gelişimi ile ilgili kurumsal </w:t>
      </w:r>
      <w:r w:rsidR="00EC49F3" w:rsidRPr="00EC49F3">
        <w:rPr>
          <w:rFonts w:ascii="Times New Roman" w:eastAsia="Times New Roman" w:hAnsi="Times New Roman"/>
          <w:bCs/>
        </w:rPr>
        <w:t>uygulamalardan yararlanılmaktadır.</w:t>
      </w:r>
    </w:p>
    <w:p w14:paraId="3E12EE89" w14:textId="2D833F88" w:rsidR="00EC49F3" w:rsidRDefault="00EC49F3" w:rsidP="00EC49F3">
      <w:pPr>
        <w:widowControl w:val="0"/>
        <w:spacing w:after="0" w:line="240" w:lineRule="auto"/>
        <w:ind w:left="324" w:right="63"/>
        <w:jc w:val="both"/>
        <w:rPr>
          <w:rFonts w:ascii="Times New Roman" w:eastAsia="Times New Roman" w:hAnsi="Times New Roman"/>
          <w:bCs/>
        </w:rPr>
      </w:pPr>
      <w:r>
        <w:rPr>
          <w:rFonts w:ascii="Times New Roman" w:eastAsia="Times New Roman" w:hAnsi="Times New Roman"/>
          <w:bCs/>
        </w:rPr>
        <w:t>KANITLAR:</w:t>
      </w:r>
    </w:p>
    <w:p w14:paraId="7B17087E" w14:textId="5D7E3715" w:rsidR="00853681" w:rsidRPr="00853681" w:rsidRDefault="00853681" w:rsidP="00853681">
      <w:pPr>
        <w:widowControl w:val="0"/>
        <w:spacing w:after="0" w:line="240" w:lineRule="auto"/>
        <w:ind w:left="324" w:right="63"/>
        <w:jc w:val="both"/>
        <w:rPr>
          <w:rFonts w:ascii="Times New Roman" w:eastAsia="Times New Roman" w:hAnsi="Times New Roman"/>
          <w:bCs/>
        </w:rPr>
      </w:pPr>
      <w:r w:rsidRPr="00853681">
        <w:rPr>
          <w:rFonts w:ascii="Times New Roman" w:eastAsia="Times New Roman" w:hAnsi="Times New Roman"/>
          <w:bCs/>
        </w:rPr>
        <w:t xml:space="preserve">Niğde Ömer Halisdemir </w:t>
      </w:r>
      <w:proofErr w:type="gramStart"/>
      <w:r w:rsidRPr="00853681">
        <w:rPr>
          <w:rFonts w:ascii="Times New Roman" w:eastAsia="Times New Roman" w:hAnsi="Times New Roman"/>
          <w:bCs/>
        </w:rPr>
        <w:t>Üniversitesi  Kütüphane</w:t>
      </w:r>
      <w:proofErr w:type="gramEnd"/>
      <w:r w:rsidRPr="00853681">
        <w:rPr>
          <w:rFonts w:ascii="Times New Roman" w:eastAsia="Times New Roman" w:hAnsi="Times New Roman"/>
          <w:bCs/>
        </w:rPr>
        <w:t xml:space="preserve"> ve Dokümantasyon Daire Başkanlığı Abone Veri Tabanları: </w:t>
      </w:r>
      <w:hyperlink r:id="rId49" w:history="1">
        <w:r w:rsidRPr="00853681">
          <w:rPr>
            <w:rStyle w:val="Kpr"/>
            <w:rFonts w:ascii="Times New Roman" w:eastAsia="Times New Roman" w:hAnsi="Times New Roman"/>
            <w:bCs/>
          </w:rPr>
          <w:t>https://www.ohu.edu.tr/kutuphanedb/abone</w:t>
        </w:r>
      </w:hyperlink>
      <w:r>
        <w:rPr>
          <w:rFonts w:ascii="Times New Roman" w:eastAsia="Times New Roman" w:hAnsi="Times New Roman"/>
          <w:bCs/>
        </w:rPr>
        <w:t xml:space="preserve"> </w:t>
      </w:r>
      <w:r w:rsidRPr="00853681">
        <w:rPr>
          <w:rFonts w:ascii="Times New Roman" w:eastAsia="Times New Roman" w:hAnsi="Times New Roman"/>
          <w:bCs/>
        </w:rPr>
        <w:t xml:space="preserve"> </w:t>
      </w:r>
    </w:p>
    <w:p w14:paraId="3DADD5AA" w14:textId="221E64E2" w:rsidR="00853681" w:rsidRPr="00853681" w:rsidRDefault="00853681" w:rsidP="00853681">
      <w:pPr>
        <w:widowControl w:val="0"/>
        <w:spacing w:after="0" w:line="240" w:lineRule="auto"/>
        <w:ind w:left="324" w:right="63"/>
        <w:jc w:val="both"/>
        <w:rPr>
          <w:rFonts w:ascii="Times New Roman" w:eastAsia="Times New Roman" w:hAnsi="Times New Roman"/>
          <w:bCs/>
        </w:rPr>
      </w:pPr>
      <w:r w:rsidRPr="00853681">
        <w:rPr>
          <w:rFonts w:ascii="Times New Roman" w:eastAsia="Times New Roman" w:hAnsi="Times New Roman"/>
          <w:bCs/>
        </w:rPr>
        <w:t xml:space="preserve">Niğde Ömer Halisdemir Üniversitesi Kütüphane Kampüs Dışı Erişim Uygulaması VETİS: </w:t>
      </w:r>
      <w:hyperlink r:id="rId50" w:history="1">
        <w:r w:rsidRPr="00853681">
          <w:rPr>
            <w:rStyle w:val="Kpr"/>
            <w:rFonts w:ascii="Times New Roman" w:eastAsia="Times New Roman" w:hAnsi="Times New Roman"/>
            <w:bCs/>
          </w:rPr>
          <w:t>https://kutuphane.ohu.edu.tr/vetisbt/?dil=tr&amp;p=1</w:t>
        </w:r>
      </w:hyperlink>
      <w:r>
        <w:rPr>
          <w:rFonts w:ascii="Times New Roman" w:eastAsia="Times New Roman" w:hAnsi="Times New Roman"/>
          <w:bCs/>
        </w:rPr>
        <w:t xml:space="preserve"> </w:t>
      </w:r>
      <w:r w:rsidRPr="00853681">
        <w:rPr>
          <w:rFonts w:ascii="Times New Roman" w:eastAsia="Times New Roman" w:hAnsi="Times New Roman"/>
          <w:bCs/>
        </w:rPr>
        <w:t xml:space="preserve"> </w:t>
      </w:r>
    </w:p>
    <w:p w14:paraId="50EAB964" w14:textId="58283816" w:rsidR="00853681" w:rsidRPr="00853681" w:rsidRDefault="00853681" w:rsidP="00853681">
      <w:pPr>
        <w:widowControl w:val="0"/>
        <w:spacing w:after="0" w:line="240" w:lineRule="auto"/>
        <w:ind w:left="324" w:right="63"/>
        <w:jc w:val="both"/>
        <w:rPr>
          <w:rFonts w:ascii="Times New Roman" w:eastAsia="Times New Roman" w:hAnsi="Times New Roman"/>
          <w:bCs/>
        </w:rPr>
      </w:pPr>
      <w:r w:rsidRPr="00853681">
        <w:rPr>
          <w:rFonts w:ascii="Times New Roman" w:eastAsia="Times New Roman" w:hAnsi="Times New Roman"/>
          <w:bCs/>
        </w:rPr>
        <w:t>Akademik Performans Değerlendirme ve İzleme Platformu (</w:t>
      </w:r>
      <w:proofErr w:type="spellStart"/>
      <w:r w:rsidRPr="00853681">
        <w:rPr>
          <w:rFonts w:ascii="Times New Roman" w:eastAsia="Times New Roman" w:hAnsi="Times New Roman"/>
          <w:bCs/>
        </w:rPr>
        <w:t>Akapedia</w:t>
      </w:r>
      <w:proofErr w:type="spellEnd"/>
      <w:r w:rsidRPr="00853681">
        <w:rPr>
          <w:rFonts w:ascii="Times New Roman" w:eastAsia="Times New Roman" w:hAnsi="Times New Roman"/>
          <w:bCs/>
        </w:rPr>
        <w:t xml:space="preserve"> </w:t>
      </w:r>
      <w:proofErr w:type="spellStart"/>
      <w:r w:rsidRPr="00853681">
        <w:rPr>
          <w:rFonts w:ascii="Times New Roman" w:eastAsia="Times New Roman" w:hAnsi="Times New Roman"/>
          <w:bCs/>
        </w:rPr>
        <w:t>Uygulması</w:t>
      </w:r>
      <w:proofErr w:type="spellEnd"/>
      <w:r w:rsidRPr="00853681">
        <w:rPr>
          <w:rFonts w:ascii="Times New Roman" w:eastAsia="Times New Roman" w:hAnsi="Times New Roman"/>
          <w:bCs/>
        </w:rPr>
        <w:t xml:space="preserve">): </w:t>
      </w:r>
      <w:hyperlink r:id="rId51" w:history="1">
        <w:r w:rsidRPr="00853681">
          <w:rPr>
            <w:rStyle w:val="Kpr"/>
            <w:rFonts w:ascii="Times New Roman" w:eastAsia="Times New Roman" w:hAnsi="Times New Roman"/>
            <w:bCs/>
          </w:rPr>
          <w:t>https://akapedia.ohu.edu.tr/Akademisyen/Home/index</w:t>
        </w:r>
      </w:hyperlink>
      <w:r>
        <w:rPr>
          <w:rFonts w:ascii="Times New Roman" w:eastAsia="Times New Roman" w:hAnsi="Times New Roman"/>
          <w:bCs/>
        </w:rPr>
        <w:t xml:space="preserve"> </w:t>
      </w:r>
    </w:p>
    <w:p w14:paraId="658E20E2" w14:textId="77777777" w:rsidR="000A1DB3" w:rsidRDefault="00853681" w:rsidP="00853681">
      <w:pPr>
        <w:widowControl w:val="0"/>
        <w:spacing w:after="0" w:line="240" w:lineRule="auto"/>
        <w:ind w:left="324" w:right="63"/>
        <w:jc w:val="both"/>
        <w:rPr>
          <w:rFonts w:ascii="Times New Roman" w:eastAsia="Times New Roman" w:hAnsi="Times New Roman"/>
          <w:bCs/>
        </w:rPr>
      </w:pPr>
      <w:proofErr w:type="spellStart"/>
      <w:r w:rsidRPr="00853681">
        <w:rPr>
          <w:rFonts w:ascii="Times New Roman" w:eastAsia="Times New Roman" w:hAnsi="Times New Roman"/>
          <w:bCs/>
        </w:rPr>
        <w:t>İthenticate-Turnitin</w:t>
      </w:r>
      <w:proofErr w:type="spellEnd"/>
      <w:r w:rsidRPr="00853681">
        <w:rPr>
          <w:rFonts w:ascii="Times New Roman" w:eastAsia="Times New Roman" w:hAnsi="Times New Roman"/>
          <w:bCs/>
        </w:rPr>
        <w:t xml:space="preserve"> ve İntihal Net gibi intihal önleme programlarına ücretsiz üyelik hakkının </w:t>
      </w:r>
    </w:p>
    <w:p w14:paraId="07B965B8" w14:textId="587397A9" w:rsidR="00EC49F3" w:rsidRDefault="00853681" w:rsidP="00853681">
      <w:pPr>
        <w:widowControl w:val="0"/>
        <w:spacing w:after="0" w:line="240" w:lineRule="auto"/>
        <w:ind w:left="324" w:right="63"/>
        <w:jc w:val="both"/>
        <w:rPr>
          <w:rFonts w:ascii="Times New Roman" w:eastAsia="Times New Roman" w:hAnsi="Times New Roman"/>
          <w:bCs/>
        </w:rPr>
      </w:pPr>
      <w:proofErr w:type="gramStart"/>
      <w:r w:rsidRPr="00853681">
        <w:rPr>
          <w:rFonts w:ascii="Times New Roman" w:eastAsia="Times New Roman" w:hAnsi="Times New Roman"/>
          <w:bCs/>
        </w:rPr>
        <w:t>öğretim</w:t>
      </w:r>
      <w:proofErr w:type="gramEnd"/>
      <w:r w:rsidRPr="00853681">
        <w:rPr>
          <w:rFonts w:ascii="Times New Roman" w:eastAsia="Times New Roman" w:hAnsi="Times New Roman"/>
          <w:bCs/>
        </w:rPr>
        <w:t xml:space="preserve"> elemanlarına tanınması: </w:t>
      </w:r>
      <w:r>
        <w:rPr>
          <w:rFonts w:ascii="Times New Roman" w:eastAsia="Times New Roman" w:hAnsi="Times New Roman"/>
          <w:bCs/>
        </w:rPr>
        <w:t xml:space="preserve"> </w:t>
      </w:r>
      <w:hyperlink r:id="rId52" w:history="1">
        <w:r w:rsidRPr="002E269D">
          <w:rPr>
            <w:rStyle w:val="Kpr"/>
            <w:rFonts w:ascii="Times New Roman" w:eastAsia="Times New Roman" w:hAnsi="Times New Roman"/>
            <w:bCs/>
          </w:rPr>
          <w:t>https://kutuphane.ohu.edu.tr/vetisbt/?dil=tr&amp;p=1</w:t>
        </w:r>
      </w:hyperlink>
      <w:r>
        <w:rPr>
          <w:rFonts w:ascii="Times New Roman" w:eastAsia="Times New Roman" w:hAnsi="Times New Roman"/>
          <w:bCs/>
        </w:rPr>
        <w:t xml:space="preserve"> </w:t>
      </w:r>
    </w:p>
    <w:p w14:paraId="77AF6602" w14:textId="77777777" w:rsidR="000A1DB3" w:rsidRPr="00EC49F3" w:rsidRDefault="000A1DB3" w:rsidP="00853681">
      <w:pPr>
        <w:widowControl w:val="0"/>
        <w:spacing w:after="0" w:line="240" w:lineRule="auto"/>
        <w:ind w:left="324" w:right="63"/>
        <w:jc w:val="both"/>
        <w:rPr>
          <w:rFonts w:ascii="Times New Roman" w:eastAsia="Times New Roman" w:hAnsi="Times New Roman"/>
          <w:b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0341D2" w14:paraId="5FD66AF2" w14:textId="77777777" w:rsidTr="00EB1A4D">
        <w:tc>
          <w:tcPr>
            <w:tcW w:w="4722" w:type="dxa"/>
            <w:shd w:val="clear" w:color="auto" w:fill="auto"/>
            <w:vAlign w:val="center"/>
          </w:tcPr>
          <w:p w14:paraId="5C18C28E" w14:textId="77777777" w:rsidR="00ED5AD5" w:rsidRPr="000341D2" w:rsidRDefault="00ED5AD5" w:rsidP="00EB1A4D">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b/>
              </w:rPr>
              <w:t>C.2 Araştırma Yetkinliği, İş birlikleri ve Destekler</w:t>
            </w:r>
          </w:p>
        </w:tc>
        <w:tc>
          <w:tcPr>
            <w:tcW w:w="4723" w:type="dxa"/>
            <w:gridSpan w:val="5"/>
            <w:shd w:val="clear" w:color="auto" w:fill="auto"/>
            <w:vAlign w:val="center"/>
          </w:tcPr>
          <w:p w14:paraId="3CECB48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7F72323E" w14:textId="77777777" w:rsidTr="00EB1A4D">
        <w:tc>
          <w:tcPr>
            <w:tcW w:w="4722" w:type="dxa"/>
            <w:shd w:val="clear" w:color="auto" w:fill="auto"/>
            <w:vAlign w:val="center"/>
          </w:tcPr>
          <w:p w14:paraId="3FD19FD4" w14:textId="77777777" w:rsidR="00ED5AD5" w:rsidRPr="000341D2" w:rsidRDefault="00ED5AD5" w:rsidP="00EB1A4D">
            <w:pPr>
              <w:widowControl w:val="0"/>
              <w:spacing w:after="0" w:line="240" w:lineRule="auto"/>
              <w:ind w:right="63"/>
              <w:jc w:val="both"/>
              <w:rPr>
                <w:rFonts w:ascii="Times New Roman" w:hAnsi="Times New Roman"/>
                <w:b/>
              </w:rPr>
            </w:pPr>
            <w:r w:rsidRPr="000341D2">
              <w:rPr>
                <w:rFonts w:ascii="Times New Roman" w:hAnsi="Times New Roman"/>
                <w:b/>
                <w:i/>
              </w:rPr>
              <w:t xml:space="preserve">C.2.2. </w:t>
            </w:r>
            <w:r w:rsidRPr="000341D2">
              <w:rPr>
                <w:rFonts w:ascii="Times New Roman" w:hAnsi="Times New Roman"/>
                <w:b/>
              </w:rPr>
              <w:t>Ulusal ve uluslararası ortak programlar ve ortak araştırma birimleri</w:t>
            </w:r>
          </w:p>
        </w:tc>
        <w:tc>
          <w:tcPr>
            <w:tcW w:w="944" w:type="dxa"/>
            <w:shd w:val="clear" w:color="auto" w:fill="auto"/>
            <w:vAlign w:val="center"/>
          </w:tcPr>
          <w:p w14:paraId="67ED60A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7C5FCF">
              <w:rPr>
                <w:rFonts w:ascii="Times New Roman" w:eastAsia="Times New Roman" w:hAnsi="Times New Roman"/>
                <w:b/>
                <w:i/>
                <w:highlight w:val="yellow"/>
              </w:rPr>
              <w:t>1</w:t>
            </w:r>
          </w:p>
        </w:tc>
        <w:tc>
          <w:tcPr>
            <w:tcW w:w="945" w:type="dxa"/>
            <w:shd w:val="clear" w:color="auto" w:fill="auto"/>
            <w:vAlign w:val="center"/>
          </w:tcPr>
          <w:p w14:paraId="18A1E24D"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15737293"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08FF39A3"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vAlign w:val="center"/>
          </w:tcPr>
          <w:p w14:paraId="4252D996"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78CDF427" w14:textId="77777777" w:rsidR="000A1DB3" w:rsidRDefault="000A1DB3" w:rsidP="002D4F90">
      <w:pPr>
        <w:widowControl w:val="0"/>
        <w:spacing w:after="0" w:line="240" w:lineRule="auto"/>
        <w:ind w:left="708" w:right="63"/>
        <w:jc w:val="both"/>
        <w:rPr>
          <w:rFonts w:ascii="Times New Roman" w:hAnsi="Times New Roman"/>
          <w:bCs/>
          <w:iCs/>
        </w:rPr>
      </w:pPr>
    </w:p>
    <w:p w14:paraId="374DBFD4" w14:textId="1EE9577C" w:rsidR="007C5FCF" w:rsidRPr="007C5FCF" w:rsidRDefault="002D4F90" w:rsidP="002D4F90">
      <w:pPr>
        <w:widowControl w:val="0"/>
        <w:spacing w:after="0" w:line="240" w:lineRule="auto"/>
        <w:ind w:left="708" w:right="63"/>
        <w:jc w:val="both"/>
        <w:rPr>
          <w:rFonts w:ascii="Times New Roman" w:hAnsi="Times New Roman"/>
          <w:bCs/>
          <w:iCs/>
        </w:rPr>
      </w:pPr>
      <w:r>
        <w:rPr>
          <w:rFonts w:ascii="Times New Roman" w:hAnsi="Times New Roman"/>
          <w:bCs/>
          <w:iCs/>
        </w:rPr>
        <w:t xml:space="preserve">Bölümümüzde </w:t>
      </w:r>
      <w:r w:rsidRPr="007C5FCF">
        <w:rPr>
          <w:rFonts w:ascii="Times New Roman" w:hAnsi="Times New Roman"/>
          <w:bCs/>
          <w:iCs/>
        </w:rPr>
        <w:t>ulusal</w:t>
      </w:r>
      <w:r w:rsidR="007C5FCF" w:rsidRPr="007C5FCF">
        <w:rPr>
          <w:rFonts w:ascii="Times New Roman" w:hAnsi="Times New Roman"/>
          <w:bCs/>
          <w:iCs/>
        </w:rPr>
        <w:t xml:space="preserve"> ve uluslararası düzeyde ortak programlar ve ortak araştırma birimleri oluşturma yönünde mekanizmalar bulunmamaktadır. </w:t>
      </w:r>
      <w:r w:rsidR="007C5FCF" w:rsidRPr="007C5FCF">
        <w:rPr>
          <w:rFonts w:ascii="Times New Roman" w:hAnsi="Times New Roman"/>
          <w:bCs/>
          <w:iCs/>
        </w:rPr>
        <w:tab/>
      </w:r>
      <w:r w:rsidR="007C5FCF" w:rsidRPr="007C5FCF">
        <w:rPr>
          <w:rFonts w:ascii="Times New Roman" w:hAnsi="Times New Roman"/>
          <w:bCs/>
          <w:iCs/>
        </w:rPr>
        <w:tab/>
      </w:r>
    </w:p>
    <w:p w14:paraId="5AFE8429" w14:textId="5994901C" w:rsidR="00ED5AD5" w:rsidRPr="00853681" w:rsidRDefault="00ED5AD5" w:rsidP="00ED5AD5">
      <w:pPr>
        <w:widowControl w:val="0"/>
        <w:spacing w:after="0" w:line="240" w:lineRule="auto"/>
        <w:ind w:right="63"/>
        <w:jc w:val="both"/>
        <w:rPr>
          <w:rFonts w:ascii="Times New Roman" w:hAnsi="Times New Roman"/>
          <w:bCs/>
          <w:iCs/>
        </w:rPr>
      </w:pPr>
    </w:p>
    <w:p w14:paraId="7120FAAC" w14:textId="77777777" w:rsidR="00ED5AD5" w:rsidRPr="000341D2" w:rsidRDefault="00ED5AD5" w:rsidP="00ED5AD5">
      <w:pPr>
        <w:widowControl w:val="0"/>
        <w:spacing w:after="0" w:line="240" w:lineRule="auto"/>
        <w:ind w:left="507" w:right="63" w:hanging="389"/>
        <w:jc w:val="both"/>
        <w:rPr>
          <w:rFonts w:ascii="Times New Roman" w:eastAsia="Times New Roman" w:hAnsi="Times New Roman"/>
          <w:b/>
        </w:rPr>
      </w:pPr>
      <w:r w:rsidRPr="000341D2">
        <w:rPr>
          <w:rFonts w:ascii="Times New Roman" w:eastAsia="Times New Roman" w:hAnsi="Times New Roman"/>
          <w:b/>
        </w:rPr>
        <w:t xml:space="preserve">C.3. Araştırma Performansı </w:t>
      </w:r>
    </w:p>
    <w:p w14:paraId="193D9A43" w14:textId="77777777" w:rsidR="00ED5AD5" w:rsidRPr="000341D2" w:rsidRDefault="00ED5AD5" w:rsidP="00ED5AD5">
      <w:pPr>
        <w:widowControl w:val="0"/>
        <w:spacing w:after="0" w:line="240" w:lineRule="auto"/>
        <w:ind w:left="507" w:right="63" w:hanging="389"/>
        <w:jc w:val="both"/>
        <w:rPr>
          <w:rFonts w:ascii="Times New Roman" w:eastAsia="Times New Roman" w:hAnsi="Times New Roman"/>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9"/>
        <w:gridCol w:w="880"/>
        <w:gridCol w:w="879"/>
        <w:gridCol w:w="880"/>
        <w:gridCol w:w="880"/>
      </w:tblGrid>
      <w:tr w:rsidR="00ED5AD5" w:rsidRPr="000341D2" w14:paraId="51FD4B72" w14:textId="77777777" w:rsidTr="00EB1A4D">
        <w:tc>
          <w:tcPr>
            <w:tcW w:w="4722" w:type="dxa"/>
            <w:shd w:val="clear" w:color="auto" w:fill="auto"/>
            <w:vAlign w:val="center"/>
          </w:tcPr>
          <w:p w14:paraId="6B53C6E4" w14:textId="77777777" w:rsidR="00ED5AD5" w:rsidRPr="000341D2" w:rsidRDefault="00ED5AD5" w:rsidP="00EB1A4D">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b/>
              </w:rPr>
              <w:t xml:space="preserve">C.3. Araştırma Performansı </w:t>
            </w:r>
          </w:p>
        </w:tc>
        <w:tc>
          <w:tcPr>
            <w:tcW w:w="4723" w:type="dxa"/>
            <w:gridSpan w:val="5"/>
            <w:shd w:val="clear" w:color="auto" w:fill="auto"/>
            <w:vAlign w:val="center"/>
          </w:tcPr>
          <w:p w14:paraId="08020EC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7B4C795D" w14:textId="77777777" w:rsidTr="00EB1A4D">
        <w:tc>
          <w:tcPr>
            <w:tcW w:w="4722" w:type="dxa"/>
            <w:shd w:val="clear" w:color="auto" w:fill="auto"/>
            <w:vAlign w:val="center"/>
          </w:tcPr>
          <w:p w14:paraId="7D4430DF" w14:textId="77777777" w:rsidR="00ED5AD5" w:rsidRPr="000341D2" w:rsidRDefault="00ED5AD5" w:rsidP="00EB1A4D">
            <w:pPr>
              <w:spacing w:after="0" w:line="240" w:lineRule="auto"/>
              <w:rPr>
                <w:rFonts w:ascii="Times New Roman" w:hAnsi="Times New Roman"/>
                <w:b/>
                <w:i/>
              </w:rPr>
            </w:pPr>
            <w:r w:rsidRPr="000341D2">
              <w:rPr>
                <w:rFonts w:ascii="Times New Roman" w:hAnsi="Times New Roman"/>
                <w:b/>
                <w:i/>
              </w:rPr>
              <w:t>C.3.1. Araştırma performansının izlenmesi ve değerlendirilmesi</w:t>
            </w:r>
          </w:p>
        </w:tc>
        <w:tc>
          <w:tcPr>
            <w:tcW w:w="944" w:type="dxa"/>
            <w:shd w:val="clear" w:color="auto" w:fill="auto"/>
            <w:vAlign w:val="center"/>
          </w:tcPr>
          <w:p w14:paraId="3C13E0C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61A25528"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2BA9C1D7"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2A7E149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vAlign w:val="center"/>
          </w:tcPr>
          <w:p w14:paraId="41E7F91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3A3DB0C9" w14:textId="1EABD4B6" w:rsidR="00D5527A" w:rsidRPr="00D5527A" w:rsidRDefault="002D4F90" w:rsidP="00D5527A">
      <w:pPr>
        <w:widowControl w:val="0"/>
        <w:spacing w:after="0" w:line="240" w:lineRule="auto"/>
        <w:ind w:left="507" w:right="63" w:hanging="389"/>
        <w:jc w:val="both"/>
        <w:rPr>
          <w:rFonts w:ascii="Times New Roman" w:eastAsia="Times New Roman" w:hAnsi="Times New Roman"/>
          <w:bCs/>
        </w:rPr>
      </w:pPr>
      <w:r>
        <w:rPr>
          <w:rFonts w:ascii="Times New Roman" w:eastAsia="Times New Roman" w:hAnsi="Times New Roman"/>
          <w:b/>
        </w:rPr>
        <w:lastRenderedPageBreak/>
        <w:tab/>
      </w:r>
      <w:r w:rsidR="00D5527A" w:rsidRPr="00D5527A">
        <w:rPr>
          <w:rFonts w:ascii="Times New Roman" w:eastAsia="Times New Roman" w:hAnsi="Times New Roman"/>
          <w:bCs/>
        </w:rPr>
        <w:t xml:space="preserve">Kurumun genelinde araştırma performansını izlenmek ve değerlendirmek üzere oluşturulan </w:t>
      </w:r>
      <w:r w:rsidR="00E9140A">
        <w:rPr>
          <w:rFonts w:ascii="Times New Roman" w:eastAsia="Times New Roman" w:hAnsi="Times New Roman"/>
          <w:bCs/>
        </w:rPr>
        <w:t>uygula</w:t>
      </w:r>
      <w:r w:rsidR="00D5527A" w:rsidRPr="00D5527A">
        <w:rPr>
          <w:rFonts w:ascii="Times New Roman" w:eastAsia="Times New Roman" w:hAnsi="Times New Roman"/>
          <w:bCs/>
        </w:rPr>
        <w:t xml:space="preserve">malar kullanılmaktadır. </w:t>
      </w:r>
      <w:r w:rsidR="00D5527A" w:rsidRPr="00D5527A">
        <w:rPr>
          <w:rFonts w:ascii="Times New Roman" w:eastAsia="Times New Roman" w:hAnsi="Times New Roman"/>
          <w:bCs/>
        </w:rPr>
        <w:tab/>
      </w:r>
    </w:p>
    <w:p w14:paraId="6BB3EEB3" w14:textId="77777777" w:rsidR="00D5527A" w:rsidRPr="000A1DB3" w:rsidRDefault="00D5527A" w:rsidP="000A1DB3">
      <w:pPr>
        <w:widowControl w:val="0"/>
        <w:spacing w:after="0" w:line="240" w:lineRule="auto"/>
        <w:ind w:left="507" w:right="63"/>
        <w:jc w:val="both"/>
        <w:rPr>
          <w:rFonts w:ascii="Times New Roman" w:eastAsia="Times New Roman" w:hAnsi="Times New Roman"/>
          <w:bCs/>
        </w:rPr>
      </w:pPr>
      <w:r w:rsidRPr="000A1DB3">
        <w:rPr>
          <w:rFonts w:ascii="Times New Roman" w:eastAsia="Times New Roman" w:hAnsi="Times New Roman"/>
          <w:bCs/>
        </w:rPr>
        <w:t>KANITLAR</w:t>
      </w:r>
    </w:p>
    <w:p w14:paraId="70D94781" w14:textId="08B29489" w:rsidR="00D5527A" w:rsidRPr="00D5527A" w:rsidRDefault="00D5527A" w:rsidP="000A1DB3">
      <w:pPr>
        <w:widowControl w:val="0"/>
        <w:spacing w:after="0" w:line="240" w:lineRule="auto"/>
        <w:ind w:left="507" w:right="63"/>
        <w:rPr>
          <w:rFonts w:ascii="Times New Roman" w:eastAsia="Times New Roman" w:hAnsi="Times New Roman"/>
          <w:bCs/>
        </w:rPr>
      </w:pPr>
      <w:r>
        <w:rPr>
          <w:rFonts w:ascii="Times New Roman" w:eastAsia="Times New Roman" w:hAnsi="Times New Roman"/>
          <w:bCs/>
        </w:rPr>
        <w:t>*Bölüm başkanlarının erişimine açık olan</w:t>
      </w:r>
      <w:r w:rsidRPr="00D5527A">
        <w:rPr>
          <w:rFonts w:ascii="Times New Roman" w:eastAsia="Times New Roman" w:hAnsi="Times New Roman"/>
          <w:bCs/>
        </w:rPr>
        <w:t xml:space="preserve"> Akademik Performans Değerlendirme ve İzleme</w:t>
      </w:r>
      <w:r w:rsidR="004F7B3A">
        <w:rPr>
          <w:rFonts w:ascii="Times New Roman" w:eastAsia="Times New Roman" w:hAnsi="Times New Roman"/>
          <w:bCs/>
        </w:rPr>
        <w:t xml:space="preserve"> </w:t>
      </w:r>
      <w:r w:rsidRPr="00D5527A">
        <w:rPr>
          <w:rFonts w:ascii="Times New Roman" w:eastAsia="Times New Roman" w:hAnsi="Times New Roman"/>
          <w:bCs/>
        </w:rPr>
        <w:t>Platformu (</w:t>
      </w:r>
      <w:proofErr w:type="spellStart"/>
      <w:r w:rsidRPr="00D5527A">
        <w:rPr>
          <w:rFonts w:ascii="Times New Roman" w:eastAsia="Times New Roman" w:hAnsi="Times New Roman"/>
          <w:bCs/>
        </w:rPr>
        <w:t>Akapedia</w:t>
      </w:r>
      <w:proofErr w:type="spellEnd"/>
      <w:r>
        <w:rPr>
          <w:rFonts w:ascii="Times New Roman" w:eastAsia="Times New Roman" w:hAnsi="Times New Roman"/>
          <w:bCs/>
        </w:rPr>
        <w:t>)</w:t>
      </w:r>
      <w:r w:rsidRPr="00D5527A">
        <w:rPr>
          <w:rFonts w:ascii="Times New Roman" w:eastAsia="Times New Roman" w:hAnsi="Times New Roman"/>
          <w:bCs/>
        </w:rPr>
        <w:t>:</w:t>
      </w:r>
      <w:r>
        <w:rPr>
          <w:rFonts w:ascii="Times New Roman" w:eastAsia="Times New Roman" w:hAnsi="Times New Roman"/>
          <w:bCs/>
        </w:rPr>
        <w:t xml:space="preserve"> </w:t>
      </w:r>
      <w:r w:rsidRPr="00D5527A">
        <w:rPr>
          <w:rFonts w:ascii="Times New Roman" w:eastAsia="Times New Roman" w:hAnsi="Times New Roman"/>
          <w:bCs/>
        </w:rPr>
        <w:t xml:space="preserve"> </w:t>
      </w:r>
      <w:hyperlink r:id="rId53" w:history="1">
        <w:r w:rsidRPr="00D5527A">
          <w:rPr>
            <w:rStyle w:val="Kpr"/>
            <w:rFonts w:ascii="Times New Roman" w:eastAsia="Times New Roman" w:hAnsi="Times New Roman"/>
            <w:bCs/>
          </w:rPr>
          <w:t>https://akapedia.ohu.edu.tr/Akademisyen/Home/index</w:t>
        </w:r>
      </w:hyperlink>
      <w:r>
        <w:rPr>
          <w:rFonts w:ascii="Times New Roman" w:eastAsia="Times New Roman" w:hAnsi="Times New Roman"/>
          <w:bCs/>
        </w:rPr>
        <w:t xml:space="preserve"> </w:t>
      </w:r>
    </w:p>
    <w:p w14:paraId="1F6A6CF6" w14:textId="5AA74965" w:rsidR="00D5527A" w:rsidRPr="00D5527A" w:rsidRDefault="00D5527A" w:rsidP="000A1DB3">
      <w:pPr>
        <w:widowControl w:val="0"/>
        <w:spacing w:after="0" w:line="240" w:lineRule="auto"/>
        <w:ind w:left="507" w:right="63"/>
        <w:rPr>
          <w:rFonts w:ascii="Times New Roman" w:eastAsia="Times New Roman" w:hAnsi="Times New Roman"/>
          <w:bCs/>
        </w:rPr>
      </w:pPr>
      <w:r>
        <w:rPr>
          <w:rFonts w:ascii="Times New Roman" w:eastAsia="Times New Roman" w:hAnsi="Times New Roman"/>
          <w:bCs/>
        </w:rPr>
        <w:t>*Bölümümüz öz değerlendirme raporu</w:t>
      </w:r>
      <w:r w:rsidRPr="00D5527A">
        <w:rPr>
          <w:rFonts w:ascii="Times New Roman" w:eastAsia="Times New Roman" w:hAnsi="Times New Roman"/>
          <w:bCs/>
        </w:rPr>
        <w:t xml:space="preserve"> </w:t>
      </w:r>
    </w:p>
    <w:p w14:paraId="50E2E545" w14:textId="77777777" w:rsidR="00D5527A" w:rsidRPr="00D5527A" w:rsidRDefault="00D5527A" w:rsidP="00D5527A">
      <w:pPr>
        <w:widowControl w:val="0"/>
        <w:spacing w:after="0" w:line="240" w:lineRule="auto"/>
        <w:ind w:left="507" w:right="63" w:hanging="389"/>
        <w:jc w:val="both"/>
        <w:rPr>
          <w:rFonts w:ascii="Times New Roman" w:eastAsia="Times New Roman" w:hAnsi="Times New Roman"/>
          <w:b/>
        </w:rPr>
      </w:pPr>
    </w:p>
    <w:p w14:paraId="715DAD88" w14:textId="2B8261FB" w:rsidR="002D4F90" w:rsidRPr="000341D2" w:rsidRDefault="002D4F90" w:rsidP="002D4F90">
      <w:pPr>
        <w:widowControl w:val="0"/>
        <w:spacing w:after="0" w:line="240" w:lineRule="auto"/>
        <w:ind w:left="507" w:right="63" w:hanging="389"/>
        <w:jc w:val="both"/>
        <w:rPr>
          <w:rFonts w:ascii="Times New Roman" w:eastAsia="Times New Roman" w:hAnsi="Times New Roman"/>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0341D2" w14:paraId="577C0783" w14:textId="77777777" w:rsidTr="00EB1A4D">
        <w:tc>
          <w:tcPr>
            <w:tcW w:w="4722" w:type="dxa"/>
            <w:shd w:val="clear" w:color="auto" w:fill="auto"/>
            <w:vAlign w:val="center"/>
          </w:tcPr>
          <w:p w14:paraId="0053DE63" w14:textId="77777777" w:rsidR="00ED5AD5" w:rsidRPr="000341D2" w:rsidRDefault="00ED5AD5" w:rsidP="00EB1A4D">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b/>
              </w:rPr>
              <w:t xml:space="preserve">C.3. Araştırma Performansı </w:t>
            </w:r>
          </w:p>
        </w:tc>
        <w:tc>
          <w:tcPr>
            <w:tcW w:w="4723" w:type="dxa"/>
            <w:gridSpan w:val="5"/>
            <w:shd w:val="clear" w:color="auto" w:fill="auto"/>
            <w:vAlign w:val="center"/>
          </w:tcPr>
          <w:p w14:paraId="2C8723F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6C6AC4B1" w14:textId="77777777" w:rsidTr="00EB1A4D">
        <w:tc>
          <w:tcPr>
            <w:tcW w:w="4722" w:type="dxa"/>
            <w:shd w:val="clear" w:color="auto" w:fill="auto"/>
            <w:vAlign w:val="center"/>
          </w:tcPr>
          <w:p w14:paraId="4C38FEB6" w14:textId="77777777" w:rsidR="00ED5AD5" w:rsidRPr="000341D2" w:rsidRDefault="00ED5AD5" w:rsidP="00EB1A4D">
            <w:pPr>
              <w:spacing w:after="0" w:line="240" w:lineRule="auto"/>
              <w:rPr>
                <w:rFonts w:ascii="Times New Roman" w:hAnsi="Times New Roman"/>
                <w:b/>
                <w:i/>
              </w:rPr>
            </w:pPr>
            <w:r w:rsidRPr="000341D2">
              <w:rPr>
                <w:rFonts w:ascii="Times New Roman" w:hAnsi="Times New Roman"/>
                <w:b/>
                <w:i/>
              </w:rPr>
              <w:t>C.3.2. Öğretim elemanı/araştırmacı performansının değerlendirilmesi</w:t>
            </w:r>
          </w:p>
        </w:tc>
        <w:tc>
          <w:tcPr>
            <w:tcW w:w="944" w:type="dxa"/>
            <w:shd w:val="clear" w:color="auto" w:fill="auto"/>
            <w:vAlign w:val="center"/>
          </w:tcPr>
          <w:p w14:paraId="419068F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1</w:t>
            </w:r>
          </w:p>
        </w:tc>
        <w:tc>
          <w:tcPr>
            <w:tcW w:w="945" w:type="dxa"/>
            <w:shd w:val="clear" w:color="auto" w:fill="auto"/>
            <w:vAlign w:val="center"/>
          </w:tcPr>
          <w:p w14:paraId="5C17348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014606D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7682297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4</w:t>
            </w:r>
          </w:p>
        </w:tc>
        <w:tc>
          <w:tcPr>
            <w:tcW w:w="945" w:type="dxa"/>
            <w:shd w:val="clear" w:color="auto" w:fill="auto"/>
            <w:vAlign w:val="center"/>
          </w:tcPr>
          <w:p w14:paraId="7A7EC57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6DA64486" w14:textId="4E6AFABA" w:rsidR="004F7B3A" w:rsidRPr="004F7B3A" w:rsidRDefault="004F7B3A" w:rsidP="004F7B3A">
      <w:pPr>
        <w:widowControl w:val="0"/>
        <w:spacing w:before="120" w:after="120" w:line="240" w:lineRule="auto"/>
        <w:ind w:left="708" w:right="62"/>
        <w:jc w:val="both"/>
        <w:rPr>
          <w:rFonts w:ascii="Times New Roman" w:eastAsia="Times New Roman" w:hAnsi="Times New Roman"/>
          <w:bCs/>
          <w:color w:val="000000" w:themeColor="text1"/>
        </w:rPr>
      </w:pPr>
      <w:r>
        <w:rPr>
          <w:rFonts w:ascii="Times New Roman" w:eastAsia="Times New Roman" w:hAnsi="Times New Roman"/>
          <w:bCs/>
          <w:color w:val="000000" w:themeColor="text1"/>
        </w:rPr>
        <w:t>Bölümümüzde üniversite</w:t>
      </w:r>
      <w:r w:rsidRPr="004F7B3A">
        <w:rPr>
          <w:rFonts w:ascii="Times New Roman" w:eastAsia="Times New Roman" w:hAnsi="Times New Roman"/>
          <w:bCs/>
          <w:color w:val="000000" w:themeColor="text1"/>
        </w:rPr>
        <w:t xml:space="preserve"> genelinde araştırma performansını izlenmek ve değerlendirmek üzere oluşturulan </w:t>
      </w:r>
      <w:r>
        <w:rPr>
          <w:rFonts w:ascii="Times New Roman" w:eastAsia="Times New Roman" w:hAnsi="Times New Roman"/>
          <w:bCs/>
          <w:color w:val="000000" w:themeColor="text1"/>
        </w:rPr>
        <w:t>uygula</w:t>
      </w:r>
      <w:r w:rsidRPr="004F7B3A">
        <w:rPr>
          <w:rFonts w:ascii="Times New Roman" w:eastAsia="Times New Roman" w:hAnsi="Times New Roman"/>
          <w:bCs/>
          <w:color w:val="000000" w:themeColor="text1"/>
        </w:rPr>
        <w:t>malar kullanılmaktadır</w:t>
      </w:r>
      <w:r>
        <w:rPr>
          <w:rFonts w:ascii="Times New Roman" w:eastAsia="Times New Roman" w:hAnsi="Times New Roman"/>
          <w:bCs/>
          <w:color w:val="000000" w:themeColor="text1"/>
        </w:rPr>
        <w:t>.</w:t>
      </w:r>
      <w:r w:rsidRPr="004F7B3A">
        <w:rPr>
          <w:rFonts w:ascii="Times New Roman" w:eastAsia="Times New Roman" w:hAnsi="Times New Roman"/>
          <w:bCs/>
          <w:color w:val="000000" w:themeColor="text1"/>
        </w:rPr>
        <w:tab/>
      </w:r>
    </w:p>
    <w:p w14:paraId="1E9FB63A" w14:textId="77777777" w:rsidR="004F7B3A" w:rsidRPr="004F7B3A" w:rsidRDefault="004F7B3A" w:rsidP="000A1DB3">
      <w:pPr>
        <w:widowControl w:val="0"/>
        <w:spacing w:before="120" w:after="120" w:line="240" w:lineRule="auto"/>
        <w:ind w:right="62" w:firstLine="708"/>
        <w:jc w:val="both"/>
        <w:rPr>
          <w:rFonts w:ascii="Times New Roman" w:eastAsia="Times New Roman" w:hAnsi="Times New Roman"/>
          <w:bCs/>
          <w:color w:val="000000" w:themeColor="text1"/>
        </w:rPr>
      </w:pPr>
      <w:r w:rsidRPr="004F7B3A">
        <w:rPr>
          <w:rFonts w:ascii="Times New Roman" w:eastAsia="Times New Roman" w:hAnsi="Times New Roman"/>
          <w:bCs/>
          <w:color w:val="000000" w:themeColor="text1"/>
        </w:rPr>
        <w:t>KANITLAR</w:t>
      </w:r>
    </w:p>
    <w:p w14:paraId="3C072279" w14:textId="37B2F3E7" w:rsidR="004F7B3A" w:rsidRPr="004F7B3A" w:rsidRDefault="004F7B3A" w:rsidP="000A1DB3">
      <w:pPr>
        <w:widowControl w:val="0"/>
        <w:spacing w:before="120" w:after="120" w:line="240" w:lineRule="auto"/>
        <w:ind w:left="708" w:right="62"/>
        <w:rPr>
          <w:rFonts w:ascii="Times New Roman" w:eastAsia="Times New Roman" w:hAnsi="Times New Roman"/>
          <w:bCs/>
          <w:color w:val="000000" w:themeColor="text1"/>
        </w:rPr>
      </w:pPr>
      <w:r w:rsidRPr="004F7B3A">
        <w:rPr>
          <w:rFonts w:ascii="Times New Roman" w:eastAsia="Times New Roman" w:hAnsi="Times New Roman"/>
          <w:bCs/>
          <w:color w:val="000000" w:themeColor="text1"/>
        </w:rPr>
        <w:t xml:space="preserve">Meslek Yüksekokulu Akademik Değerlendirme Komisyonu: </w:t>
      </w:r>
      <w:hyperlink r:id="rId54" w:history="1">
        <w:r w:rsidR="000A1DB3" w:rsidRPr="00C76825">
          <w:rPr>
            <w:rStyle w:val="Kpr"/>
            <w:rFonts w:ascii="Times New Roman" w:eastAsia="Times New Roman" w:hAnsi="Times New Roman"/>
            <w:bCs/>
          </w:rPr>
          <w:t>https://static.ohu.edu.tr/uniweb/media/portallar/sosyalbilimlermyo//sayfalar/312/pqz40xrf.pdf</w:t>
        </w:r>
      </w:hyperlink>
      <w:r>
        <w:rPr>
          <w:rFonts w:ascii="Times New Roman" w:eastAsia="Times New Roman" w:hAnsi="Times New Roman"/>
          <w:bCs/>
          <w:color w:val="000000" w:themeColor="text1"/>
        </w:rPr>
        <w:t xml:space="preserve"> </w:t>
      </w:r>
      <w:r w:rsidRPr="004F7B3A">
        <w:rPr>
          <w:rFonts w:ascii="Times New Roman" w:eastAsia="Times New Roman" w:hAnsi="Times New Roman"/>
          <w:bCs/>
          <w:color w:val="000000" w:themeColor="text1"/>
        </w:rPr>
        <w:t xml:space="preserve"> </w:t>
      </w:r>
      <w:r>
        <w:rPr>
          <w:rFonts w:ascii="Times New Roman" w:eastAsia="Times New Roman" w:hAnsi="Times New Roman"/>
          <w:bCs/>
          <w:color w:val="000000" w:themeColor="text1"/>
        </w:rPr>
        <w:t xml:space="preserve"> </w:t>
      </w:r>
    </w:p>
    <w:p w14:paraId="57089F61" w14:textId="64493866" w:rsidR="00ED5AD5" w:rsidRPr="004F7B3A" w:rsidRDefault="004F7B3A" w:rsidP="000A1DB3">
      <w:pPr>
        <w:widowControl w:val="0"/>
        <w:spacing w:before="120" w:after="120" w:line="240" w:lineRule="auto"/>
        <w:ind w:left="708" w:right="62"/>
        <w:rPr>
          <w:rFonts w:ascii="Times New Roman" w:eastAsia="Times New Roman" w:hAnsi="Times New Roman"/>
          <w:bCs/>
          <w:color w:val="000000" w:themeColor="text1"/>
        </w:rPr>
      </w:pPr>
      <w:r w:rsidRPr="004F7B3A">
        <w:rPr>
          <w:rFonts w:ascii="Times New Roman" w:eastAsia="Times New Roman" w:hAnsi="Times New Roman"/>
          <w:bCs/>
          <w:color w:val="000000" w:themeColor="text1"/>
        </w:rPr>
        <w:t>*Bölüm başkanlarının erişimine açık olan Akademik Performans Değerlendirme ve İzleme Platformu (</w:t>
      </w:r>
      <w:proofErr w:type="spellStart"/>
      <w:r w:rsidRPr="004F7B3A">
        <w:rPr>
          <w:rFonts w:ascii="Times New Roman" w:eastAsia="Times New Roman" w:hAnsi="Times New Roman"/>
          <w:bCs/>
          <w:color w:val="000000" w:themeColor="text1"/>
        </w:rPr>
        <w:t>Akapedia</w:t>
      </w:r>
      <w:proofErr w:type="spellEnd"/>
      <w:r w:rsidRPr="004F7B3A">
        <w:rPr>
          <w:rFonts w:ascii="Times New Roman" w:eastAsia="Times New Roman" w:hAnsi="Times New Roman"/>
          <w:bCs/>
          <w:color w:val="000000" w:themeColor="text1"/>
        </w:rPr>
        <w:t xml:space="preserve">):  </w:t>
      </w:r>
      <w:hyperlink r:id="rId55" w:history="1">
        <w:r w:rsidRPr="002E269D">
          <w:rPr>
            <w:rStyle w:val="Kpr"/>
            <w:rFonts w:ascii="Times New Roman" w:eastAsia="Times New Roman" w:hAnsi="Times New Roman"/>
            <w:bCs/>
          </w:rPr>
          <w:t>https://akapedia.ohu.edu.tr/Akademisyen/Home/index</w:t>
        </w:r>
      </w:hyperlink>
      <w:r>
        <w:rPr>
          <w:rFonts w:ascii="Times New Roman" w:eastAsia="Times New Roman" w:hAnsi="Times New Roman"/>
          <w:bCs/>
          <w:color w:val="000000" w:themeColor="text1"/>
        </w:rPr>
        <w:t xml:space="preserve"> </w:t>
      </w:r>
      <w:r w:rsidRPr="004F7B3A">
        <w:rPr>
          <w:rFonts w:ascii="Times New Roman" w:eastAsia="Times New Roman" w:hAnsi="Times New Roman"/>
          <w:bCs/>
          <w:color w:val="000000" w:themeColor="text1"/>
        </w:rPr>
        <w:t xml:space="preserve"> </w:t>
      </w:r>
    </w:p>
    <w:p w14:paraId="00D7276E" w14:textId="77777777" w:rsidR="00ED5AD5" w:rsidRPr="000341D2" w:rsidRDefault="00ED5AD5" w:rsidP="00ED5AD5">
      <w:pPr>
        <w:widowControl w:val="0"/>
        <w:spacing w:before="120" w:after="120" w:line="240" w:lineRule="auto"/>
        <w:ind w:right="62"/>
        <w:jc w:val="both"/>
        <w:rPr>
          <w:rFonts w:ascii="Times New Roman" w:eastAsia="Times New Roman" w:hAnsi="Times New Roman"/>
          <w:b/>
          <w:color w:val="FF0000"/>
        </w:rPr>
      </w:pPr>
      <w:r w:rsidRPr="000341D2">
        <w:rPr>
          <w:rFonts w:ascii="Times New Roman" w:eastAsia="Times New Roman" w:hAnsi="Times New Roman"/>
          <w:b/>
          <w:color w:val="2E75B5"/>
        </w:rPr>
        <w:t xml:space="preserve">D. TOPLUMSAL KATKI </w:t>
      </w:r>
    </w:p>
    <w:p w14:paraId="59105C9C" w14:textId="77777777" w:rsidR="00ED5AD5" w:rsidRPr="000341D2" w:rsidRDefault="00ED5AD5" w:rsidP="00ED5AD5">
      <w:pPr>
        <w:widowControl w:val="0"/>
        <w:spacing w:after="0" w:line="240" w:lineRule="auto"/>
        <w:ind w:right="63"/>
        <w:jc w:val="both"/>
        <w:rPr>
          <w:rFonts w:ascii="Times New Roman" w:eastAsia="Times New Roman" w:hAnsi="Times New Roman"/>
          <w:i/>
        </w:rPr>
      </w:pPr>
      <w:r w:rsidRPr="000341D2">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0341D2">
        <w:rPr>
          <w:rFonts w:ascii="Times New Roman" w:hAnsi="Times New Roman"/>
        </w:rPr>
        <w:t xml:space="preserve"> </w:t>
      </w:r>
      <w:r w:rsidRPr="000341D2">
        <w:rPr>
          <w:rFonts w:ascii="Times New Roman" w:eastAsia="Times New Roman" w:hAnsi="Times New Roman"/>
          <w:i/>
        </w:rPr>
        <w:t>Bu faaliyetler için uygun fiziki altyapı ve mali kaynaklar oluşturmalı ve bunların etkin şekilde kullanımını sağlamalıdır</w:t>
      </w:r>
    </w:p>
    <w:p w14:paraId="63BDA89C" w14:textId="77777777" w:rsidR="00ED5AD5" w:rsidRPr="000341D2" w:rsidRDefault="00ED5AD5" w:rsidP="00ED5AD5">
      <w:pPr>
        <w:widowControl w:val="0"/>
        <w:spacing w:after="0" w:line="240" w:lineRule="auto"/>
        <w:ind w:left="507" w:right="63" w:hanging="389"/>
        <w:jc w:val="both"/>
        <w:rPr>
          <w:rFonts w:ascii="Times New Roman" w:eastAsia="Times New Roman" w:hAnsi="Times New Roman"/>
          <w:b/>
        </w:rPr>
      </w:pPr>
    </w:p>
    <w:p w14:paraId="7DFA491A" w14:textId="77777777" w:rsidR="00ED5AD5" w:rsidRPr="000341D2" w:rsidRDefault="00ED5AD5" w:rsidP="00ED5AD5">
      <w:pPr>
        <w:widowControl w:val="0"/>
        <w:spacing w:after="0" w:line="240" w:lineRule="auto"/>
        <w:ind w:left="507" w:right="63" w:hanging="389"/>
        <w:jc w:val="both"/>
        <w:rPr>
          <w:rFonts w:ascii="Times New Roman" w:eastAsia="Times New Roman" w:hAnsi="Times New Roman"/>
          <w:b/>
        </w:rPr>
      </w:pPr>
      <w:r w:rsidRPr="000341D2">
        <w:rPr>
          <w:rFonts w:ascii="Times New Roman" w:eastAsia="Times New Roman" w:hAnsi="Times New Roman"/>
          <w:b/>
        </w:rPr>
        <w:t>D.1. Toplumsal Katkı Süreçlerinin Yönetimi ve Toplumsal Katkı Kaynakları</w:t>
      </w:r>
    </w:p>
    <w:p w14:paraId="05D361E3" w14:textId="77777777" w:rsidR="00ED5AD5" w:rsidRPr="000341D2" w:rsidRDefault="00ED5AD5" w:rsidP="00ED5AD5">
      <w:pPr>
        <w:widowControl w:val="0"/>
        <w:spacing w:after="0" w:line="240" w:lineRule="auto"/>
        <w:ind w:left="507" w:right="63" w:hanging="389"/>
        <w:jc w:val="both"/>
        <w:rPr>
          <w:rFonts w:ascii="Times New Roman" w:eastAsia="Times New Roman"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0341D2" w14:paraId="281E2CE7" w14:textId="77777777" w:rsidTr="00EB1A4D">
        <w:tc>
          <w:tcPr>
            <w:tcW w:w="4722" w:type="dxa"/>
            <w:shd w:val="clear" w:color="auto" w:fill="auto"/>
            <w:vAlign w:val="center"/>
          </w:tcPr>
          <w:p w14:paraId="195EE343" w14:textId="77777777" w:rsidR="00ED5AD5" w:rsidRPr="000341D2" w:rsidRDefault="00ED5AD5" w:rsidP="00EB1A4D">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b/>
              </w:rPr>
              <w:t>D.1. Toplumsal Katkı Süreçlerinin Yönetimi ve Toplumsal Katkı Kaynakları</w:t>
            </w:r>
          </w:p>
        </w:tc>
        <w:tc>
          <w:tcPr>
            <w:tcW w:w="4723" w:type="dxa"/>
            <w:gridSpan w:val="5"/>
            <w:shd w:val="clear" w:color="auto" w:fill="auto"/>
            <w:vAlign w:val="center"/>
          </w:tcPr>
          <w:p w14:paraId="684131B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48658628" w14:textId="77777777" w:rsidTr="00EB1A4D">
        <w:tc>
          <w:tcPr>
            <w:tcW w:w="4722" w:type="dxa"/>
            <w:shd w:val="clear" w:color="auto" w:fill="auto"/>
            <w:vAlign w:val="center"/>
          </w:tcPr>
          <w:p w14:paraId="28AD5C75" w14:textId="77777777" w:rsidR="00ED5AD5" w:rsidRPr="000341D2" w:rsidRDefault="00ED5AD5" w:rsidP="00EB1A4D">
            <w:pPr>
              <w:spacing w:after="0" w:line="240" w:lineRule="auto"/>
              <w:jc w:val="both"/>
              <w:rPr>
                <w:rFonts w:ascii="Times New Roman" w:hAnsi="Times New Roman"/>
                <w:b/>
                <w:i/>
                <w:color w:val="000000"/>
                <w:u w:val="single"/>
              </w:rPr>
            </w:pPr>
            <w:r w:rsidRPr="000341D2">
              <w:rPr>
                <w:rFonts w:ascii="Times New Roman" w:hAnsi="Times New Roman"/>
                <w:b/>
                <w:i/>
              </w:rPr>
              <w:t>D.1.1. Toplumsal katkı süreçlerinin yönetimi</w:t>
            </w:r>
          </w:p>
        </w:tc>
        <w:tc>
          <w:tcPr>
            <w:tcW w:w="944" w:type="dxa"/>
            <w:shd w:val="clear" w:color="auto" w:fill="auto"/>
            <w:vAlign w:val="center"/>
          </w:tcPr>
          <w:p w14:paraId="1DC0B35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1</w:t>
            </w:r>
          </w:p>
        </w:tc>
        <w:tc>
          <w:tcPr>
            <w:tcW w:w="945" w:type="dxa"/>
            <w:shd w:val="clear" w:color="auto" w:fill="auto"/>
            <w:vAlign w:val="center"/>
          </w:tcPr>
          <w:p w14:paraId="04AE063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23309F5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1B5D3A53"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vAlign w:val="center"/>
          </w:tcPr>
          <w:p w14:paraId="62934FB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79D8773B" w14:textId="719E77F8" w:rsidR="00ED5AD5" w:rsidRDefault="007B0EA7" w:rsidP="00ED5AD5">
      <w:pPr>
        <w:widowControl w:val="0"/>
        <w:spacing w:after="0" w:line="240" w:lineRule="auto"/>
        <w:ind w:left="507" w:right="63" w:hanging="389"/>
        <w:jc w:val="both"/>
        <w:rPr>
          <w:rFonts w:ascii="Times New Roman" w:eastAsia="Times New Roman" w:hAnsi="Times New Roman"/>
          <w:bCs/>
          <w:iCs/>
        </w:rPr>
      </w:pPr>
      <w:r>
        <w:rPr>
          <w:rFonts w:ascii="Times New Roman" w:eastAsia="Times New Roman" w:hAnsi="Times New Roman"/>
          <w:bCs/>
          <w:iCs/>
        </w:rPr>
        <w:t xml:space="preserve">   Bölümümüzde herhangi bir toplumsal katkı uygulaması </w:t>
      </w:r>
      <w:r w:rsidR="00580803">
        <w:rPr>
          <w:rFonts w:ascii="Times New Roman" w:eastAsia="Times New Roman" w:hAnsi="Times New Roman"/>
          <w:bCs/>
          <w:iCs/>
        </w:rPr>
        <w:t xml:space="preserve">bulunmamaktadır. </w:t>
      </w:r>
    </w:p>
    <w:p w14:paraId="69473833" w14:textId="77777777" w:rsidR="00580803" w:rsidRPr="007B0EA7" w:rsidRDefault="00580803" w:rsidP="00ED5AD5">
      <w:pPr>
        <w:widowControl w:val="0"/>
        <w:spacing w:after="0" w:line="240" w:lineRule="auto"/>
        <w:ind w:left="507" w:right="63" w:hanging="389"/>
        <w:jc w:val="both"/>
        <w:rPr>
          <w:rFonts w:ascii="Times New Roman" w:eastAsia="Times New Roman" w:hAnsi="Times New Roman"/>
          <w:bCs/>
          <w:i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0341D2" w14:paraId="7A77CA7F" w14:textId="77777777" w:rsidTr="00EB1A4D">
        <w:tc>
          <w:tcPr>
            <w:tcW w:w="4722" w:type="dxa"/>
            <w:shd w:val="clear" w:color="auto" w:fill="auto"/>
            <w:vAlign w:val="center"/>
          </w:tcPr>
          <w:p w14:paraId="00631650" w14:textId="77777777" w:rsidR="00ED5AD5" w:rsidRPr="000341D2" w:rsidRDefault="00ED5AD5" w:rsidP="00EB1A4D">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b/>
              </w:rPr>
              <w:t>D.1. Toplumsal Katkı Süreçlerinin Yönetimi ve Toplumsal Katkı Kaynakları</w:t>
            </w:r>
          </w:p>
        </w:tc>
        <w:tc>
          <w:tcPr>
            <w:tcW w:w="4723" w:type="dxa"/>
            <w:gridSpan w:val="5"/>
            <w:shd w:val="clear" w:color="auto" w:fill="auto"/>
            <w:vAlign w:val="center"/>
          </w:tcPr>
          <w:p w14:paraId="745BA28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7749B68E" w14:textId="77777777" w:rsidTr="00EB1A4D">
        <w:tc>
          <w:tcPr>
            <w:tcW w:w="4722" w:type="dxa"/>
            <w:shd w:val="clear" w:color="auto" w:fill="auto"/>
            <w:vAlign w:val="center"/>
          </w:tcPr>
          <w:p w14:paraId="60A0591B" w14:textId="77777777" w:rsidR="00ED5AD5" w:rsidRPr="000341D2" w:rsidRDefault="00ED5AD5" w:rsidP="00EB1A4D">
            <w:pPr>
              <w:spacing w:after="0" w:line="240" w:lineRule="auto"/>
              <w:jc w:val="both"/>
              <w:rPr>
                <w:rFonts w:ascii="Times New Roman" w:hAnsi="Times New Roman"/>
                <w:b/>
                <w:i/>
                <w:color w:val="000000"/>
                <w:u w:val="single"/>
              </w:rPr>
            </w:pPr>
            <w:r w:rsidRPr="000341D2">
              <w:rPr>
                <w:rFonts w:ascii="Times New Roman" w:hAnsi="Times New Roman"/>
                <w:b/>
                <w:i/>
              </w:rPr>
              <w:t>D.1.2. Kaynaklar</w:t>
            </w:r>
          </w:p>
        </w:tc>
        <w:tc>
          <w:tcPr>
            <w:tcW w:w="944" w:type="dxa"/>
            <w:shd w:val="clear" w:color="auto" w:fill="auto"/>
            <w:vAlign w:val="center"/>
          </w:tcPr>
          <w:p w14:paraId="02873B1A"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1</w:t>
            </w:r>
          </w:p>
        </w:tc>
        <w:tc>
          <w:tcPr>
            <w:tcW w:w="945" w:type="dxa"/>
            <w:shd w:val="clear" w:color="auto" w:fill="auto"/>
            <w:vAlign w:val="center"/>
          </w:tcPr>
          <w:p w14:paraId="18F3033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3DCEA28E"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3B3F0910"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vAlign w:val="center"/>
          </w:tcPr>
          <w:p w14:paraId="7C4B7EBB"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61ED51B5" w14:textId="4EC22455" w:rsidR="00ED5AD5" w:rsidRDefault="00A24891" w:rsidP="00A24891">
      <w:pPr>
        <w:spacing w:after="0" w:line="240" w:lineRule="auto"/>
        <w:ind w:left="276"/>
        <w:jc w:val="both"/>
        <w:rPr>
          <w:rFonts w:ascii="Times New Roman" w:hAnsi="Times New Roman"/>
          <w:bCs/>
          <w:iCs/>
        </w:rPr>
      </w:pPr>
      <w:r>
        <w:rPr>
          <w:rFonts w:ascii="Times New Roman" w:hAnsi="Times New Roman"/>
          <w:bCs/>
          <w:iCs/>
        </w:rPr>
        <w:t xml:space="preserve">Bölümümüzde toplumsal katkı süreçlerinin yönetimi ve kaynakların kullanımına dair herhangi bir    uygulama bulunmamaktadır. </w:t>
      </w:r>
    </w:p>
    <w:p w14:paraId="458C5418" w14:textId="77777777" w:rsidR="00A24891" w:rsidRDefault="00A24891" w:rsidP="00A24891">
      <w:pPr>
        <w:spacing w:after="0" w:line="240" w:lineRule="auto"/>
        <w:ind w:left="276"/>
        <w:jc w:val="both"/>
        <w:rPr>
          <w:rFonts w:ascii="Times New Roman" w:hAnsi="Times New Roman"/>
          <w:bCs/>
          <w:iCs/>
        </w:rPr>
      </w:pPr>
    </w:p>
    <w:p w14:paraId="43C36BE7" w14:textId="77777777" w:rsidR="00A24891" w:rsidRPr="00580803" w:rsidRDefault="00A24891" w:rsidP="00A24891">
      <w:pPr>
        <w:spacing w:after="0" w:line="240" w:lineRule="auto"/>
        <w:ind w:left="276"/>
        <w:jc w:val="both"/>
        <w:rPr>
          <w:rFonts w:ascii="Times New Roman" w:hAnsi="Times New Roman"/>
          <w:bCs/>
          <w:iCs/>
        </w:rPr>
      </w:pPr>
    </w:p>
    <w:p w14:paraId="68646AC9" w14:textId="18513152" w:rsidR="00ED5AD5" w:rsidRPr="000341D2" w:rsidRDefault="00ED5AD5" w:rsidP="00ED5AD5">
      <w:pPr>
        <w:widowControl w:val="0"/>
        <w:spacing w:after="0" w:line="240" w:lineRule="auto"/>
        <w:ind w:left="507" w:right="63" w:hanging="389"/>
        <w:jc w:val="both"/>
        <w:rPr>
          <w:rFonts w:ascii="Times New Roman" w:eastAsia="Times New Roman" w:hAnsi="Times New Roman"/>
          <w:b/>
        </w:rPr>
      </w:pPr>
      <w:r w:rsidRPr="000341D2">
        <w:rPr>
          <w:rFonts w:ascii="Times New Roman" w:eastAsia="Times New Roman" w:hAnsi="Times New Roman"/>
          <w:b/>
        </w:rPr>
        <w:t xml:space="preserve">D.2. Toplumsal Katkı Performansı </w:t>
      </w:r>
    </w:p>
    <w:p w14:paraId="6F619FA5" w14:textId="77777777" w:rsidR="00ED5AD5" w:rsidRPr="000341D2" w:rsidRDefault="00ED5AD5" w:rsidP="00ED5AD5">
      <w:pPr>
        <w:widowControl w:val="0"/>
        <w:spacing w:after="0" w:line="240" w:lineRule="auto"/>
        <w:ind w:left="507" w:right="63" w:hanging="389"/>
        <w:jc w:val="both"/>
        <w:rPr>
          <w:rFonts w:ascii="Times New Roman" w:eastAsia="Times New Roman" w:hAnsi="Times New Roman"/>
          <w:b/>
        </w:rPr>
      </w:pPr>
    </w:p>
    <w:p w14:paraId="0F367C19" w14:textId="77777777" w:rsidR="00ED5AD5" w:rsidRDefault="00ED5AD5" w:rsidP="00E9140A">
      <w:pPr>
        <w:spacing w:after="0" w:line="360" w:lineRule="auto"/>
        <w:ind w:left="118"/>
        <w:jc w:val="both"/>
        <w:rPr>
          <w:rFonts w:ascii="Times New Roman" w:hAnsi="Times New Roman"/>
        </w:rPr>
      </w:pPr>
      <w:r w:rsidRPr="000341D2">
        <w:rPr>
          <w:rFonts w:ascii="Times New Roman" w:hAnsi="Times New Roman"/>
        </w:rPr>
        <w:t>Kurum, toplumsal katkı stratejisi ve hedefleri doğrultusunda yürüttüğü faaliyetleri periyodik olarak izlemeli ve sürekli iyileştirmelidir.</w:t>
      </w:r>
    </w:p>
    <w:p w14:paraId="1797594C" w14:textId="77777777" w:rsidR="00E9140A" w:rsidRPr="000341D2" w:rsidRDefault="00E9140A" w:rsidP="00ED5AD5">
      <w:pPr>
        <w:spacing w:after="0" w:line="360" w:lineRule="auto"/>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9"/>
        <w:gridCol w:w="880"/>
        <w:gridCol w:w="879"/>
        <w:gridCol w:w="880"/>
        <w:gridCol w:w="880"/>
      </w:tblGrid>
      <w:tr w:rsidR="00ED5AD5" w:rsidRPr="000341D2" w14:paraId="559B9C60" w14:textId="77777777" w:rsidTr="00EB1A4D">
        <w:tc>
          <w:tcPr>
            <w:tcW w:w="4722" w:type="dxa"/>
            <w:shd w:val="clear" w:color="auto" w:fill="auto"/>
            <w:vAlign w:val="center"/>
          </w:tcPr>
          <w:p w14:paraId="38438800" w14:textId="77777777" w:rsidR="00ED5AD5" w:rsidRPr="000341D2" w:rsidRDefault="00ED5AD5" w:rsidP="00EB1A4D">
            <w:pPr>
              <w:widowControl w:val="0"/>
              <w:spacing w:after="0" w:line="240" w:lineRule="auto"/>
              <w:ind w:right="63"/>
              <w:jc w:val="both"/>
              <w:rPr>
                <w:rFonts w:ascii="Times New Roman" w:eastAsia="Times New Roman" w:hAnsi="Times New Roman"/>
                <w:b/>
              </w:rPr>
            </w:pPr>
            <w:r w:rsidRPr="000341D2">
              <w:rPr>
                <w:rFonts w:ascii="Times New Roman" w:eastAsia="Times New Roman" w:hAnsi="Times New Roman"/>
                <w:b/>
              </w:rPr>
              <w:t xml:space="preserve">D.2. Toplumsal Katkı Performansı </w:t>
            </w:r>
          </w:p>
        </w:tc>
        <w:tc>
          <w:tcPr>
            <w:tcW w:w="4723" w:type="dxa"/>
            <w:gridSpan w:val="5"/>
            <w:shd w:val="clear" w:color="auto" w:fill="auto"/>
            <w:vAlign w:val="center"/>
          </w:tcPr>
          <w:p w14:paraId="11C53554"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bCs/>
                <w:i/>
              </w:rPr>
              <w:t>OLGUNLUK DÜZEYİ</w:t>
            </w:r>
          </w:p>
        </w:tc>
      </w:tr>
      <w:tr w:rsidR="00ED5AD5" w:rsidRPr="000341D2" w14:paraId="01121672" w14:textId="77777777" w:rsidTr="00EB1A4D">
        <w:tc>
          <w:tcPr>
            <w:tcW w:w="4722" w:type="dxa"/>
            <w:shd w:val="clear" w:color="auto" w:fill="auto"/>
            <w:vAlign w:val="center"/>
          </w:tcPr>
          <w:p w14:paraId="4DCAE5F1" w14:textId="77777777" w:rsidR="00ED5AD5" w:rsidRPr="000341D2" w:rsidRDefault="00ED5AD5" w:rsidP="00EB1A4D">
            <w:pPr>
              <w:spacing w:after="0" w:line="240" w:lineRule="auto"/>
              <w:jc w:val="both"/>
              <w:rPr>
                <w:rFonts w:ascii="Times New Roman" w:hAnsi="Times New Roman"/>
                <w:b/>
                <w:i/>
              </w:rPr>
            </w:pPr>
            <w:r w:rsidRPr="000341D2">
              <w:rPr>
                <w:rFonts w:ascii="Times New Roman" w:hAnsi="Times New Roman"/>
                <w:b/>
                <w:i/>
              </w:rPr>
              <w:t>D.2.1.Toplumsal katkı performansının izlenmesi ve değerlendirilmesi</w:t>
            </w:r>
          </w:p>
        </w:tc>
        <w:tc>
          <w:tcPr>
            <w:tcW w:w="944" w:type="dxa"/>
            <w:shd w:val="clear" w:color="auto" w:fill="auto"/>
            <w:vAlign w:val="center"/>
          </w:tcPr>
          <w:p w14:paraId="7BE42AEF"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E9140A">
              <w:rPr>
                <w:rFonts w:ascii="Times New Roman" w:eastAsia="Times New Roman" w:hAnsi="Times New Roman"/>
                <w:b/>
                <w:i/>
                <w:highlight w:val="yellow"/>
              </w:rPr>
              <w:t>1</w:t>
            </w:r>
          </w:p>
        </w:tc>
        <w:tc>
          <w:tcPr>
            <w:tcW w:w="945" w:type="dxa"/>
            <w:shd w:val="clear" w:color="auto" w:fill="auto"/>
            <w:vAlign w:val="center"/>
          </w:tcPr>
          <w:p w14:paraId="7B501199"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2</w:t>
            </w:r>
          </w:p>
        </w:tc>
        <w:tc>
          <w:tcPr>
            <w:tcW w:w="944" w:type="dxa"/>
            <w:shd w:val="clear" w:color="auto" w:fill="auto"/>
            <w:vAlign w:val="center"/>
          </w:tcPr>
          <w:p w14:paraId="49C027AC"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3</w:t>
            </w:r>
          </w:p>
        </w:tc>
        <w:tc>
          <w:tcPr>
            <w:tcW w:w="945" w:type="dxa"/>
            <w:shd w:val="clear" w:color="auto" w:fill="auto"/>
            <w:vAlign w:val="center"/>
          </w:tcPr>
          <w:p w14:paraId="6BBECC85"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4</w:t>
            </w:r>
          </w:p>
        </w:tc>
        <w:tc>
          <w:tcPr>
            <w:tcW w:w="945" w:type="dxa"/>
            <w:shd w:val="clear" w:color="auto" w:fill="auto"/>
            <w:vAlign w:val="center"/>
          </w:tcPr>
          <w:p w14:paraId="11B8FEC2" w14:textId="77777777" w:rsidR="00ED5AD5" w:rsidRPr="000341D2" w:rsidRDefault="00ED5AD5" w:rsidP="00EB1A4D">
            <w:pPr>
              <w:widowControl w:val="0"/>
              <w:spacing w:after="0" w:line="360" w:lineRule="auto"/>
              <w:ind w:right="62"/>
              <w:jc w:val="center"/>
              <w:rPr>
                <w:rFonts w:ascii="Times New Roman" w:eastAsia="Times New Roman" w:hAnsi="Times New Roman"/>
                <w:b/>
                <w:i/>
              </w:rPr>
            </w:pPr>
            <w:r w:rsidRPr="000341D2">
              <w:rPr>
                <w:rFonts w:ascii="Times New Roman" w:eastAsia="Times New Roman" w:hAnsi="Times New Roman"/>
                <w:b/>
                <w:i/>
              </w:rPr>
              <w:t>5</w:t>
            </w:r>
          </w:p>
        </w:tc>
      </w:tr>
    </w:tbl>
    <w:p w14:paraId="2DF3CF35" w14:textId="5EF66304" w:rsidR="00F71CD9" w:rsidRPr="00E9140A" w:rsidRDefault="00E9140A" w:rsidP="00E9140A">
      <w:pPr>
        <w:ind w:left="708"/>
        <w:rPr>
          <w:rFonts w:ascii="Times New Roman" w:hAnsi="Times New Roman"/>
        </w:rPr>
      </w:pPr>
      <w:r w:rsidRPr="00E9140A">
        <w:rPr>
          <w:rFonts w:ascii="Times New Roman" w:hAnsi="Times New Roman"/>
        </w:rPr>
        <w:t>Bölümümüzde toplumsal katkı performansının izlenmesi ve değerlendirilmesine yönelik bir çalışma yürütülmemektedir.</w:t>
      </w:r>
    </w:p>
    <w:sectPr w:rsidR="00F71CD9" w:rsidRPr="00E914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E781" w14:textId="77777777" w:rsidR="00B14E49" w:rsidRDefault="00B14E49" w:rsidP="00B14E49">
      <w:pPr>
        <w:spacing w:after="0" w:line="240" w:lineRule="auto"/>
      </w:pPr>
      <w:r>
        <w:separator/>
      </w:r>
    </w:p>
  </w:endnote>
  <w:endnote w:type="continuationSeparator" w:id="0">
    <w:p w14:paraId="17AA7BCF" w14:textId="77777777" w:rsidR="00B14E49" w:rsidRDefault="00B14E49" w:rsidP="00B1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47A5" w14:textId="77777777" w:rsidR="00B14E49" w:rsidRDefault="00B14E49" w:rsidP="00B14E49">
      <w:pPr>
        <w:spacing w:after="0" w:line="240" w:lineRule="auto"/>
      </w:pPr>
      <w:r>
        <w:separator/>
      </w:r>
    </w:p>
  </w:footnote>
  <w:footnote w:type="continuationSeparator" w:id="0">
    <w:p w14:paraId="1E2613DE" w14:textId="77777777" w:rsidR="00B14E49" w:rsidRDefault="00B14E49" w:rsidP="00B14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AB"/>
    <w:rsid w:val="0001485C"/>
    <w:rsid w:val="00024A0E"/>
    <w:rsid w:val="000341D2"/>
    <w:rsid w:val="00076D6A"/>
    <w:rsid w:val="00093C26"/>
    <w:rsid w:val="000A1DB3"/>
    <w:rsid w:val="00106FA9"/>
    <w:rsid w:val="001264BA"/>
    <w:rsid w:val="00203E60"/>
    <w:rsid w:val="0020755C"/>
    <w:rsid w:val="00213471"/>
    <w:rsid w:val="00270C7E"/>
    <w:rsid w:val="00294035"/>
    <w:rsid w:val="002956F1"/>
    <w:rsid w:val="002C0E38"/>
    <w:rsid w:val="002D4F90"/>
    <w:rsid w:val="003640D8"/>
    <w:rsid w:val="00382CC7"/>
    <w:rsid w:val="003B661E"/>
    <w:rsid w:val="003E2FA8"/>
    <w:rsid w:val="004052B7"/>
    <w:rsid w:val="004322B4"/>
    <w:rsid w:val="00433660"/>
    <w:rsid w:val="00497D45"/>
    <w:rsid w:val="004B1F4F"/>
    <w:rsid w:val="004F7B3A"/>
    <w:rsid w:val="00544540"/>
    <w:rsid w:val="0054576D"/>
    <w:rsid w:val="00580803"/>
    <w:rsid w:val="005A00FB"/>
    <w:rsid w:val="005F3E21"/>
    <w:rsid w:val="00653A5D"/>
    <w:rsid w:val="0070194F"/>
    <w:rsid w:val="00720724"/>
    <w:rsid w:val="00722E37"/>
    <w:rsid w:val="00764C39"/>
    <w:rsid w:val="007B0EA7"/>
    <w:rsid w:val="007B3373"/>
    <w:rsid w:val="007B350D"/>
    <w:rsid w:val="007C5FCF"/>
    <w:rsid w:val="00824A2E"/>
    <w:rsid w:val="00853681"/>
    <w:rsid w:val="008B78F8"/>
    <w:rsid w:val="008C38B6"/>
    <w:rsid w:val="008D6243"/>
    <w:rsid w:val="009613A4"/>
    <w:rsid w:val="00983304"/>
    <w:rsid w:val="00A24891"/>
    <w:rsid w:val="00A4238C"/>
    <w:rsid w:val="00B14E49"/>
    <w:rsid w:val="00B342F7"/>
    <w:rsid w:val="00C50616"/>
    <w:rsid w:val="00CF6827"/>
    <w:rsid w:val="00D05C76"/>
    <w:rsid w:val="00D24418"/>
    <w:rsid w:val="00D26450"/>
    <w:rsid w:val="00D5527A"/>
    <w:rsid w:val="00D91522"/>
    <w:rsid w:val="00E24142"/>
    <w:rsid w:val="00E77868"/>
    <w:rsid w:val="00E9140A"/>
    <w:rsid w:val="00EB54BD"/>
    <w:rsid w:val="00EC1B4D"/>
    <w:rsid w:val="00EC49F3"/>
    <w:rsid w:val="00ED2FEE"/>
    <w:rsid w:val="00ED5AD5"/>
    <w:rsid w:val="00F23EA4"/>
    <w:rsid w:val="00F451AB"/>
    <w:rsid w:val="00F71CD9"/>
    <w:rsid w:val="00FB3B39"/>
    <w:rsid w:val="00FB5A22"/>
    <w:rsid w:val="00FC7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D4C4"/>
  <w15:chartTrackingRefBased/>
  <w15:docId w15:val="{2DEFD104-F50F-46AD-AECB-93BF276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44540"/>
    <w:rPr>
      <w:color w:val="0563C1" w:themeColor="hyperlink"/>
      <w:u w:val="single"/>
    </w:rPr>
  </w:style>
  <w:style w:type="character" w:styleId="zmlenmeyenBahsetme">
    <w:name w:val="Unresolved Mention"/>
    <w:basedOn w:val="VarsaylanParagrafYazTipi"/>
    <w:uiPriority w:val="99"/>
    <w:semiHidden/>
    <w:unhideWhenUsed/>
    <w:rsid w:val="00544540"/>
    <w:rPr>
      <w:color w:val="605E5C"/>
      <w:shd w:val="clear" w:color="auto" w:fill="E1DFDD"/>
    </w:rPr>
  </w:style>
  <w:style w:type="paragraph" w:styleId="stBilgi">
    <w:name w:val="header"/>
    <w:basedOn w:val="Normal"/>
    <w:link w:val="stBilgiChar"/>
    <w:uiPriority w:val="99"/>
    <w:unhideWhenUsed/>
    <w:rsid w:val="00B14E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4E49"/>
    <w:rPr>
      <w:rFonts w:ascii="Calibri" w:eastAsia="Calibri" w:hAnsi="Calibri" w:cs="Times New Roman"/>
    </w:rPr>
  </w:style>
  <w:style w:type="paragraph" w:styleId="AltBilgi">
    <w:name w:val="footer"/>
    <w:basedOn w:val="Normal"/>
    <w:link w:val="AltBilgiChar"/>
    <w:uiPriority w:val="99"/>
    <w:unhideWhenUsed/>
    <w:rsid w:val="00B14E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4E49"/>
    <w:rPr>
      <w:rFonts w:ascii="Calibri" w:eastAsia="Calibri" w:hAnsi="Calibri" w:cs="Times New Roman"/>
    </w:rPr>
  </w:style>
  <w:style w:type="paragraph" w:styleId="ListeParagraf">
    <w:name w:val="List Paragraph"/>
    <w:basedOn w:val="Normal"/>
    <w:uiPriority w:val="34"/>
    <w:qFormat/>
    <w:rsid w:val="00432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u.edu.tr/sosyalbilimlermyo/uygulamaliingilizce" TargetMode="External"/><Relationship Id="rId18" Type="http://schemas.openxmlformats.org/officeDocument/2006/relationships/hyperlink" Target="https://login.ohu.edu.tr/" TargetMode="External"/><Relationship Id="rId26" Type="http://schemas.openxmlformats.org/officeDocument/2006/relationships/hyperlink" Target="https://static.ohu.edu.tr/uniweb/media/portallar/kalitekoordinatorlugu//sayfalar/16720/z1xbxrsg.pdf" TargetMode="External"/><Relationship Id="rId39" Type="http://schemas.openxmlformats.org/officeDocument/2006/relationships/hyperlink" Target="https://static.ohu.edu.tr/uniweb/media/portallar/kalitekoordinatorlugu//sayfalar/16720/z1xbxrsg.pdf" TargetMode="External"/><Relationship Id="rId21" Type="http://schemas.openxmlformats.org/officeDocument/2006/relationships/hyperlink" Target="https://www.mevzuat.gov.tr/mevzuat?MevzuatNo=201811834&amp;MevzuatTur=21&amp;MevzuatTertip=5" TargetMode="External"/><Relationship Id="rId34" Type="http://schemas.openxmlformats.org/officeDocument/2006/relationships/hyperlink" Target="https://www.ohu.edu.tr/sosyalbilimlermyo/uygulamaliingilizce/sayfa/program-ciktilari" TargetMode="External"/><Relationship Id="rId42" Type="http://schemas.openxmlformats.org/officeDocument/2006/relationships/hyperlink" Target="https://static.ohu.edu.tr/uniweb/media/portallar/kalitekoordinatorlugu/sayfalar/16720/z1xbxrsg.pdf" TargetMode="External"/><Relationship Id="rId47" Type="http://schemas.openxmlformats.org/officeDocument/2006/relationships/hyperlink" Target="https://static.ohu.edu.tr/uniweb/media/portallar/sosyalbilimlermyo//sayfalar/15427/woqyw30d.pdf" TargetMode="External"/><Relationship Id="rId50" Type="http://schemas.openxmlformats.org/officeDocument/2006/relationships/hyperlink" Target="https://kutuphane.ohu.edu.tr/vetisbt/?dil=tr&amp;p=1" TargetMode="External"/><Relationship Id="rId55" Type="http://schemas.openxmlformats.org/officeDocument/2006/relationships/hyperlink" Target="https://akapedia.ohu.edu.tr/Akademisyen/Home/index"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tatic.ohu.edu.tr/uniweb/media/portallar/personel//sayfalar/3800/getbbwcq.pdf" TargetMode="External"/><Relationship Id="rId29" Type="http://schemas.openxmlformats.org/officeDocument/2006/relationships/hyperlink" Target="https://www.ohu.edu.tr/sosyalbilimlermyo/uygulamaliingilizce/sayfa/program-cikti-matrisleri" TargetMode="External"/><Relationship Id="rId11" Type="http://schemas.openxmlformats.org/officeDocument/2006/relationships/hyperlink" Target="https://www.ohu.edu.tr/sosyalbilimlermyo/uygulamaliingilizce/dersplani" TargetMode="External"/><Relationship Id="rId24" Type="http://schemas.openxmlformats.org/officeDocument/2006/relationships/hyperlink" Target="https://www.ohu.edu.tr/sosyalbilimlermyo/uygulamaliingilizce/sayfa/bolum-kurulu" TargetMode="External"/><Relationship Id="rId32" Type="http://schemas.openxmlformats.org/officeDocument/2006/relationships/hyperlink" Target="https://www.ohu.edu.tr/diplomaeki/sayfa/diploma-eki" TargetMode="External"/><Relationship Id="rId37" Type="http://schemas.openxmlformats.org/officeDocument/2006/relationships/hyperlink" Target="https://static.ohu.edu.tr/uniweb/media/portallar/oidb//sayfalar/2957/qzhs45xm.pdf" TargetMode="External"/><Relationship Id="rId40" Type="http://schemas.openxmlformats.org/officeDocument/2006/relationships/hyperlink" Target="https://www.ohu.edu.tr/sosyalbilimlermyo/uygulamaliingilizce/dersprogrami" TargetMode="External"/><Relationship Id="rId45" Type="http://schemas.openxmlformats.org/officeDocument/2006/relationships/hyperlink" Target="https://ohu.edu.tr/atddik" TargetMode="External"/><Relationship Id="rId53" Type="http://schemas.openxmlformats.org/officeDocument/2006/relationships/hyperlink" Target="https://akapedia.ohu.edu.tr/Akademisyen/Home/index" TargetMode="External"/><Relationship Id="rId5" Type="http://schemas.openxmlformats.org/officeDocument/2006/relationships/footnotes" Target="footnotes.xml"/><Relationship Id="rId19" Type="http://schemas.openxmlformats.org/officeDocument/2006/relationships/hyperlink" Target="https://www.mevzuat.gov.tr/mevzuat?MevzuatNo=28947&amp;MevzuatTur=7&amp;MevzuatTertip=5" TargetMode="External"/><Relationship Id="rId4" Type="http://schemas.openxmlformats.org/officeDocument/2006/relationships/webSettings" Target="webSettings.xml"/><Relationship Id="rId9" Type="http://schemas.openxmlformats.org/officeDocument/2006/relationships/hyperlink" Target="https://www.ohu.edu.tr/sosyalbilimlermyo/uygulamaliingilizce/sayfa/danisma-kurulu" TargetMode="External"/><Relationship Id="rId14" Type="http://schemas.openxmlformats.org/officeDocument/2006/relationships/hyperlink" Target="https://static.ohu.edu.tr/uniweb/media/portallar/personel//sayfalar/3802/a21af2i5.pdf" TargetMode="External"/><Relationship Id="rId22" Type="http://schemas.openxmlformats.org/officeDocument/2006/relationships/hyperlink" Target="https://www.ohu.edu.tr/sosyalbilimlermyo/uygulamaliingilizce/sayfa/bolum-kurulu" TargetMode="External"/><Relationship Id="rId27" Type="http://schemas.openxmlformats.org/officeDocument/2006/relationships/hyperlink" Target="https://www.ohu.edu.tr/sosyalbilimlermyo/uygulamaliingilizce/dersplani" TargetMode="External"/><Relationship Id="rId30" Type="http://schemas.openxmlformats.org/officeDocument/2006/relationships/hyperlink" Target="https://www.ohu.edu.tr/akts/sayfa/akts-dagilim" TargetMode="External"/><Relationship Id="rId35" Type="http://schemas.openxmlformats.org/officeDocument/2006/relationships/hyperlink" Target="https://oys.ohu.edu.tr/login/canvas" TargetMode="External"/><Relationship Id="rId43" Type="http://schemas.openxmlformats.org/officeDocument/2006/relationships/hyperlink" Target="https://www.mevzuat.gov.tr/mevzuat?MevzuatNo=23065&amp;MevzuatTur=7&amp;MevzuatTertip=5" TargetMode="External"/><Relationship Id="rId48" Type="http://schemas.openxmlformats.org/officeDocument/2006/relationships/hyperlink" Target="https://www.ohu.edu.tr/sosyalbilimlermyo/uygulamaliingilizce/sayfa/komisyonlar" TargetMode="External"/><Relationship Id="rId56" Type="http://schemas.openxmlformats.org/officeDocument/2006/relationships/fontTable" Target="fontTable.xml"/><Relationship Id="rId8" Type="http://schemas.openxmlformats.org/officeDocument/2006/relationships/hyperlink" Target="https://www.ohu.edu.tr/sosyalbilimlermyo/uygulamaliingilizce/sayfa/komisyonlar" TargetMode="External"/><Relationship Id="rId51" Type="http://schemas.openxmlformats.org/officeDocument/2006/relationships/hyperlink" Target="https://akapedia.ohu.edu.tr/Akademisyen/Home/index" TargetMode="External"/><Relationship Id="rId3" Type="http://schemas.openxmlformats.org/officeDocument/2006/relationships/settings" Target="settings.xml"/><Relationship Id="rId12" Type="http://schemas.openxmlformats.org/officeDocument/2006/relationships/hyperlink" Target="https://www.ohu.edu.tr/sosyalbilimlermyo/uygulamaliingilizce/sayfa/komisyonlar" TargetMode="External"/><Relationship Id="rId17" Type="http://schemas.openxmlformats.org/officeDocument/2006/relationships/hyperlink" Target="https://www.mevzuat.gov.tr/mevzuat?MevzuatNo=24672&amp;MevzuatTur=7&amp;MevzuatTertip=5" TargetMode="External"/><Relationship Id="rId25" Type="http://schemas.openxmlformats.org/officeDocument/2006/relationships/hyperlink" Target="https://www.ohu.edu.tr/uluslararasi/sayfa/staj-hareketliligi" TargetMode="External"/><Relationship Id="rId33" Type="http://schemas.openxmlformats.org/officeDocument/2006/relationships/hyperlink" Target="https://www.ohu.edu.tr/bologna/sayfa/akts-hesabi" TargetMode="External"/><Relationship Id="rId38" Type="http://schemas.openxmlformats.org/officeDocument/2006/relationships/hyperlink" Target="https://www.ohu.edu.tr/sosyalbilimlermyo/uygulamaliingilizce/sayfa/komisyonlar" TargetMode="External"/><Relationship Id="rId46" Type="http://schemas.openxmlformats.org/officeDocument/2006/relationships/hyperlink" Target="https://static.ohu.edu.tr/uniweb/media/portallar/atddik//sayfalar/28195/upsxrjyt.pdf" TargetMode="External"/><Relationship Id="rId20" Type="http://schemas.openxmlformats.org/officeDocument/2006/relationships/hyperlink" Target="https://static.ohu.edu.tr/uniweb/media/portallar/personel//sayfalar/3800/getbbwcq.pdf" TargetMode="External"/><Relationship Id="rId41" Type="http://schemas.openxmlformats.org/officeDocument/2006/relationships/hyperlink" Target="https://static.ohu.edu.tr/uniweb/media/portallar/kalitekoordinatorlugu/sayfalar/16720/z1xbxrsg.pdf" TargetMode="External"/><Relationship Id="rId54" Type="http://schemas.openxmlformats.org/officeDocument/2006/relationships/hyperlink" Target="https://static.ohu.edu.tr/uniweb/media/portallar/sosyalbilimlermyo//sayfalar/312/pqz40xrf.pdf"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tatic.ohu.edu.tr/uniweb/media/portallar/personel//sayfalar/3800/ubtx3fuv.pdf" TargetMode="External"/><Relationship Id="rId23" Type="http://schemas.openxmlformats.org/officeDocument/2006/relationships/hyperlink" Target="https://www.ohu.edu.tr/sosyalbilimlermyo/uygulamaliingilizce/sayfa/danisma-kurulu" TargetMode="External"/><Relationship Id="rId28" Type="http://schemas.openxmlformats.org/officeDocument/2006/relationships/hyperlink" Target="https://www.ohu.edu.tr/sosyalbilimlermyo/uygulamaliingilizce/dersprogrami" TargetMode="External"/><Relationship Id="rId36" Type="http://schemas.openxmlformats.org/officeDocument/2006/relationships/hyperlink" Target="https://www.mevzuat.gov.tr/mevzuat?MevzuatNo=9392&amp;MevzuatTur=8&amp;MevzuatTertip=5" TargetMode="External"/><Relationship Id="rId49" Type="http://schemas.openxmlformats.org/officeDocument/2006/relationships/hyperlink" Target="https://www.ohu.edu.tr/kutuphanedb/abone" TargetMode="External"/><Relationship Id="rId57" Type="http://schemas.openxmlformats.org/officeDocument/2006/relationships/theme" Target="theme/theme1.xml"/><Relationship Id="rId10" Type="http://schemas.openxmlformats.org/officeDocument/2006/relationships/hyperlink" Target="https://www.ohu.edu.tr/sosyalbilimlermyo/uygulamaliingilizce/sayfa/komisyonlar" TargetMode="External"/><Relationship Id="rId31" Type="http://schemas.openxmlformats.org/officeDocument/2006/relationships/hyperlink" Target="https://www.ohu.edu.tr/akts/bilgipaketi/onlisans" TargetMode="External"/><Relationship Id="rId44" Type="http://schemas.openxmlformats.org/officeDocument/2006/relationships/hyperlink" Target="https://static.ohu.edu.tr/uniweb/media/portallar/bap//sayfalar/4477/aktx1sd5.pdf" TargetMode="External"/><Relationship Id="rId52" Type="http://schemas.openxmlformats.org/officeDocument/2006/relationships/hyperlink" Target="https://kutuphane.ohu.edu.tr/vetisbt/?dil=tr&amp;p=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DE8B6-1AE8-4F0D-892E-74B41DDB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4162</Words>
  <Characters>23724</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havva nur toker</cp:lastModifiedBy>
  <cp:revision>2</cp:revision>
  <dcterms:created xsi:type="dcterms:W3CDTF">2024-02-27T10:19:00Z</dcterms:created>
  <dcterms:modified xsi:type="dcterms:W3CDTF">2024-02-27T10:19:00Z</dcterms:modified>
</cp:coreProperties>
</file>