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0D" w:rsidRDefault="003E2C0D" w:rsidP="00FE3DAC">
      <w:pPr>
        <w:jc w:val="center"/>
      </w:pPr>
      <w:bookmarkStart w:id="0" w:name="_GoBack"/>
      <w:bookmarkEnd w:id="0"/>
    </w:p>
    <w:p w:rsidR="00624340" w:rsidRDefault="00624340"/>
    <w:p w:rsidR="00624340" w:rsidRDefault="00A44C9D" w:rsidP="00A44C9D">
      <w:pPr>
        <w:jc w:val="center"/>
      </w:pPr>
      <w:r>
        <w:rPr>
          <w:noProof/>
          <w:lang w:val="en-US"/>
        </w:rPr>
        <w:drawing>
          <wp:inline distT="0" distB="0" distL="0" distR="0" wp14:anchorId="4DCA4AB7" wp14:editId="1723548E">
            <wp:extent cx="4809490" cy="3362235"/>
            <wp:effectExtent l="0" t="0" r="0" b="0"/>
            <wp:docPr id="6" name="Resim 6" descr="http://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ohu.edu.tr/uniweb/media/sayfa/logo/omerhalisdemiruniversitesi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9066" cy="3368929"/>
                    </a:xfrm>
                    <a:prstGeom prst="rect">
                      <a:avLst/>
                    </a:prstGeom>
                    <a:noFill/>
                    <a:ln>
                      <a:noFill/>
                    </a:ln>
                  </pic:spPr>
                </pic:pic>
              </a:graphicData>
            </a:graphic>
          </wp:inline>
        </w:drawing>
      </w:r>
    </w:p>
    <w:p w:rsidR="00624340" w:rsidRDefault="00624340"/>
    <w:p w:rsidR="001F17A2" w:rsidRDefault="001F17A2"/>
    <w:p w:rsidR="001F17A2" w:rsidRPr="00A44C9D" w:rsidRDefault="00A44C9D" w:rsidP="001F17A2">
      <w:pPr>
        <w:jc w:val="center"/>
        <w:rPr>
          <w:rFonts w:ascii="Book Antiqua" w:hAnsi="Book Antiqua"/>
          <w:b/>
          <w:sz w:val="40"/>
          <w:szCs w:val="40"/>
        </w:rPr>
      </w:pPr>
      <w:r w:rsidRPr="00A44C9D">
        <w:rPr>
          <w:rFonts w:ascii="Book Antiqua" w:hAnsi="Book Antiqua"/>
          <w:b/>
          <w:sz w:val="40"/>
          <w:szCs w:val="40"/>
        </w:rPr>
        <w:t>İngilizce Yeterlik Sınavı</w:t>
      </w:r>
    </w:p>
    <w:p w:rsidR="001F17A2" w:rsidRPr="00A44C9D" w:rsidRDefault="00A44C9D" w:rsidP="001F17A2">
      <w:pPr>
        <w:jc w:val="center"/>
        <w:rPr>
          <w:rFonts w:ascii="Book Antiqua" w:hAnsi="Book Antiqua"/>
          <w:b/>
          <w:sz w:val="40"/>
          <w:szCs w:val="40"/>
        </w:rPr>
      </w:pPr>
      <w:r w:rsidRPr="00A44C9D">
        <w:rPr>
          <w:rFonts w:ascii="Book Antiqua" w:hAnsi="Book Antiqua"/>
          <w:b/>
          <w:sz w:val="40"/>
          <w:szCs w:val="40"/>
        </w:rPr>
        <w:t>Kılavuzu</w:t>
      </w:r>
      <w:r w:rsidR="001F17A2" w:rsidRPr="00A44C9D">
        <w:rPr>
          <w:rFonts w:ascii="Book Antiqua" w:hAnsi="Book Antiqua"/>
          <w:b/>
          <w:sz w:val="40"/>
          <w:szCs w:val="40"/>
        </w:rPr>
        <w:t xml:space="preserve"> </w:t>
      </w:r>
    </w:p>
    <w:p w:rsidR="00624340" w:rsidRPr="00A44C9D" w:rsidRDefault="001F17A2" w:rsidP="001F17A2">
      <w:pPr>
        <w:jc w:val="center"/>
        <w:rPr>
          <w:rFonts w:ascii="Book Antiqua" w:hAnsi="Book Antiqua"/>
          <w:b/>
          <w:sz w:val="40"/>
          <w:szCs w:val="40"/>
        </w:rPr>
      </w:pPr>
      <w:r w:rsidRPr="00A44C9D">
        <w:rPr>
          <w:rFonts w:ascii="Book Antiqua" w:hAnsi="Book Antiqua"/>
          <w:b/>
          <w:sz w:val="40"/>
          <w:szCs w:val="40"/>
        </w:rPr>
        <w:t>(</w:t>
      </w:r>
      <w:r w:rsidR="000E6D6F">
        <w:rPr>
          <w:rFonts w:ascii="Book Antiqua" w:hAnsi="Book Antiqua"/>
          <w:b/>
          <w:sz w:val="40"/>
          <w:szCs w:val="40"/>
        </w:rPr>
        <w:t>Örnek S</w:t>
      </w:r>
      <w:r w:rsidR="00A44C9D" w:rsidRPr="00A44C9D">
        <w:rPr>
          <w:rFonts w:ascii="Book Antiqua" w:hAnsi="Book Antiqua"/>
          <w:b/>
          <w:sz w:val="40"/>
          <w:szCs w:val="40"/>
        </w:rPr>
        <w:t>orularla</w:t>
      </w:r>
      <w:r w:rsidRPr="00A44C9D">
        <w:rPr>
          <w:rFonts w:ascii="Book Antiqua" w:hAnsi="Book Antiqua"/>
          <w:b/>
          <w:sz w:val="40"/>
          <w:szCs w:val="40"/>
        </w:rPr>
        <w:t>)</w:t>
      </w:r>
    </w:p>
    <w:p w:rsidR="00624340" w:rsidRDefault="00624340"/>
    <w:p w:rsidR="00624340" w:rsidRDefault="00624340"/>
    <w:p w:rsidR="00624340" w:rsidRDefault="00624340"/>
    <w:p w:rsidR="00624340" w:rsidRDefault="00624340"/>
    <w:p w:rsidR="00624340" w:rsidRDefault="00624340"/>
    <w:p w:rsidR="00624340" w:rsidRDefault="00624340"/>
    <w:p w:rsidR="00624340" w:rsidRDefault="00624340"/>
    <w:p w:rsidR="00624340" w:rsidRDefault="00624340"/>
    <w:p w:rsidR="00624340" w:rsidRDefault="00624340"/>
    <w:p w:rsidR="00624340" w:rsidRPr="00A44C9D" w:rsidRDefault="00A44C9D" w:rsidP="001F17A2">
      <w:pPr>
        <w:jc w:val="center"/>
        <w:rPr>
          <w:rFonts w:ascii="Book Antiqua" w:hAnsi="Book Antiqua"/>
          <w:b/>
          <w:sz w:val="30"/>
          <w:szCs w:val="30"/>
        </w:rPr>
      </w:pPr>
      <w:r w:rsidRPr="00A44C9D">
        <w:rPr>
          <w:rFonts w:ascii="Book Antiqua" w:hAnsi="Book Antiqua"/>
          <w:b/>
          <w:sz w:val="30"/>
          <w:szCs w:val="30"/>
        </w:rPr>
        <w:t>Yabancı Diller Yüksekokulu</w:t>
      </w:r>
    </w:p>
    <w:p w:rsidR="001F17A2" w:rsidRPr="001F17A2" w:rsidRDefault="001F17A2" w:rsidP="001F17A2">
      <w:pPr>
        <w:jc w:val="center"/>
        <w:rPr>
          <w:rFonts w:ascii="Book Antiqua" w:hAnsi="Book Antiqua"/>
          <w:b/>
          <w:sz w:val="30"/>
          <w:szCs w:val="30"/>
          <w:lang w:val="en-US"/>
        </w:rPr>
      </w:pPr>
      <w:r w:rsidRPr="001F17A2">
        <w:rPr>
          <w:rFonts w:ascii="Book Antiqua" w:hAnsi="Book Antiqua"/>
          <w:b/>
          <w:sz w:val="30"/>
          <w:szCs w:val="30"/>
          <w:lang w:val="en-US"/>
        </w:rPr>
        <w:t>2018</w:t>
      </w:r>
    </w:p>
    <w:p w:rsidR="00782DBA" w:rsidRPr="003C373F" w:rsidRDefault="00A44C9D" w:rsidP="00782DBA">
      <w:pPr>
        <w:jc w:val="center"/>
        <w:rPr>
          <w:rFonts w:ascii="Book Antiqua" w:hAnsi="Book Antiqua"/>
          <w:b/>
          <w:sz w:val="24"/>
          <w:szCs w:val="24"/>
          <w:lang w:val="en-US"/>
        </w:rPr>
      </w:pPr>
      <w:r>
        <w:rPr>
          <w:rFonts w:ascii="Book Antiqua" w:hAnsi="Book Antiqua"/>
          <w:b/>
          <w:sz w:val="24"/>
          <w:szCs w:val="24"/>
          <w:lang w:val="en-US"/>
        </w:rPr>
        <w:lastRenderedPageBreak/>
        <w:t>İNGİLİZCE YETERLİK SINAVININ AMACI</w:t>
      </w:r>
    </w:p>
    <w:p w:rsidR="00AC04AF" w:rsidRPr="00324BCF" w:rsidRDefault="00A44C9D" w:rsidP="000E6D6F">
      <w:pPr>
        <w:ind w:firstLine="708"/>
        <w:jc w:val="both"/>
        <w:rPr>
          <w:rFonts w:ascii="Book Antiqua" w:hAnsi="Book Antiqua"/>
        </w:rPr>
      </w:pPr>
      <w:r w:rsidRPr="00324BCF">
        <w:rPr>
          <w:rFonts w:ascii="Book Antiqua" w:hAnsi="Book Antiqua"/>
        </w:rPr>
        <w:t xml:space="preserve">İngilizce Yeterlik sınavı Niğde Ömer </w:t>
      </w:r>
      <w:proofErr w:type="spellStart"/>
      <w:r w:rsidRPr="00324BCF">
        <w:rPr>
          <w:rFonts w:ascii="Book Antiqua" w:hAnsi="Book Antiqua"/>
        </w:rPr>
        <w:t>Halisdemir</w:t>
      </w:r>
      <w:proofErr w:type="spellEnd"/>
      <w:r w:rsidRPr="00324BCF">
        <w:rPr>
          <w:rFonts w:ascii="Book Antiqua" w:hAnsi="Book Antiqua"/>
        </w:rPr>
        <w:t xml:space="preserve"> Üniversitesinde</w:t>
      </w:r>
      <w:r w:rsidR="00324BCF" w:rsidRPr="00324BCF">
        <w:rPr>
          <w:rFonts w:ascii="Book Antiqua" w:hAnsi="Book Antiqua"/>
        </w:rPr>
        <w:t xml:space="preserve"> bir ön</w:t>
      </w:r>
      <w:r w:rsidR="00324BCF">
        <w:rPr>
          <w:rFonts w:ascii="Book Antiqua" w:hAnsi="Book Antiqua"/>
        </w:rPr>
        <w:t xml:space="preserve"> </w:t>
      </w:r>
      <w:r w:rsidR="00324BCF" w:rsidRPr="00324BCF">
        <w:rPr>
          <w:rFonts w:ascii="Book Antiqua" w:hAnsi="Book Antiqua"/>
        </w:rPr>
        <w:t>lisans ya da lisans programında eğitimine başlamak ve</w:t>
      </w:r>
      <w:r w:rsidRPr="00324BCF">
        <w:rPr>
          <w:rFonts w:ascii="Book Antiqua" w:hAnsi="Book Antiqua"/>
        </w:rPr>
        <w:t xml:space="preserve"> hazı</w:t>
      </w:r>
      <w:r w:rsidR="00324BCF" w:rsidRPr="00324BCF">
        <w:rPr>
          <w:rFonts w:ascii="Book Antiqua" w:hAnsi="Book Antiqua"/>
        </w:rPr>
        <w:t>rlık sınıfını başarıyla geçmek isteyen öğrencilerin İngilizce dili yeterlik seviyesini değerlendiren bir sınavdır.</w:t>
      </w:r>
      <w:r w:rsidR="00324BCF">
        <w:rPr>
          <w:rFonts w:ascii="Book Antiqua" w:hAnsi="Book Antiqua"/>
        </w:rPr>
        <w:t xml:space="preserve"> </w:t>
      </w:r>
      <w:r w:rsidR="00324BCF" w:rsidRPr="00324BCF">
        <w:rPr>
          <w:rFonts w:ascii="Book Antiqua" w:hAnsi="Book Antiqua"/>
        </w:rPr>
        <w:t>Bu sınav, s</w:t>
      </w:r>
      <w:r w:rsidR="00AC04AF" w:rsidRPr="00324BCF">
        <w:rPr>
          <w:rFonts w:ascii="Book Antiqua" w:hAnsi="Book Antiqua"/>
        </w:rPr>
        <w:t xml:space="preserve">ınava girenlerin </w:t>
      </w:r>
      <w:r w:rsidR="00324BCF" w:rsidRPr="00324BCF">
        <w:rPr>
          <w:rFonts w:ascii="Book Antiqua" w:hAnsi="Book Antiqua"/>
        </w:rPr>
        <w:t xml:space="preserve">İngilizce dil yeterliklerini </w:t>
      </w:r>
      <w:r w:rsidR="00AC04AF" w:rsidRPr="00324BCF">
        <w:rPr>
          <w:rFonts w:ascii="Book Antiqua" w:hAnsi="Book Antiqua"/>
        </w:rPr>
        <w:t xml:space="preserve">AODÇ B1 seviyesinde </w:t>
      </w:r>
      <w:r w:rsidR="00324BCF" w:rsidRPr="00324BCF">
        <w:rPr>
          <w:rFonts w:ascii="Book Antiqua" w:hAnsi="Book Antiqua"/>
        </w:rPr>
        <w:t>ölçmeyi amaçlamaktadır.</w:t>
      </w:r>
    </w:p>
    <w:p w:rsidR="0009788D" w:rsidRDefault="0009788D" w:rsidP="000E6D6F">
      <w:pPr>
        <w:ind w:firstLine="708"/>
        <w:jc w:val="both"/>
        <w:rPr>
          <w:rFonts w:ascii="Book Antiqua" w:hAnsi="Book Antiqua"/>
          <w:b/>
          <w:sz w:val="24"/>
          <w:szCs w:val="24"/>
          <w:lang w:val="en-US"/>
        </w:rPr>
      </w:pPr>
    </w:p>
    <w:p w:rsidR="0009788D" w:rsidRDefault="0009788D" w:rsidP="0009788D">
      <w:pPr>
        <w:ind w:firstLine="708"/>
        <w:jc w:val="center"/>
        <w:rPr>
          <w:rFonts w:ascii="Book Antiqua" w:hAnsi="Book Antiqua"/>
          <w:b/>
          <w:sz w:val="24"/>
          <w:szCs w:val="24"/>
          <w:lang w:val="en-US"/>
        </w:rPr>
      </w:pPr>
    </w:p>
    <w:p w:rsidR="00782DBA" w:rsidRPr="003C373F" w:rsidRDefault="00A44C9D" w:rsidP="000E6D6F">
      <w:pPr>
        <w:ind w:firstLine="708"/>
        <w:jc w:val="both"/>
        <w:rPr>
          <w:rFonts w:ascii="Book Antiqua" w:hAnsi="Book Antiqua"/>
          <w:b/>
          <w:sz w:val="24"/>
          <w:szCs w:val="24"/>
          <w:lang w:val="en-US"/>
        </w:rPr>
      </w:pPr>
      <w:r>
        <w:rPr>
          <w:rFonts w:ascii="Book Antiqua" w:hAnsi="Book Antiqua"/>
          <w:b/>
          <w:sz w:val="24"/>
          <w:szCs w:val="24"/>
          <w:lang w:val="en-US"/>
        </w:rPr>
        <w:t>SINAVIN UYGULANIŞI</w:t>
      </w:r>
    </w:p>
    <w:p w:rsidR="00324BCF" w:rsidRPr="00B85D7A" w:rsidRDefault="00324BCF" w:rsidP="000E6D6F">
      <w:pPr>
        <w:ind w:firstLine="708"/>
        <w:jc w:val="both"/>
        <w:rPr>
          <w:rFonts w:ascii="Book Antiqua" w:hAnsi="Book Antiqua"/>
        </w:rPr>
      </w:pPr>
      <w:r w:rsidRPr="00B85D7A">
        <w:rPr>
          <w:rFonts w:ascii="Book Antiqua" w:hAnsi="Book Antiqua"/>
        </w:rPr>
        <w:t>Sınav aynı gün içerisinde iki oturumda uygulanır: I. Oturum ve II. Oturum.</w:t>
      </w:r>
      <w:r w:rsidR="00B85D7A">
        <w:rPr>
          <w:rFonts w:ascii="Book Antiqua" w:hAnsi="Book Antiqua"/>
        </w:rPr>
        <w:t xml:space="preserve"> Sınava girenlerin</w:t>
      </w:r>
      <w:r w:rsidRPr="00B85D7A">
        <w:rPr>
          <w:rFonts w:ascii="Book Antiqua" w:hAnsi="Book Antiqua"/>
        </w:rPr>
        <w:t xml:space="preserve"> ikinci oturuma girebilmeleri için birinci otu</w:t>
      </w:r>
      <w:r w:rsidR="00B85D7A">
        <w:rPr>
          <w:rFonts w:ascii="Book Antiqua" w:hAnsi="Book Antiqua"/>
        </w:rPr>
        <w:t>rumda başarılı olmaları gerekir</w:t>
      </w:r>
      <w:r w:rsidRPr="00B85D7A">
        <w:rPr>
          <w:rFonts w:ascii="Book Antiqua" w:hAnsi="Book Antiqua"/>
        </w:rPr>
        <w:t xml:space="preserve">. İki oturumdan elde edilen puanlar toplam geçme puanını oluşturur. </w:t>
      </w:r>
    </w:p>
    <w:p w:rsidR="00324BCF" w:rsidRPr="00B85D7A" w:rsidRDefault="00324BCF" w:rsidP="00782DBA">
      <w:pPr>
        <w:rPr>
          <w:rFonts w:ascii="Book Antiqua" w:hAnsi="Book Antiqua"/>
        </w:rPr>
      </w:pPr>
      <w:r w:rsidRPr="00B85D7A">
        <w:rPr>
          <w:rFonts w:ascii="Book Antiqua" w:hAnsi="Book Antiqua"/>
        </w:rPr>
        <w:t>I. Oturum yaklaşık olarak 80 dakika sürer ve aşağıdaki bölümlerden oluşur:</w:t>
      </w:r>
    </w:p>
    <w:p w:rsidR="004D51BA" w:rsidRPr="00B85D7A" w:rsidRDefault="00324BCF" w:rsidP="004D51BA">
      <w:pPr>
        <w:pStyle w:val="ListeParagraf"/>
        <w:numPr>
          <w:ilvl w:val="0"/>
          <w:numId w:val="6"/>
        </w:numPr>
        <w:rPr>
          <w:rFonts w:ascii="Book Antiqua" w:hAnsi="Book Antiqua"/>
        </w:rPr>
      </w:pPr>
      <w:r w:rsidRPr="00B85D7A">
        <w:rPr>
          <w:rFonts w:ascii="Book Antiqua" w:hAnsi="Book Antiqua"/>
        </w:rPr>
        <w:t>Dilin kullanımı</w:t>
      </w:r>
      <w:r w:rsidR="00B85D7A" w:rsidRPr="00B85D7A">
        <w:rPr>
          <w:rFonts w:ascii="Book Antiqua" w:hAnsi="Book Antiqua"/>
        </w:rPr>
        <w:t xml:space="preserve"> (dil bilgisi</w:t>
      </w:r>
      <w:r w:rsidRPr="00B85D7A">
        <w:rPr>
          <w:rFonts w:ascii="Book Antiqua" w:hAnsi="Book Antiqua"/>
        </w:rPr>
        <w:t>, kelime bil</w:t>
      </w:r>
      <w:r w:rsidR="00B85D7A" w:rsidRPr="00B85D7A">
        <w:rPr>
          <w:rFonts w:ascii="Book Antiqua" w:hAnsi="Book Antiqua"/>
        </w:rPr>
        <w:t>gisi, durum soruları</w:t>
      </w:r>
      <w:r w:rsidR="004D51BA" w:rsidRPr="00B85D7A">
        <w:rPr>
          <w:rFonts w:ascii="Book Antiqua" w:hAnsi="Book Antiqua"/>
        </w:rPr>
        <w:t>)</w:t>
      </w:r>
    </w:p>
    <w:p w:rsidR="00782DBA" w:rsidRPr="00B85D7A" w:rsidRDefault="00324BCF" w:rsidP="004D51BA">
      <w:pPr>
        <w:pStyle w:val="ListeParagraf"/>
        <w:numPr>
          <w:ilvl w:val="0"/>
          <w:numId w:val="6"/>
        </w:numPr>
        <w:rPr>
          <w:rFonts w:ascii="Book Antiqua" w:hAnsi="Book Antiqua"/>
        </w:rPr>
      </w:pPr>
      <w:r w:rsidRPr="00B85D7A">
        <w:rPr>
          <w:rFonts w:ascii="Book Antiqua" w:hAnsi="Book Antiqua"/>
        </w:rPr>
        <w:t>Okuduğunu Anlama</w:t>
      </w:r>
    </w:p>
    <w:p w:rsidR="00B85D7A" w:rsidRPr="00B85D7A" w:rsidRDefault="00B85D7A" w:rsidP="00B85D7A">
      <w:pPr>
        <w:rPr>
          <w:rFonts w:ascii="Book Antiqua" w:hAnsi="Book Antiqua"/>
        </w:rPr>
      </w:pPr>
      <w:r w:rsidRPr="00B85D7A">
        <w:rPr>
          <w:rFonts w:ascii="Book Antiqua" w:hAnsi="Book Antiqua"/>
        </w:rPr>
        <w:t>II. Oturum yaklaşık olarak 80 dakika sürer ve aşağıdaki bölümlerden oluşur:</w:t>
      </w:r>
    </w:p>
    <w:p w:rsidR="00B85D7A" w:rsidRPr="00B85D7A" w:rsidRDefault="00B85D7A" w:rsidP="00B85D7A">
      <w:pPr>
        <w:pStyle w:val="ListeParagraf"/>
        <w:numPr>
          <w:ilvl w:val="0"/>
          <w:numId w:val="12"/>
        </w:numPr>
        <w:rPr>
          <w:rFonts w:ascii="Book Antiqua" w:hAnsi="Book Antiqua"/>
        </w:rPr>
      </w:pPr>
      <w:r w:rsidRPr="00B85D7A">
        <w:rPr>
          <w:rFonts w:ascii="Book Antiqua" w:hAnsi="Book Antiqua"/>
        </w:rPr>
        <w:t>Dinleme</w:t>
      </w:r>
    </w:p>
    <w:p w:rsidR="004D51BA" w:rsidRPr="00B85D7A" w:rsidRDefault="00B85D7A" w:rsidP="00B85D7A">
      <w:pPr>
        <w:pStyle w:val="ListeParagraf"/>
        <w:numPr>
          <w:ilvl w:val="0"/>
          <w:numId w:val="12"/>
        </w:numPr>
        <w:rPr>
          <w:rFonts w:ascii="Book Antiqua" w:hAnsi="Book Antiqua"/>
        </w:rPr>
      </w:pPr>
      <w:r w:rsidRPr="00B85D7A">
        <w:rPr>
          <w:rFonts w:ascii="Book Antiqua" w:hAnsi="Book Antiqua"/>
        </w:rPr>
        <w:t>Yazma</w:t>
      </w: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624340" w:rsidRPr="003C373F" w:rsidRDefault="00B85D7A" w:rsidP="00903BAD">
      <w:pPr>
        <w:jc w:val="center"/>
        <w:rPr>
          <w:rFonts w:ascii="Book Antiqua" w:hAnsi="Book Antiqua"/>
          <w:b/>
          <w:sz w:val="24"/>
          <w:szCs w:val="24"/>
          <w:lang w:val="en-US"/>
        </w:rPr>
      </w:pPr>
      <w:r>
        <w:rPr>
          <w:rFonts w:ascii="Book Antiqua" w:hAnsi="Book Antiqua"/>
          <w:b/>
          <w:sz w:val="24"/>
          <w:szCs w:val="24"/>
          <w:lang w:val="en-US"/>
        </w:rPr>
        <w:t>SINAVIN İÇERİĞİ VE ÖRNEK SORULAR</w:t>
      </w:r>
    </w:p>
    <w:p w:rsidR="00624340" w:rsidRDefault="00B85D7A">
      <w:pPr>
        <w:rPr>
          <w:rFonts w:ascii="Book Antiqua" w:hAnsi="Book Antiqua"/>
          <w:b/>
        </w:rPr>
      </w:pPr>
      <w:r>
        <w:rPr>
          <w:rFonts w:ascii="Book Antiqua" w:hAnsi="Book Antiqua"/>
          <w:b/>
        </w:rPr>
        <w:lastRenderedPageBreak/>
        <w:t>I. OTURUM</w:t>
      </w:r>
      <w:r w:rsidR="004D51BA" w:rsidRPr="00BA6FDD">
        <w:rPr>
          <w:rFonts w:ascii="Book Antiqua" w:hAnsi="Book Antiqua"/>
          <w:b/>
        </w:rPr>
        <w:t xml:space="preserve">: </w:t>
      </w:r>
      <w:r>
        <w:rPr>
          <w:rFonts w:ascii="Book Antiqua" w:hAnsi="Book Antiqua"/>
          <w:b/>
        </w:rPr>
        <w:t>OKUMA VE DİLİN KULLANIMI</w:t>
      </w:r>
    </w:p>
    <w:p w:rsidR="00CF2624" w:rsidRDefault="00B85D7A" w:rsidP="00CF2624">
      <w:pPr>
        <w:jc w:val="center"/>
        <w:rPr>
          <w:rFonts w:ascii="Book Antiqua" w:hAnsi="Book Antiqua"/>
          <w:b/>
        </w:rPr>
      </w:pPr>
      <w:r>
        <w:rPr>
          <w:rFonts w:ascii="Book Antiqua" w:hAnsi="Book Antiqua"/>
          <w:b/>
        </w:rPr>
        <w:t>OKUMA</w:t>
      </w:r>
    </w:p>
    <w:p w:rsidR="00621F63" w:rsidRDefault="00621F63" w:rsidP="000E6D6F">
      <w:pPr>
        <w:ind w:firstLine="360"/>
        <w:jc w:val="both"/>
        <w:rPr>
          <w:rFonts w:ascii="Book Antiqua" w:hAnsi="Book Antiqua"/>
          <w:lang w:val="en-US"/>
        </w:rPr>
      </w:pPr>
      <w:r w:rsidRPr="00621F63">
        <w:rPr>
          <w:rFonts w:ascii="Book Antiqua" w:hAnsi="Book Antiqua"/>
          <w:noProof/>
          <w:lang w:val="en-US"/>
        </w:rPr>
        <w:drawing>
          <wp:anchor distT="0" distB="0" distL="114300" distR="114300" simplePos="0" relativeHeight="251660288" behindDoc="1" locked="0" layoutInCell="1" allowOverlap="1" wp14:anchorId="4B8BF2BE" wp14:editId="52EC34D8">
            <wp:simplePos x="0" y="0"/>
            <wp:positionH relativeFrom="column">
              <wp:posOffset>-533400</wp:posOffset>
            </wp:positionH>
            <wp:positionV relativeFrom="paragraph">
              <wp:posOffset>389255</wp:posOffset>
            </wp:positionV>
            <wp:extent cx="714375" cy="723900"/>
            <wp:effectExtent l="19050" t="0" r="9525" b="0"/>
            <wp:wrapNone/>
            <wp:docPr id="9" name="Resim 5" descr="C:\Users\sau\Desktop\set\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u\Desktop\set\13.png"/>
                    <pic:cNvPicPr>
                      <a:picLocks noChangeAspect="1" noChangeArrowheads="1"/>
                    </pic:cNvPicPr>
                  </pic:nvPicPr>
                  <pic:blipFill>
                    <a:blip r:embed="rId10" cstate="print"/>
                    <a:srcRect/>
                    <a:stretch>
                      <a:fillRect/>
                    </a:stretch>
                  </pic:blipFill>
                  <pic:spPr bwMode="auto">
                    <a:xfrm>
                      <a:off x="0" y="0"/>
                      <a:ext cx="714375" cy="723900"/>
                    </a:xfrm>
                    <a:prstGeom prst="rect">
                      <a:avLst/>
                    </a:prstGeom>
                    <a:noFill/>
                    <a:ln w="9525">
                      <a:noFill/>
                      <a:miter lim="800000"/>
                      <a:headEnd/>
                      <a:tailEnd/>
                    </a:ln>
                  </pic:spPr>
                </pic:pic>
              </a:graphicData>
            </a:graphic>
          </wp:anchor>
        </w:drawing>
      </w:r>
      <w:r w:rsidRPr="00621F63">
        <w:rPr>
          <w:rFonts w:ascii="Book Antiqua" w:hAnsi="Book Antiqua"/>
          <w:lang w:eastAsia="tr-TR"/>
        </w:rPr>
        <w:t>Sınavın okuma bölümü AODÇ B1</w:t>
      </w:r>
      <w:r>
        <w:rPr>
          <w:rFonts w:ascii="Book Antiqua" w:hAnsi="Book Antiqua"/>
          <w:lang w:eastAsia="tr-TR"/>
        </w:rPr>
        <w:t xml:space="preserve"> seviyesindeki yazılı iletişim</w:t>
      </w:r>
      <w:r w:rsidRPr="00621F63">
        <w:rPr>
          <w:rFonts w:ascii="Book Antiqua" w:hAnsi="Book Antiqua"/>
          <w:lang w:eastAsia="tr-TR"/>
        </w:rPr>
        <w:t xml:space="preserve"> yeterliğinizi değerlendirmeyi amaçlar. Bu bölümde,</w:t>
      </w:r>
      <w:r w:rsidRPr="00621F63">
        <w:rPr>
          <w:rFonts w:asciiTheme="majorHAnsi" w:hAnsiTheme="majorHAnsi"/>
          <w:b/>
          <w:i/>
          <w:sz w:val="28"/>
          <w:szCs w:val="28"/>
          <w:lang w:eastAsia="tr-TR"/>
        </w:rPr>
        <w:t xml:space="preserve"> </w:t>
      </w:r>
      <w:r w:rsidR="00CF2624" w:rsidRPr="00621F63">
        <w:rPr>
          <w:rFonts w:ascii="Book Antiqua" w:hAnsi="Book Antiqua"/>
          <w:lang w:val="en-US"/>
        </w:rPr>
        <w:t xml:space="preserve"> </w:t>
      </w:r>
    </w:p>
    <w:p w:rsidR="00B94A56" w:rsidRPr="00621F63" w:rsidRDefault="00B94A56" w:rsidP="00621F63">
      <w:pPr>
        <w:pStyle w:val="ListeParagraf"/>
        <w:numPr>
          <w:ilvl w:val="0"/>
          <w:numId w:val="13"/>
        </w:numPr>
        <w:rPr>
          <w:rFonts w:ascii="Book Antiqua" w:hAnsi="Book Antiqua"/>
        </w:rPr>
      </w:pPr>
      <w:proofErr w:type="gramStart"/>
      <w:r w:rsidRPr="00621F63">
        <w:rPr>
          <w:rFonts w:ascii="Book Antiqua" w:hAnsi="Book Antiqua"/>
        </w:rPr>
        <w:t>me</w:t>
      </w:r>
      <w:r w:rsidR="00621F63" w:rsidRPr="00621F63">
        <w:rPr>
          <w:rFonts w:ascii="Book Antiqua" w:hAnsi="Book Antiqua"/>
        </w:rPr>
        <w:t>tnin</w:t>
      </w:r>
      <w:proofErr w:type="gramEnd"/>
      <w:r w:rsidR="00621F63" w:rsidRPr="00621F63">
        <w:rPr>
          <w:rFonts w:ascii="Book Antiqua" w:hAnsi="Book Antiqua"/>
        </w:rPr>
        <w:t xml:space="preserve"> içeriği ile ilgili basit çıkarı</w:t>
      </w:r>
      <w:r w:rsidRPr="00621F63">
        <w:rPr>
          <w:rFonts w:ascii="Book Antiqua" w:hAnsi="Book Antiqua"/>
        </w:rPr>
        <w:t>mlarda bulunma</w:t>
      </w:r>
      <w:r w:rsidR="00AE74D6" w:rsidRPr="00621F63">
        <w:rPr>
          <w:rFonts w:ascii="Book Antiqua" w:hAnsi="Book Antiqua"/>
        </w:rPr>
        <w:t>,</w:t>
      </w:r>
    </w:p>
    <w:p w:rsidR="00B94A56" w:rsidRPr="00621F63" w:rsidRDefault="00B94A56" w:rsidP="00B94A56">
      <w:pPr>
        <w:pStyle w:val="ListeParagraf"/>
        <w:numPr>
          <w:ilvl w:val="0"/>
          <w:numId w:val="9"/>
        </w:numPr>
        <w:rPr>
          <w:rFonts w:ascii="Book Antiqua" w:hAnsi="Book Antiqua"/>
        </w:rPr>
      </w:pPr>
      <w:proofErr w:type="gramStart"/>
      <w:r w:rsidRPr="00621F63">
        <w:rPr>
          <w:rFonts w:ascii="Book Antiqua" w:hAnsi="Book Antiqua"/>
        </w:rPr>
        <w:t>kısa</w:t>
      </w:r>
      <w:proofErr w:type="gramEnd"/>
      <w:r w:rsidRPr="00621F63">
        <w:rPr>
          <w:rFonts w:ascii="Book Antiqua" w:hAnsi="Book Antiqua"/>
        </w:rPr>
        <w:t>, bilindik konularla ilgili metinlerden basit bilinmeyen kelimelerin muhtemel anlamını tahmin etme,</w:t>
      </w:r>
    </w:p>
    <w:p w:rsidR="00B94A56" w:rsidRPr="00621F63" w:rsidRDefault="00B94A56" w:rsidP="00B94A56">
      <w:pPr>
        <w:pStyle w:val="ListeParagraf"/>
        <w:numPr>
          <w:ilvl w:val="0"/>
          <w:numId w:val="9"/>
        </w:numPr>
        <w:rPr>
          <w:rFonts w:ascii="Book Antiqua" w:hAnsi="Book Antiqua"/>
        </w:rPr>
      </w:pPr>
      <w:proofErr w:type="gramStart"/>
      <w:r w:rsidRPr="00621F63">
        <w:rPr>
          <w:rFonts w:ascii="Book Antiqua" w:hAnsi="Book Antiqua"/>
        </w:rPr>
        <w:t>yapılandırılmış</w:t>
      </w:r>
      <w:proofErr w:type="gramEnd"/>
      <w:r w:rsidRPr="00621F63">
        <w:rPr>
          <w:rFonts w:ascii="Book Antiqua" w:hAnsi="Book Antiqua"/>
        </w:rPr>
        <w:t xml:space="preserve"> bir metindeki ana konuyu tanı</w:t>
      </w:r>
      <w:r w:rsidR="00621F63">
        <w:rPr>
          <w:rFonts w:ascii="Book Antiqua" w:hAnsi="Book Antiqua"/>
        </w:rPr>
        <w:t>mlama</w:t>
      </w:r>
      <w:r w:rsidRPr="00621F63">
        <w:rPr>
          <w:rFonts w:ascii="Book Antiqua" w:hAnsi="Book Antiqua"/>
        </w:rPr>
        <w:t>,</w:t>
      </w:r>
    </w:p>
    <w:p w:rsidR="00B94A56" w:rsidRPr="00621F63" w:rsidRDefault="00B94A56" w:rsidP="00B94A56">
      <w:pPr>
        <w:pStyle w:val="ListeParagraf"/>
        <w:numPr>
          <w:ilvl w:val="0"/>
          <w:numId w:val="9"/>
        </w:numPr>
        <w:rPr>
          <w:rFonts w:ascii="Book Antiqua" w:hAnsi="Book Antiqua"/>
        </w:rPr>
      </w:pPr>
      <w:proofErr w:type="gramStart"/>
      <w:r w:rsidRPr="00621F63">
        <w:rPr>
          <w:rFonts w:ascii="Book Antiqua" w:hAnsi="Book Antiqua"/>
        </w:rPr>
        <w:t>gerçek</w:t>
      </w:r>
      <w:proofErr w:type="gramEnd"/>
      <w:r w:rsidRPr="00621F63">
        <w:rPr>
          <w:rFonts w:ascii="Book Antiqua" w:hAnsi="Book Antiqua"/>
        </w:rPr>
        <w:t xml:space="preserve"> bir metinde belirli bilgileri tanı</w:t>
      </w:r>
      <w:r w:rsidR="00621F63">
        <w:rPr>
          <w:rFonts w:ascii="Book Antiqua" w:hAnsi="Book Antiqua"/>
        </w:rPr>
        <w:t>mlama</w:t>
      </w:r>
      <w:r w:rsidRPr="00621F63">
        <w:rPr>
          <w:rFonts w:ascii="Book Antiqua" w:hAnsi="Book Antiqua"/>
        </w:rPr>
        <w:t>,</w:t>
      </w:r>
    </w:p>
    <w:p w:rsidR="00B94A56" w:rsidRPr="00621F63" w:rsidRDefault="00B94A56" w:rsidP="00B94A56">
      <w:pPr>
        <w:pStyle w:val="ListeParagraf"/>
        <w:numPr>
          <w:ilvl w:val="0"/>
          <w:numId w:val="9"/>
        </w:numPr>
        <w:rPr>
          <w:rFonts w:ascii="Book Antiqua" w:hAnsi="Book Antiqua"/>
        </w:rPr>
      </w:pPr>
      <w:proofErr w:type="gramStart"/>
      <w:r w:rsidRPr="00621F63">
        <w:rPr>
          <w:rFonts w:ascii="Book Antiqua" w:hAnsi="Book Antiqua"/>
        </w:rPr>
        <w:t>metinlerde</w:t>
      </w:r>
      <w:proofErr w:type="gramEnd"/>
      <w:r w:rsidRPr="00621F63">
        <w:rPr>
          <w:rFonts w:ascii="Book Antiqua" w:hAnsi="Book Antiqua"/>
        </w:rPr>
        <w:t xml:space="preserve"> geçen referans kelimeleri anlamak,</w:t>
      </w:r>
    </w:p>
    <w:p w:rsidR="00F62053" w:rsidRDefault="00B94A56" w:rsidP="00B94A56">
      <w:pPr>
        <w:pStyle w:val="ListeParagraf"/>
        <w:numPr>
          <w:ilvl w:val="0"/>
          <w:numId w:val="9"/>
        </w:numPr>
        <w:rPr>
          <w:rFonts w:ascii="Book Antiqua" w:hAnsi="Book Antiqua"/>
        </w:rPr>
      </w:pPr>
      <w:proofErr w:type="gramStart"/>
      <w:r w:rsidRPr="00621F63">
        <w:rPr>
          <w:rFonts w:ascii="Book Antiqua" w:hAnsi="Book Antiqua"/>
        </w:rPr>
        <w:t>metinlere</w:t>
      </w:r>
      <w:proofErr w:type="gramEnd"/>
      <w:r w:rsidRPr="00621F63">
        <w:rPr>
          <w:rFonts w:ascii="Book Antiqua" w:hAnsi="Book Antiqua"/>
        </w:rPr>
        <w:t xml:space="preserve"> uygun gerçek başlıkları</w:t>
      </w:r>
      <w:r w:rsidR="00621F63">
        <w:rPr>
          <w:rFonts w:ascii="Book Antiqua" w:hAnsi="Book Antiqua"/>
        </w:rPr>
        <w:t xml:space="preserve"> bulma becerinizi göstermeniz beklenir.</w:t>
      </w:r>
    </w:p>
    <w:p w:rsidR="00621F63" w:rsidRPr="00621F63" w:rsidRDefault="00621F63" w:rsidP="00621F63">
      <w:pPr>
        <w:pStyle w:val="ListeParagraf"/>
        <w:rPr>
          <w:rFonts w:ascii="Book Antiqua" w:hAnsi="Book Antiqua"/>
        </w:rPr>
      </w:pPr>
    </w:p>
    <w:tbl>
      <w:tblPr>
        <w:tblStyle w:val="TabloKlavuzu"/>
        <w:tblW w:w="9929" w:type="dxa"/>
        <w:tblInd w:w="-431" w:type="dxa"/>
        <w:tblLayout w:type="fixed"/>
        <w:tblLook w:val="04A0" w:firstRow="1" w:lastRow="0" w:firstColumn="1" w:lastColumn="0" w:noHBand="0" w:noVBand="1"/>
      </w:tblPr>
      <w:tblGrid>
        <w:gridCol w:w="710"/>
        <w:gridCol w:w="997"/>
        <w:gridCol w:w="1413"/>
        <w:gridCol w:w="1559"/>
        <w:gridCol w:w="1418"/>
        <w:gridCol w:w="3832"/>
      </w:tblGrid>
      <w:tr w:rsidR="00DD7C65" w:rsidRPr="00EF07C7" w:rsidTr="00B74BB0">
        <w:tc>
          <w:tcPr>
            <w:tcW w:w="710" w:type="dxa"/>
            <w:vMerge w:val="restart"/>
            <w:tcBorders>
              <w:top w:val="nil"/>
              <w:left w:val="nil"/>
              <w:bottom w:val="nil"/>
              <w:right w:val="double" w:sz="4" w:space="0" w:color="2683C6" w:themeColor="accent2"/>
            </w:tcBorders>
            <w:textDirection w:val="btLr"/>
          </w:tcPr>
          <w:p w:rsidR="00DD7C65" w:rsidRPr="00EF07C7" w:rsidRDefault="00B85D7A" w:rsidP="00AE74D6">
            <w:pPr>
              <w:ind w:left="113" w:right="113"/>
              <w:jc w:val="center"/>
              <w:rPr>
                <w:rFonts w:ascii="Book Antiqua" w:hAnsi="Book Antiqua"/>
                <w:b/>
                <w:lang w:val="en-US"/>
              </w:rPr>
            </w:pPr>
            <w:r>
              <w:rPr>
                <w:rFonts w:ascii="Book Antiqua" w:hAnsi="Book Antiqua"/>
                <w:b/>
                <w:lang w:val="en-US"/>
              </w:rPr>
              <w:t>OKUMA</w:t>
            </w:r>
          </w:p>
        </w:tc>
        <w:tc>
          <w:tcPr>
            <w:tcW w:w="997"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DD7C65" w:rsidRDefault="00B85D7A" w:rsidP="00AE74D6">
            <w:pPr>
              <w:rPr>
                <w:rFonts w:ascii="Book Antiqua" w:hAnsi="Book Antiqua"/>
                <w:b/>
                <w:sz w:val="20"/>
                <w:szCs w:val="20"/>
                <w:lang w:val="en-US"/>
              </w:rPr>
            </w:pPr>
            <w:r>
              <w:rPr>
                <w:rFonts w:ascii="Book Antiqua" w:hAnsi="Book Antiqua"/>
                <w:b/>
                <w:sz w:val="20"/>
                <w:szCs w:val="20"/>
                <w:lang w:val="en-US"/>
              </w:rPr>
              <w:t>BÖLÜM</w:t>
            </w:r>
          </w:p>
        </w:tc>
        <w:tc>
          <w:tcPr>
            <w:tcW w:w="1413" w:type="dxa"/>
            <w:tcBorders>
              <w:top w:val="double" w:sz="4" w:space="0" w:color="2683C6" w:themeColor="accent2"/>
              <w:left w:val="double" w:sz="4" w:space="0" w:color="2683C6" w:themeColor="accent2"/>
              <w:bottom w:val="double" w:sz="4" w:space="0" w:color="2683C6" w:themeColor="accent2"/>
            </w:tcBorders>
            <w:shd w:val="clear" w:color="auto" w:fill="DFE3E5" w:themeFill="background2"/>
          </w:tcPr>
          <w:p w:rsidR="00DD7C65" w:rsidRPr="00DD7C65" w:rsidRDefault="00B85D7A" w:rsidP="00B74BB0">
            <w:pPr>
              <w:jc w:val="center"/>
              <w:rPr>
                <w:rFonts w:ascii="Book Antiqua" w:hAnsi="Book Antiqua"/>
                <w:b/>
                <w:sz w:val="20"/>
                <w:szCs w:val="20"/>
                <w:lang w:val="en-US"/>
              </w:rPr>
            </w:pPr>
            <w:r>
              <w:rPr>
                <w:rFonts w:ascii="Book Antiqua" w:hAnsi="Book Antiqua"/>
                <w:b/>
                <w:sz w:val="20"/>
                <w:szCs w:val="20"/>
                <w:lang w:val="en-US"/>
              </w:rPr>
              <w:t>SORU SAYISI</w:t>
            </w:r>
          </w:p>
        </w:tc>
        <w:tc>
          <w:tcPr>
            <w:tcW w:w="1559" w:type="dxa"/>
            <w:tcBorders>
              <w:top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DD7C65" w:rsidRDefault="00B85D7A" w:rsidP="00B74BB0">
            <w:pPr>
              <w:jc w:val="center"/>
              <w:rPr>
                <w:rFonts w:ascii="Book Antiqua" w:hAnsi="Book Antiqua"/>
                <w:b/>
                <w:sz w:val="20"/>
                <w:szCs w:val="20"/>
                <w:lang w:val="en-US"/>
              </w:rPr>
            </w:pPr>
            <w:r>
              <w:rPr>
                <w:rFonts w:ascii="Book Antiqua" w:hAnsi="Book Antiqua"/>
                <w:b/>
                <w:sz w:val="20"/>
                <w:szCs w:val="20"/>
                <w:lang w:val="en-US"/>
              </w:rPr>
              <w:t>AĞIRLIKLI PUANI</w:t>
            </w:r>
          </w:p>
        </w:tc>
        <w:tc>
          <w:tcPr>
            <w:tcW w:w="1418"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DD7C65" w:rsidRDefault="00B85D7A" w:rsidP="00B74BB0">
            <w:pPr>
              <w:jc w:val="center"/>
              <w:rPr>
                <w:rFonts w:ascii="Book Antiqua" w:hAnsi="Book Antiqua"/>
                <w:b/>
                <w:sz w:val="20"/>
                <w:szCs w:val="20"/>
                <w:lang w:val="en-US"/>
              </w:rPr>
            </w:pPr>
            <w:r>
              <w:rPr>
                <w:rFonts w:ascii="Book Antiqua" w:hAnsi="Book Antiqua"/>
                <w:b/>
                <w:sz w:val="20"/>
                <w:szCs w:val="20"/>
                <w:lang w:val="en-US"/>
              </w:rPr>
              <w:t>SORU TİPİ</w:t>
            </w:r>
          </w:p>
        </w:tc>
        <w:tc>
          <w:tcPr>
            <w:tcW w:w="3832"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DD7C65" w:rsidRDefault="00B85D7A" w:rsidP="00B74BB0">
            <w:pPr>
              <w:jc w:val="center"/>
              <w:rPr>
                <w:rFonts w:ascii="Book Antiqua" w:hAnsi="Book Antiqua"/>
                <w:b/>
                <w:sz w:val="20"/>
                <w:szCs w:val="20"/>
                <w:lang w:val="en-US"/>
              </w:rPr>
            </w:pPr>
            <w:r>
              <w:rPr>
                <w:rFonts w:ascii="Book Antiqua" w:hAnsi="Book Antiqua"/>
                <w:b/>
                <w:sz w:val="20"/>
                <w:szCs w:val="20"/>
                <w:lang w:val="en-US"/>
              </w:rPr>
              <w:t>NE YAPMANIZ BEKLENİYOR</w:t>
            </w:r>
            <w:r w:rsidR="00DD7C65" w:rsidRPr="00DD7C65">
              <w:rPr>
                <w:rFonts w:ascii="Book Antiqua" w:hAnsi="Book Antiqua"/>
                <w:b/>
                <w:sz w:val="20"/>
                <w:szCs w:val="20"/>
                <w:lang w:val="en-US"/>
              </w:rPr>
              <w:t>?</w:t>
            </w:r>
          </w:p>
        </w:tc>
      </w:tr>
      <w:tr w:rsidR="004C0B90" w:rsidRPr="00EF07C7" w:rsidTr="00B74BB0">
        <w:tc>
          <w:tcPr>
            <w:tcW w:w="710" w:type="dxa"/>
            <w:vMerge/>
            <w:tcBorders>
              <w:top w:val="nil"/>
              <w:left w:val="nil"/>
              <w:bottom w:val="nil"/>
              <w:right w:val="double" w:sz="4" w:space="0" w:color="2683C6" w:themeColor="accent2"/>
            </w:tcBorders>
          </w:tcPr>
          <w:p w:rsidR="004C0B90" w:rsidRPr="00EF07C7" w:rsidRDefault="004C0B90" w:rsidP="00AE74D6">
            <w:pPr>
              <w:jc w:val="center"/>
              <w:rPr>
                <w:rFonts w:ascii="Book Antiqua" w:hAnsi="Book Antiqua"/>
                <w:lang w:val="en-US"/>
              </w:rPr>
            </w:pPr>
          </w:p>
        </w:tc>
        <w:tc>
          <w:tcPr>
            <w:tcW w:w="997"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4C0B90" w:rsidRPr="00DD7C65" w:rsidRDefault="004C0B90" w:rsidP="00AE74D6">
            <w:pPr>
              <w:jc w:val="center"/>
              <w:rPr>
                <w:rFonts w:ascii="Book Antiqua" w:hAnsi="Book Antiqua"/>
                <w:b/>
                <w:lang w:val="en-US"/>
              </w:rPr>
            </w:pPr>
            <w:r w:rsidRPr="00DD7C65">
              <w:rPr>
                <w:rFonts w:ascii="Book Antiqua" w:hAnsi="Book Antiqua"/>
                <w:b/>
                <w:lang w:val="en-US"/>
              </w:rPr>
              <w:t>1</w:t>
            </w:r>
          </w:p>
        </w:tc>
        <w:tc>
          <w:tcPr>
            <w:tcW w:w="1413"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4C0B90" w:rsidRPr="00EF07C7" w:rsidRDefault="00F4088D" w:rsidP="00AE74D6">
            <w:pPr>
              <w:jc w:val="center"/>
              <w:rPr>
                <w:rFonts w:ascii="Book Antiqua" w:hAnsi="Book Antiqua"/>
                <w:lang w:val="en-US"/>
              </w:rPr>
            </w:pPr>
            <w:r>
              <w:rPr>
                <w:rFonts w:ascii="Book Antiqua" w:hAnsi="Book Antiqua"/>
                <w:lang w:val="en-US"/>
              </w:rPr>
              <w:t>20</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4C0B90" w:rsidRPr="00EF07C7" w:rsidRDefault="00F4088D" w:rsidP="00AE74D6">
            <w:pPr>
              <w:jc w:val="center"/>
              <w:rPr>
                <w:rFonts w:ascii="Book Antiqua" w:hAnsi="Book Antiqua"/>
                <w:lang w:val="en-US"/>
              </w:rPr>
            </w:pPr>
            <w:r>
              <w:rPr>
                <w:rFonts w:ascii="Book Antiqua" w:hAnsi="Book Antiqua"/>
                <w:lang w:val="en-US"/>
              </w:rPr>
              <w:t>20</w:t>
            </w:r>
          </w:p>
        </w:tc>
        <w:tc>
          <w:tcPr>
            <w:tcW w:w="1418"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4C0B90" w:rsidRPr="00B85D7A" w:rsidRDefault="00B74BB0" w:rsidP="00AE74D6">
            <w:pPr>
              <w:jc w:val="center"/>
              <w:rPr>
                <w:rFonts w:ascii="Book Antiqua" w:hAnsi="Book Antiqua"/>
              </w:rPr>
            </w:pPr>
            <w:r>
              <w:rPr>
                <w:rFonts w:ascii="Book Antiqua" w:hAnsi="Book Antiqua"/>
              </w:rPr>
              <w:t>4 seçenekli</w:t>
            </w:r>
            <w:r w:rsidR="00B85D7A" w:rsidRPr="00B85D7A">
              <w:rPr>
                <w:rFonts w:ascii="Book Antiqua" w:hAnsi="Book Antiqua"/>
              </w:rPr>
              <w:t xml:space="preserve"> çoktan seçme</w:t>
            </w:r>
          </w:p>
        </w:tc>
        <w:tc>
          <w:tcPr>
            <w:tcW w:w="3832"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4C0B90" w:rsidRPr="00621F63" w:rsidRDefault="00621F63" w:rsidP="00AE74D6">
            <w:pPr>
              <w:rPr>
                <w:rFonts w:ascii="Book Antiqua" w:hAnsi="Book Antiqua"/>
              </w:rPr>
            </w:pPr>
            <w:r w:rsidRPr="00621F63">
              <w:rPr>
                <w:rFonts w:ascii="Book Antiqua" w:hAnsi="Book Antiqua"/>
              </w:rPr>
              <w:t>Ana fikir, detaylar, çıkarımlar, başlık ve referans kelimeler için üç ya da dört adet gerçek ya da/ve kurgu (kısa/uzun) metinleri okuma</w:t>
            </w:r>
          </w:p>
        </w:tc>
      </w:tr>
    </w:tbl>
    <w:p w:rsidR="00F62053" w:rsidRDefault="00F62053">
      <w:pPr>
        <w:rPr>
          <w:rFonts w:ascii="Book Antiqua" w:hAnsi="Book Antiqua"/>
          <w:b/>
          <w:sz w:val="24"/>
          <w:szCs w:val="24"/>
          <w:lang w:val="en-US"/>
        </w:rPr>
      </w:pPr>
    </w:p>
    <w:p w:rsidR="00DD7C65" w:rsidRPr="00B85D7A" w:rsidRDefault="00B85D7A" w:rsidP="007D5C87">
      <w:pPr>
        <w:pStyle w:val="Balk1"/>
        <w:rPr>
          <w:sz w:val="40"/>
          <w:szCs w:val="40"/>
          <w:u w:val="single"/>
        </w:rPr>
      </w:pPr>
      <w:r w:rsidRPr="00B85D7A">
        <w:rPr>
          <w:sz w:val="40"/>
          <w:szCs w:val="40"/>
          <w:u w:val="single"/>
        </w:rPr>
        <w:t>Okuma Bölümü için Örnek Sorular</w:t>
      </w:r>
    </w:p>
    <w:p w:rsidR="007D5C87" w:rsidRDefault="007D5C87" w:rsidP="00F62053">
      <w:pPr>
        <w:rPr>
          <w:rFonts w:ascii="Cambria" w:hAnsi="Cambria"/>
          <w:lang w:val="en-US"/>
        </w:rPr>
      </w:pPr>
    </w:p>
    <w:tbl>
      <w:tblPr>
        <w:tblStyle w:val="TabloKlavuzu"/>
        <w:tblW w:w="0" w:type="auto"/>
        <w:tblLook w:val="04A0" w:firstRow="1" w:lastRow="0" w:firstColumn="1" w:lastColumn="0" w:noHBand="0" w:noVBand="1"/>
      </w:tblPr>
      <w:tblGrid>
        <w:gridCol w:w="6081"/>
      </w:tblGrid>
      <w:tr w:rsidR="00B366A0" w:rsidTr="00B366A0">
        <w:tc>
          <w:tcPr>
            <w:tcW w:w="608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rsidR="00B366A0" w:rsidRPr="00B85D7A" w:rsidRDefault="00B85D7A" w:rsidP="00B85D7A">
            <w:pPr>
              <w:spacing w:line="360" w:lineRule="auto"/>
              <w:rPr>
                <w:rFonts w:ascii="Cambria" w:hAnsi="Cambria"/>
                <w:b/>
                <w:i/>
              </w:rPr>
            </w:pPr>
            <w:r w:rsidRPr="00B85D7A">
              <w:rPr>
                <w:rFonts w:ascii="Cambria" w:hAnsi="Cambria"/>
                <w:b/>
                <w:i/>
              </w:rPr>
              <w:t>Yönerge</w:t>
            </w:r>
            <w:r w:rsidR="00B366A0" w:rsidRPr="00B85D7A">
              <w:rPr>
                <w:rFonts w:ascii="Cambria" w:hAnsi="Cambria"/>
                <w:b/>
                <w:i/>
              </w:rPr>
              <w:t xml:space="preserve">: </w:t>
            </w:r>
            <w:r w:rsidR="00B94A56">
              <w:rPr>
                <w:rFonts w:ascii="Cambria" w:hAnsi="Cambria"/>
                <w:b/>
              </w:rPr>
              <w:t>M</w:t>
            </w:r>
            <w:r w:rsidR="00206588">
              <w:rPr>
                <w:rFonts w:ascii="Cambria" w:hAnsi="Cambria"/>
                <w:b/>
              </w:rPr>
              <w:t>etinleri okuyun ve doğru cevapları</w:t>
            </w:r>
            <w:r w:rsidRPr="00B85D7A">
              <w:rPr>
                <w:rFonts w:ascii="Cambria" w:hAnsi="Cambria"/>
                <w:b/>
              </w:rPr>
              <w:t xml:space="preserve"> seçin</w:t>
            </w:r>
            <w:r w:rsidR="00B366A0" w:rsidRPr="00B85D7A">
              <w:rPr>
                <w:rFonts w:ascii="Cambria" w:hAnsi="Cambria"/>
                <w:b/>
              </w:rPr>
              <w:t>.</w:t>
            </w:r>
          </w:p>
        </w:tc>
      </w:tr>
    </w:tbl>
    <w:p w:rsidR="00B366A0" w:rsidRDefault="00B366A0" w:rsidP="007D5C87">
      <w:pPr>
        <w:spacing w:after="0"/>
        <w:rPr>
          <w:rFonts w:ascii="Cambria" w:hAnsi="Cambria"/>
          <w:lang w:val="en-US"/>
        </w:rPr>
      </w:pPr>
    </w:p>
    <w:p w:rsidR="00F62053" w:rsidRPr="00F62053" w:rsidRDefault="00F62053" w:rsidP="007D5C87">
      <w:pPr>
        <w:spacing w:after="0"/>
        <w:rPr>
          <w:rFonts w:ascii="Cambria" w:hAnsi="Cambria"/>
          <w:lang w:val="en-US"/>
        </w:rPr>
      </w:pPr>
      <w:r w:rsidRPr="00F62053">
        <w:rPr>
          <w:rFonts w:ascii="Cambria" w:hAnsi="Cambria"/>
          <w:lang w:val="en-US"/>
        </w:rPr>
        <w:t>Text I:</w:t>
      </w:r>
    </w:p>
    <w:p w:rsidR="00F62053" w:rsidRPr="007D5C87" w:rsidRDefault="00F62053" w:rsidP="007D5C87">
      <w:pPr>
        <w:jc w:val="center"/>
        <w:rPr>
          <w:rFonts w:ascii="Cambria" w:hAnsi="Cambria"/>
          <w:b/>
          <w:lang w:val="en-US"/>
        </w:rPr>
      </w:pPr>
      <w:r w:rsidRPr="007D5C87">
        <w:rPr>
          <w:rFonts w:ascii="Cambria" w:hAnsi="Cambria"/>
          <w:b/>
          <w:lang w:val="en-US"/>
        </w:rPr>
        <w:t>The House Guest</w:t>
      </w:r>
    </w:p>
    <w:p w:rsidR="00F62053" w:rsidRPr="00F62053" w:rsidRDefault="00F62053" w:rsidP="00F62053">
      <w:pPr>
        <w:rPr>
          <w:rFonts w:ascii="Cambria" w:hAnsi="Cambria"/>
          <w:lang w:val="en-US"/>
        </w:rPr>
      </w:pPr>
      <w:r w:rsidRPr="00F62053">
        <w:rPr>
          <w:rFonts w:ascii="Cambria" w:hAnsi="Cambria"/>
          <w:lang w:val="en-US"/>
        </w:rPr>
        <w:t>Miranda sighed – 'home sweet home' after six months working in Rome, teaching English to young Italians. She turned the key. She was so excited. She was sure that her wonderful, kind-hearted friend, Pam – the person she had shared her flat with for years – was in. She had allowed Pam to live in the flat with her because she knew that her personal possessions would be respected and that she didn't need to agree on any house rules.</w:t>
      </w:r>
    </w:p>
    <w:p w:rsidR="00F62053" w:rsidRPr="00F62053" w:rsidRDefault="00F62053" w:rsidP="00F62053">
      <w:pPr>
        <w:rPr>
          <w:rFonts w:ascii="Cambria" w:hAnsi="Cambria"/>
          <w:lang w:val="en-US"/>
        </w:rPr>
      </w:pPr>
      <w:r w:rsidRPr="00F62053">
        <w:rPr>
          <w:rFonts w:ascii="Cambria" w:hAnsi="Cambria"/>
          <w:lang w:val="en-US"/>
        </w:rPr>
        <w:t>Miranda entered the hallway quietly – she really wanted to surprise Pam. But as she walked in, a terrible smell of unwashed dishes and rubbish hit her. Horror filled her as she looked around her: the parquet floor had dark stains all over it and a hole; the hand-carved wooden coffee table from Morocco had been painted green. To make matters worse, she could also smell cigarette smoke. This was a smoke-free house! “Pam!” she cried.</w:t>
      </w:r>
    </w:p>
    <w:p w:rsidR="00F62053" w:rsidRPr="00F62053" w:rsidRDefault="00F62053" w:rsidP="00F62053">
      <w:pPr>
        <w:rPr>
          <w:rFonts w:ascii="Cambria" w:hAnsi="Cambria"/>
          <w:lang w:val="en-US"/>
        </w:rPr>
      </w:pPr>
      <w:r w:rsidRPr="00F62053">
        <w:rPr>
          <w:rFonts w:ascii="Cambria" w:hAnsi="Cambria"/>
          <w:lang w:val="en-US"/>
        </w:rPr>
        <w:t xml:space="preserve">Just then, she heard heavy footsteps coming down the stairs. To her horror, she looked up to see a huge, unshaven man wearing a dirty t-shirt and a pair of underpants. Miranda felt sick; it was obvious her home had been taken over by some kind of trespasser or squatter. The man seemed relaxed. “Hello,” he yawned. “I'm Miles”. </w:t>
      </w:r>
      <w:proofErr w:type="gramStart"/>
      <w:r w:rsidRPr="00F62053">
        <w:rPr>
          <w:rFonts w:ascii="Cambria" w:hAnsi="Cambria"/>
          <w:lang w:val="en-US"/>
        </w:rPr>
        <w:t>“My flat!</w:t>
      </w:r>
      <w:proofErr w:type="gramEnd"/>
      <w:r w:rsidRPr="00F62053">
        <w:rPr>
          <w:rFonts w:ascii="Cambria" w:hAnsi="Cambria"/>
          <w:lang w:val="en-US"/>
        </w:rPr>
        <w:t xml:space="preserve"> What have you done to my flat? And who are you?” she asked. “You must be Miranda. You've been in Italy, haven't you? Wow! Pam didn't tell me what a beautiful </w:t>
      </w:r>
      <w:proofErr w:type="spellStart"/>
      <w:r w:rsidRPr="00F62053">
        <w:rPr>
          <w:rFonts w:ascii="Cambria" w:hAnsi="Cambria"/>
          <w:lang w:val="en-US"/>
        </w:rPr>
        <w:t>flatmate</w:t>
      </w:r>
      <w:proofErr w:type="spellEnd"/>
      <w:r w:rsidRPr="00F62053">
        <w:rPr>
          <w:rFonts w:ascii="Cambria" w:hAnsi="Cambria"/>
          <w:lang w:val="en-US"/>
        </w:rPr>
        <w:t xml:space="preserve"> she had,” he answered, staring at her. “Don't look at me like that! I don't even know you. Are you responsible for this?” she said accusingly, pointing at the green </w:t>
      </w:r>
      <w:r w:rsidRPr="00F62053">
        <w:rPr>
          <w:rFonts w:ascii="Cambria" w:hAnsi="Cambria"/>
          <w:lang w:val="en-US"/>
        </w:rPr>
        <w:lastRenderedPageBreak/>
        <w:t>coffee table. “I thought the table looked a little boring, so I used my artistic talents to brighten it up a little” he responded. Miranda felt her blood begin to boil with anger.</w:t>
      </w:r>
    </w:p>
    <w:p w:rsidR="00F62053" w:rsidRPr="00F62053" w:rsidRDefault="00F62053" w:rsidP="00F62053">
      <w:pPr>
        <w:rPr>
          <w:rFonts w:ascii="Cambria" w:hAnsi="Cambria"/>
          <w:lang w:val="en-US"/>
        </w:rPr>
      </w:pPr>
      <w:r w:rsidRPr="00F62053">
        <w:rPr>
          <w:rFonts w:ascii="Cambria" w:hAnsi="Cambria"/>
          <w:lang w:val="en-US"/>
        </w:rPr>
        <w:t>Just then, Pam walked in with a bag of shopping. Seeing Miranda, she exclaimed, “Oh, good! You've met Miles. It's great to see you! I've got so much to tell you.” “Yes, you do!” replied Miranda in an annoyed voice. “What has happened to my flat</w:t>
      </w:r>
      <w:proofErr w:type="gramStart"/>
      <w:r w:rsidRPr="00F62053">
        <w:rPr>
          <w:rFonts w:ascii="Cambria" w:hAnsi="Cambria"/>
          <w:lang w:val="en-US"/>
        </w:rPr>
        <w:t>? ”</w:t>
      </w:r>
      <w:proofErr w:type="gramEnd"/>
      <w:r w:rsidRPr="00F62053">
        <w:rPr>
          <w:rFonts w:ascii="Cambria" w:hAnsi="Cambria"/>
          <w:lang w:val="en-US"/>
        </w:rPr>
        <w:t xml:space="preserve"> she cried, looking around the room. Pam felt surprised by Miranda's reaction. “But you don't have any house rules, remember? And don't worry about the mess. We'll tidy up later. Miles is just a little untidy, aren't you, my love?” she said, going over to kiss him. Miles laughed. “Yes, perhaps. I'm not into rules or </w:t>
      </w:r>
      <w:proofErr w:type="spellStart"/>
      <w:r w:rsidRPr="00F62053">
        <w:rPr>
          <w:rFonts w:ascii="Cambria" w:hAnsi="Cambria"/>
          <w:lang w:val="en-US"/>
        </w:rPr>
        <w:t>organisation</w:t>
      </w:r>
      <w:proofErr w:type="spellEnd"/>
      <w:r w:rsidRPr="00F62053">
        <w:rPr>
          <w:rFonts w:ascii="Cambria" w:hAnsi="Cambria"/>
          <w:lang w:val="en-US"/>
        </w:rPr>
        <w:t>. Be free, man! We've all got to make a stand against the establishment...” He yawned, adding, “Listen, it was a late night last night; I'm going to go back to bed for a few hours. See you later.”</w:t>
      </w:r>
    </w:p>
    <w:p w:rsidR="00F62053" w:rsidRPr="00F62053" w:rsidRDefault="00F62053" w:rsidP="00F62053">
      <w:pPr>
        <w:rPr>
          <w:rFonts w:ascii="Cambria" w:hAnsi="Cambria"/>
          <w:lang w:val="en-US"/>
        </w:rPr>
      </w:pPr>
      <w:r w:rsidRPr="00F62053">
        <w:rPr>
          <w:rFonts w:ascii="Cambria" w:hAnsi="Cambria"/>
          <w:lang w:val="en-US"/>
        </w:rPr>
        <w:t>“This is not 'the establishment'! This is my home! And, from now on, I DO have rules!” shouted Miranda, as he disappeared up the stairs. Pam was famous for her awful boyfriends, but Miranda thought she had gone too far this time. “Pam, I think we need to have a serious talk about house guests and house rules.”</w:t>
      </w:r>
    </w:p>
    <w:p w:rsidR="00F62053" w:rsidRPr="00F62053" w:rsidRDefault="00F62053" w:rsidP="00F62053">
      <w:pPr>
        <w:spacing w:after="0"/>
        <w:rPr>
          <w:rFonts w:ascii="Cambria" w:hAnsi="Cambria"/>
          <w:b/>
          <w:lang w:val="en-US"/>
        </w:rPr>
      </w:pPr>
      <w:r w:rsidRPr="00F62053">
        <w:rPr>
          <w:rFonts w:ascii="Cambria" w:hAnsi="Cambria"/>
          <w:b/>
          <w:lang w:val="en-US"/>
        </w:rPr>
        <w:t>1. Miranda let Pam live with her because she knew that...</w:t>
      </w:r>
    </w:p>
    <w:p w:rsidR="00F62053" w:rsidRPr="00F62053" w:rsidRDefault="00B92DF6" w:rsidP="00B92DF6">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A) </w:t>
      </w:r>
      <w:proofErr w:type="gramStart"/>
      <w:r w:rsidR="00F62053" w:rsidRPr="00F62053">
        <w:rPr>
          <w:rFonts w:ascii="Cambria" w:hAnsi="Cambria"/>
          <w:lang w:val="en-US"/>
        </w:rPr>
        <w:t>she</w:t>
      </w:r>
      <w:proofErr w:type="gramEnd"/>
      <w:r w:rsidR="00F62053" w:rsidRPr="00F62053">
        <w:rPr>
          <w:rFonts w:ascii="Cambria" w:hAnsi="Cambria"/>
          <w:lang w:val="en-US"/>
        </w:rPr>
        <w:t xml:space="preserve"> would respect her personal possessions and house rules.</w:t>
      </w:r>
    </w:p>
    <w:p w:rsidR="00F62053" w:rsidRPr="00F62053" w:rsidRDefault="00B92DF6" w:rsidP="00B92DF6">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B) </w:t>
      </w:r>
      <w:proofErr w:type="gramStart"/>
      <w:r w:rsidR="00F62053" w:rsidRPr="00F62053">
        <w:rPr>
          <w:rFonts w:ascii="Cambria" w:hAnsi="Cambria"/>
          <w:lang w:val="en-US"/>
        </w:rPr>
        <w:t>her</w:t>
      </w:r>
      <w:proofErr w:type="gramEnd"/>
      <w:r w:rsidR="00F62053" w:rsidRPr="00F62053">
        <w:rPr>
          <w:rFonts w:ascii="Cambria" w:hAnsi="Cambria"/>
          <w:lang w:val="en-US"/>
        </w:rPr>
        <w:t xml:space="preserve"> things would be safe and she wouldn't have to have house rules.</w:t>
      </w:r>
    </w:p>
    <w:p w:rsidR="00F62053" w:rsidRPr="00F62053" w:rsidRDefault="00B92DF6" w:rsidP="00B92DF6">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C) </w:t>
      </w:r>
      <w:proofErr w:type="gramStart"/>
      <w:r w:rsidR="00F62053" w:rsidRPr="00F62053">
        <w:rPr>
          <w:rFonts w:ascii="Cambria" w:hAnsi="Cambria"/>
          <w:lang w:val="en-US"/>
        </w:rPr>
        <w:t>her</w:t>
      </w:r>
      <w:proofErr w:type="gramEnd"/>
      <w:r w:rsidR="00F62053" w:rsidRPr="00F62053">
        <w:rPr>
          <w:rFonts w:ascii="Cambria" w:hAnsi="Cambria"/>
          <w:lang w:val="en-US"/>
        </w:rPr>
        <w:t xml:space="preserve"> things would be safe and that they could agree on house rules.</w:t>
      </w:r>
    </w:p>
    <w:p w:rsidR="00F62053" w:rsidRPr="00F62053" w:rsidRDefault="00B92DF6" w:rsidP="00B92DF6">
      <w:pPr>
        <w:spacing w:after="0"/>
        <w:rPr>
          <w:rFonts w:ascii="Cambria" w:hAnsi="Cambria"/>
          <w:lang w:val="en-US"/>
        </w:rPr>
      </w:pPr>
      <w:r>
        <w:rPr>
          <w:rFonts w:ascii="Cambria" w:hAnsi="Cambria"/>
          <w:lang w:val="en-US"/>
        </w:rPr>
        <w:t xml:space="preserve">     </w:t>
      </w:r>
      <w:r w:rsidR="00F62053" w:rsidRPr="00F62053">
        <w:rPr>
          <w:rFonts w:ascii="Cambria" w:hAnsi="Cambria"/>
          <w:lang w:val="en-US"/>
        </w:rPr>
        <w:t>D) Miles is a respectful person to her possessions and house rules.</w:t>
      </w:r>
    </w:p>
    <w:p w:rsidR="007D5C87" w:rsidRDefault="007D5C87" w:rsidP="00F62053">
      <w:pPr>
        <w:spacing w:after="0"/>
        <w:rPr>
          <w:rFonts w:ascii="Cambria" w:hAnsi="Cambria"/>
          <w:b/>
          <w:lang w:val="en-US"/>
        </w:rPr>
      </w:pPr>
    </w:p>
    <w:p w:rsidR="00F62053" w:rsidRPr="007D5C87" w:rsidRDefault="00F62053" w:rsidP="00F62053">
      <w:pPr>
        <w:spacing w:after="0"/>
        <w:rPr>
          <w:rFonts w:ascii="Cambria" w:hAnsi="Cambria"/>
          <w:b/>
          <w:lang w:val="en-US"/>
        </w:rPr>
      </w:pPr>
      <w:r w:rsidRPr="007D5C87">
        <w:rPr>
          <w:rFonts w:ascii="Cambria" w:hAnsi="Cambria"/>
          <w:b/>
          <w:lang w:val="en-US"/>
        </w:rPr>
        <w:t>2. When she walks into her flat, Miranda is...</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A) </w:t>
      </w:r>
      <w:proofErr w:type="gramStart"/>
      <w:r w:rsidR="00F62053" w:rsidRPr="00F62053">
        <w:rPr>
          <w:rFonts w:ascii="Cambria" w:hAnsi="Cambria"/>
          <w:lang w:val="en-US"/>
        </w:rPr>
        <w:t>happy</w:t>
      </w:r>
      <w:proofErr w:type="gramEnd"/>
      <w:r w:rsidR="00F62053" w:rsidRPr="00F62053">
        <w:rPr>
          <w:rFonts w:ascii="Cambria" w:hAnsi="Cambria"/>
          <w:lang w:val="en-US"/>
        </w:rPr>
        <w:t xml:space="preserve"> that her boyfriend is at home waiting for her.</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B) </w:t>
      </w:r>
      <w:proofErr w:type="gramStart"/>
      <w:r w:rsidR="00F62053" w:rsidRPr="00F62053">
        <w:rPr>
          <w:rFonts w:ascii="Cambria" w:hAnsi="Cambria"/>
          <w:lang w:val="en-US"/>
        </w:rPr>
        <w:t>excited</w:t>
      </w:r>
      <w:proofErr w:type="gramEnd"/>
      <w:r w:rsidR="00F62053" w:rsidRPr="00F62053">
        <w:rPr>
          <w:rFonts w:ascii="Cambria" w:hAnsi="Cambria"/>
          <w:lang w:val="en-US"/>
        </w:rPr>
        <w:t xml:space="preserve"> because she thinks her boyfriend Miles will be in.</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C) </w:t>
      </w:r>
      <w:proofErr w:type="gramStart"/>
      <w:r w:rsidR="00F62053" w:rsidRPr="00F62053">
        <w:rPr>
          <w:rFonts w:ascii="Cambria" w:hAnsi="Cambria"/>
          <w:lang w:val="en-US"/>
        </w:rPr>
        <w:t>angry</w:t>
      </w:r>
      <w:proofErr w:type="gramEnd"/>
      <w:r w:rsidR="00F62053" w:rsidRPr="00F62053">
        <w:rPr>
          <w:rFonts w:ascii="Cambria" w:hAnsi="Cambria"/>
          <w:lang w:val="en-US"/>
        </w:rPr>
        <w:t xml:space="preserve"> that her house rules have been broken.</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D) </w:t>
      </w:r>
      <w:proofErr w:type="gramStart"/>
      <w:r w:rsidR="00F62053" w:rsidRPr="00F62053">
        <w:rPr>
          <w:rFonts w:ascii="Cambria" w:hAnsi="Cambria"/>
          <w:lang w:val="en-US"/>
        </w:rPr>
        <w:t>horrified</w:t>
      </w:r>
      <w:proofErr w:type="gramEnd"/>
      <w:r w:rsidR="00F62053" w:rsidRPr="00F62053">
        <w:rPr>
          <w:rFonts w:ascii="Cambria" w:hAnsi="Cambria"/>
          <w:lang w:val="en-US"/>
        </w:rPr>
        <w:t xml:space="preserve"> because she thinks a stranger has broken into her home.</w:t>
      </w:r>
    </w:p>
    <w:p w:rsidR="007D5C87" w:rsidRDefault="007D5C87" w:rsidP="00F62053">
      <w:pPr>
        <w:spacing w:after="0"/>
        <w:rPr>
          <w:rFonts w:ascii="Cambria" w:hAnsi="Cambria"/>
          <w:lang w:val="en-US"/>
        </w:rPr>
      </w:pPr>
    </w:p>
    <w:p w:rsidR="00F62053" w:rsidRPr="007D5C87" w:rsidRDefault="00F62053" w:rsidP="00F62053">
      <w:pPr>
        <w:spacing w:after="0"/>
        <w:rPr>
          <w:rFonts w:ascii="Cambria" w:hAnsi="Cambria"/>
          <w:b/>
          <w:lang w:val="en-US"/>
        </w:rPr>
      </w:pPr>
      <w:r w:rsidRPr="007D5C87">
        <w:rPr>
          <w:rFonts w:ascii="Cambria" w:hAnsi="Cambria"/>
          <w:b/>
          <w:lang w:val="en-US"/>
        </w:rPr>
        <w:t xml:space="preserve">3. Miranda notices that …. </w:t>
      </w:r>
      <w:proofErr w:type="gramStart"/>
      <w:r w:rsidRPr="007D5C87">
        <w:rPr>
          <w:rFonts w:ascii="Cambria" w:hAnsi="Cambria"/>
          <w:b/>
          <w:lang w:val="en-US"/>
        </w:rPr>
        <w:t>have</w:t>
      </w:r>
      <w:proofErr w:type="gramEnd"/>
      <w:r w:rsidRPr="007D5C87">
        <w:rPr>
          <w:rFonts w:ascii="Cambria" w:hAnsi="Cambria"/>
          <w:b/>
          <w:lang w:val="en-US"/>
        </w:rPr>
        <w:t xml:space="preserve"> been damaged.</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A) </w:t>
      </w:r>
      <w:proofErr w:type="gramStart"/>
      <w:r w:rsidR="00F62053" w:rsidRPr="00F62053">
        <w:rPr>
          <w:rFonts w:ascii="Cambria" w:hAnsi="Cambria"/>
          <w:lang w:val="en-US"/>
        </w:rPr>
        <w:t>the</w:t>
      </w:r>
      <w:proofErr w:type="gramEnd"/>
      <w:r w:rsidR="00F62053" w:rsidRPr="00F62053">
        <w:rPr>
          <w:rFonts w:ascii="Cambria" w:hAnsi="Cambria"/>
          <w:lang w:val="en-US"/>
        </w:rPr>
        <w:t xml:space="preserve"> coffee table and the parquet floor</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B) </w:t>
      </w:r>
      <w:proofErr w:type="gramStart"/>
      <w:r w:rsidR="00F62053" w:rsidRPr="00F62053">
        <w:rPr>
          <w:rFonts w:ascii="Cambria" w:hAnsi="Cambria"/>
          <w:lang w:val="en-US"/>
        </w:rPr>
        <w:t>the</w:t>
      </w:r>
      <w:proofErr w:type="gramEnd"/>
      <w:r w:rsidR="00F62053" w:rsidRPr="00F62053">
        <w:rPr>
          <w:rFonts w:ascii="Cambria" w:hAnsi="Cambria"/>
          <w:lang w:val="en-US"/>
        </w:rPr>
        <w:t xml:space="preserve"> floor and the silk sofa</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C) </w:t>
      </w:r>
      <w:proofErr w:type="gramStart"/>
      <w:r w:rsidR="00F62053" w:rsidRPr="00F62053">
        <w:rPr>
          <w:rFonts w:ascii="Cambria" w:hAnsi="Cambria"/>
          <w:lang w:val="en-US"/>
        </w:rPr>
        <w:t>cushions</w:t>
      </w:r>
      <w:proofErr w:type="gramEnd"/>
      <w:r w:rsidR="00F62053" w:rsidRPr="00F62053">
        <w:rPr>
          <w:rFonts w:ascii="Cambria" w:hAnsi="Cambria"/>
          <w:lang w:val="en-US"/>
        </w:rPr>
        <w:t xml:space="preserve"> and the Moroccan pictures</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D) </w:t>
      </w:r>
      <w:proofErr w:type="gramStart"/>
      <w:r w:rsidR="00F62053" w:rsidRPr="00F62053">
        <w:rPr>
          <w:rFonts w:ascii="Cambria" w:hAnsi="Cambria"/>
          <w:lang w:val="en-US"/>
        </w:rPr>
        <w:t>every</w:t>
      </w:r>
      <w:proofErr w:type="gramEnd"/>
      <w:r w:rsidR="00F62053" w:rsidRPr="00F62053">
        <w:rPr>
          <w:rFonts w:ascii="Cambria" w:hAnsi="Cambria"/>
          <w:lang w:val="en-US"/>
        </w:rPr>
        <w:t xml:space="preserve"> single stuff in her house</w:t>
      </w:r>
    </w:p>
    <w:p w:rsidR="007D5C87" w:rsidRDefault="007D5C87" w:rsidP="00F62053">
      <w:pPr>
        <w:spacing w:after="0"/>
        <w:rPr>
          <w:rFonts w:ascii="Cambria" w:hAnsi="Cambria"/>
          <w:lang w:val="en-US"/>
        </w:rPr>
      </w:pPr>
    </w:p>
    <w:p w:rsidR="00F62053" w:rsidRPr="007D5C87" w:rsidRDefault="00F62053" w:rsidP="00F62053">
      <w:pPr>
        <w:spacing w:after="0"/>
        <w:rPr>
          <w:rFonts w:ascii="Cambria" w:hAnsi="Cambria"/>
          <w:b/>
          <w:lang w:val="en-US"/>
        </w:rPr>
      </w:pPr>
      <w:r w:rsidRPr="007D5C87">
        <w:rPr>
          <w:rFonts w:ascii="Cambria" w:hAnsi="Cambria"/>
          <w:b/>
          <w:lang w:val="en-US"/>
        </w:rPr>
        <w:t>4. Miles is described as...</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A) </w:t>
      </w:r>
      <w:proofErr w:type="gramStart"/>
      <w:r w:rsidR="00F62053" w:rsidRPr="00F62053">
        <w:rPr>
          <w:rFonts w:ascii="Cambria" w:hAnsi="Cambria"/>
          <w:lang w:val="en-US"/>
        </w:rPr>
        <w:t>unattractive</w:t>
      </w:r>
      <w:proofErr w:type="gramEnd"/>
      <w:r w:rsidR="00F62053" w:rsidRPr="00F62053">
        <w:rPr>
          <w:rFonts w:ascii="Cambria" w:hAnsi="Cambria"/>
          <w:lang w:val="en-US"/>
        </w:rPr>
        <w:t>, dirty and interested in rules.</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B) </w:t>
      </w:r>
      <w:proofErr w:type="gramStart"/>
      <w:r w:rsidR="00F62053" w:rsidRPr="00F62053">
        <w:rPr>
          <w:rFonts w:ascii="Cambria" w:hAnsi="Cambria"/>
          <w:lang w:val="en-US"/>
        </w:rPr>
        <w:t>handsome</w:t>
      </w:r>
      <w:proofErr w:type="gramEnd"/>
      <w:r w:rsidR="00F62053" w:rsidRPr="00F62053">
        <w:rPr>
          <w:rFonts w:ascii="Cambria" w:hAnsi="Cambria"/>
          <w:lang w:val="en-US"/>
        </w:rPr>
        <w:t>, but rude and outspoken.</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C) </w:t>
      </w:r>
      <w:proofErr w:type="gramStart"/>
      <w:r w:rsidR="00F62053" w:rsidRPr="00F62053">
        <w:rPr>
          <w:rFonts w:ascii="Cambria" w:hAnsi="Cambria"/>
          <w:lang w:val="en-US"/>
        </w:rPr>
        <w:t>untidy</w:t>
      </w:r>
      <w:proofErr w:type="gramEnd"/>
      <w:r w:rsidR="00F62053" w:rsidRPr="00F62053">
        <w:rPr>
          <w:rFonts w:ascii="Cambria" w:hAnsi="Cambria"/>
          <w:lang w:val="en-US"/>
        </w:rPr>
        <w:t xml:space="preserve">, and not interested in rules and being </w:t>
      </w:r>
      <w:proofErr w:type="spellStart"/>
      <w:r w:rsidR="00F62053" w:rsidRPr="00F62053">
        <w:rPr>
          <w:rFonts w:ascii="Cambria" w:hAnsi="Cambria"/>
          <w:lang w:val="en-US"/>
        </w:rPr>
        <w:t>organised</w:t>
      </w:r>
      <w:proofErr w:type="spellEnd"/>
      <w:r w:rsidR="00F62053" w:rsidRPr="00F62053">
        <w:rPr>
          <w:rFonts w:ascii="Cambria" w:hAnsi="Cambria"/>
          <w:lang w:val="en-US"/>
        </w:rPr>
        <w:t>.</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D) </w:t>
      </w:r>
      <w:proofErr w:type="gramStart"/>
      <w:r w:rsidR="00F62053" w:rsidRPr="00F62053">
        <w:rPr>
          <w:rFonts w:ascii="Cambria" w:hAnsi="Cambria"/>
          <w:lang w:val="en-US"/>
        </w:rPr>
        <w:t>tidy</w:t>
      </w:r>
      <w:proofErr w:type="gramEnd"/>
      <w:r w:rsidR="00F62053" w:rsidRPr="00F62053">
        <w:rPr>
          <w:rFonts w:ascii="Cambria" w:hAnsi="Cambria"/>
          <w:lang w:val="en-US"/>
        </w:rPr>
        <w:t>, hardworking and lovely.</w:t>
      </w:r>
    </w:p>
    <w:p w:rsidR="007D5C87" w:rsidRDefault="007D5C87" w:rsidP="00F62053">
      <w:pPr>
        <w:spacing w:after="0"/>
        <w:rPr>
          <w:rFonts w:ascii="Cambria" w:hAnsi="Cambria"/>
          <w:lang w:val="en-US"/>
        </w:rPr>
      </w:pPr>
    </w:p>
    <w:p w:rsidR="00F62053" w:rsidRPr="007D5C87" w:rsidRDefault="00F62053" w:rsidP="00F62053">
      <w:pPr>
        <w:spacing w:after="0"/>
        <w:rPr>
          <w:rFonts w:ascii="Cambria" w:hAnsi="Cambria"/>
          <w:b/>
          <w:lang w:val="en-US"/>
        </w:rPr>
      </w:pPr>
      <w:r w:rsidRPr="007D5C87">
        <w:rPr>
          <w:rFonts w:ascii="Cambria" w:hAnsi="Cambria"/>
          <w:b/>
          <w:lang w:val="en-US"/>
        </w:rPr>
        <w:t>5. At the end of the story, Miranda decides to...</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A) </w:t>
      </w:r>
      <w:proofErr w:type="gramStart"/>
      <w:r w:rsidR="00F62053" w:rsidRPr="00F62053">
        <w:rPr>
          <w:rFonts w:ascii="Cambria" w:hAnsi="Cambria"/>
          <w:lang w:val="en-US"/>
        </w:rPr>
        <w:t>end</w:t>
      </w:r>
      <w:proofErr w:type="gramEnd"/>
      <w:r w:rsidR="00F62053" w:rsidRPr="00F62053">
        <w:rPr>
          <w:rFonts w:ascii="Cambria" w:hAnsi="Cambria"/>
          <w:lang w:val="en-US"/>
        </w:rPr>
        <w:t xml:space="preserve"> her friendship with Pam and return to Rome.</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B) </w:t>
      </w:r>
      <w:proofErr w:type="gramStart"/>
      <w:r w:rsidR="00F62053" w:rsidRPr="00F62053">
        <w:rPr>
          <w:rFonts w:ascii="Cambria" w:hAnsi="Cambria"/>
          <w:lang w:val="en-US"/>
        </w:rPr>
        <w:t>talk</w:t>
      </w:r>
      <w:proofErr w:type="gramEnd"/>
      <w:r w:rsidR="00F62053" w:rsidRPr="00F62053">
        <w:rPr>
          <w:rFonts w:ascii="Cambria" w:hAnsi="Cambria"/>
          <w:lang w:val="en-US"/>
        </w:rPr>
        <w:t xml:space="preserve"> to Pam about moving to a guest house where she'll have to follow rules.</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C) </w:t>
      </w:r>
      <w:proofErr w:type="gramStart"/>
      <w:r w:rsidR="00F62053" w:rsidRPr="00F62053">
        <w:rPr>
          <w:rFonts w:ascii="Cambria" w:hAnsi="Cambria"/>
          <w:lang w:val="en-US"/>
        </w:rPr>
        <w:t>talk</w:t>
      </w:r>
      <w:proofErr w:type="gramEnd"/>
      <w:r w:rsidR="00F62053" w:rsidRPr="00F62053">
        <w:rPr>
          <w:rFonts w:ascii="Cambria" w:hAnsi="Cambria"/>
          <w:lang w:val="en-US"/>
        </w:rPr>
        <w:t xml:space="preserve"> to Pam about who can stay in the flat, and what is allowed and not allowed.</w:t>
      </w:r>
    </w:p>
    <w:p w:rsidR="00AE74D6"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 xml:space="preserve">D) </w:t>
      </w:r>
      <w:proofErr w:type="gramStart"/>
      <w:r w:rsidR="00F62053" w:rsidRPr="00F62053">
        <w:rPr>
          <w:rFonts w:ascii="Cambria" w:hAnsi="Cambria"/>
          <w:lang w:val="en-US"/>
        </w:rPr>
        <w:t>leave</w:t>
      </w:r>
      <w:proofErr w:type="gramEnd"/>
      <w:r w:rsidR="00F62053" w:rsidRPr="00F62053">
        <w:rPr>
          <w:rFonts w:ascii="Cambria" w:hAnsi="Cambria"/>
          <w:lang w:val="en-US"/>
        </w:rPr>
        <w:t xml:space="preserve"> the house and let Miles and Pam live in her house.</w:t>
      </w:r>
    </w:p>
    <w:p w:rsidR="007D5C87" w:rsidRDefault="007D5C87" w:rsidP="00F62053">
      <w:pPr>
        <w:spacing w:after="0"/>
        <w:rPr>
          <w:rFonts w:ascii="Cambria" w:hAnsi="Cambria"/>
          <w:lang w:val="en-US"/>
        </w:rPr>
      </w:pPr>
    </w:p>
    <w:p w:rsidR="00B366A0" w:rsidRDefault="00B366A0" w:rsidP="004D6A22">
      <w:pPr>
        <w:spacing w:after="0"/>
        <w:rPr>
          <w:rFonts w:ascii="Cambria" w:hAnsi="Cambria"/>
          <w:lang w:val="en-US"/>
        </w:rPr>
      </w:pPr>
    </w:p>
    <w:p w:rsidR="0009788D" w:rsidRDefault="0009788D" w:rsidP="004D6A22">
      <w:pPr>
        <w:spacing w:after="0"/>
        <w:rPr>
          <w:rFonts w:ascii="Cambria" w:hAnsi="Cambria"/>
          <w:lang w:val="en-US"/>
        </w:rPr>
      </w:pPr>
    </w:p>
    <w:p w:rsidR="0009788D" w:rsidRDefault="0009788D" w:rsidP="004D6A22">
      <w:pPr>
        <w:spacing w:after="0"/>
        <w:rPr>
          <w:rFonts w:ascii="Cambria" w:hAnsi="Cambria"/>
          <w:lang w:val="en-US"/>
        </w:rPr>
      </w:pPr>
    </w:p>
    <w:p w:rsidR="004D6A22" w:rsidRPr="004D6A22" w:rsidRDefault="004D6A22" w:rsidP="004D6A22">
      <w:pPr>
        <w:spacing w:after="0"/>
        <w:rPr>
          <w:rFonts w:ascii="Cambria" w:hAnsi="Cambria"/>
          <w:lang w:val="en-US"/>
        </w:rPr>
      </w:pPr>
      <w:r w:rsidRPr="004D6A22">
        <w:rPr>
          <w:rFonts w:ascii="Cambria" w:hAnsi="Cambria"/>
          <w:lang w:val="en-US"/>
        </w:rPr>
        <w:t>Text II:</w:t>
      </w:r>
    </w:p>
    <w:p w:rsidR="004D6A22" w:rsidRPr="004D6A22" w:rsidRDefault="004D6A22" w:rsidP="004D6A22">
      <w:pPr>
        <w:spacing w:after="0"/>
        <w:jc w:val="both"/>
        <w:rPr>
          <w:rFonts w:ascii="Cambria" w:hAnsi="Cambria"/>
          <w:lang w:val="en-US"/>
        </w:rPr>
      </w:pPr>
      <w:r w:rsidRPr="004D6A22">
        <w:rPr>
          <w:rFonts w:ascii="Cambria" w:hAnsi="Cambria"/>
          <w:lang w:val="en-US"/>
        </w:rPr>
        <w:lastRenderedPageBreak/>
        <w:t xml:space="preserve"> </w:t>
      </w:r>
      <w:r w:rsidRPr="004D6A22">
        <w:rPr>
          <w:rFonts w:ascii="Cambria" w:hAnsi="Cambria"/>
          <w:lang w:val="en-US"/>
        </w:rPr>
        <w:tab/>
        <w:t xml:space="preserve">The term "folk song" has been current for over a hundred years, but there is still a good deal of disagreement as to what it actually means. The definition provided by the International Folk Music Council states that folk music is the music of ordinary people, which is passed on from person to person by being listened to rather than learned from the printed page. Other factors that help shape a folk song include: continuity (many performances over a number of years); variation (changes in words and melodies either through artistic interpretation or failure of memory); and selection (the acceptance of a song by the community in which </w:t>
      </w:r>
      <w:r w:rsidRPr="004D6A22">
        <w:rPr>
          <w:rFonts w:ascii="Cambria" w:hAnsi="Cambria"/>
          <w:b/>
          <w:u w:val="single"/>
          <w:lang w:val="en-US"/>
        </w:rPr>
        <w:t>it</w:t>
      </w:r>
      <w:r w:rsidRPr="004D6A22">
        <w:rPr>
          <w:rFonts w:ascii="Cambria" w:hAnsi="Cambria"/>
          <w:lang w:val="en-US"/>
        </w:rPr>
        <w:t xml:space="preserve"> evolves).</w:t>
      </w:r>
    </w:p>
    <w:p w:rsidR="004D6A22" w:rsidRPr="004D6A22" w:rsidRDefault="004D6A22" w:rsidP="004D6A22">
      <w:pPr>
        <w:spacing w:after="0"/>
        <w:jc w:val="both"/>
        <w:rPr>
          <w:rFonts w:ascii="Cambria" w:hAnsi="Cambria"/>
          <w:lang w:val="en-US"/>
        </w:rPr>
      </w:pPr>
      <w:r w:rsidRPr="004D6A22">
        <w:rPr>
          <w:rFonts w:ascii="Cambria" w:hAnsi="Cambria"/>
          <w:lang w:val="en-US"/>
        </w:rPr>
        <w:t xml:space="preserve"> </w:t>
      </w:r>
      <w:r w:rsidRPr="004D6A22">
        <w:rPr>
          <w:rFonts w:ascii="Cambria" w:hAnsi="Cambria"/>
          <w:lang w:val="en-US"/>
        </w:rPr>
        <w:tab/>
      </w:r>
    </w:p>
    <w:p w:rsidR="004D6A22" w:rsidRPr="004D6A22" w:rsidRDefault="004D6A22" w:rsidP="004D6A22">
      <w:pPr>
        <w:spacing w:after="0"/>
        <w:ind w:firstLine="708"/>
        <w:jc w:val="both"/>
        <w:rPr>
          <w:rFonts w:ascii="Cambria" w:hAnsi="Cambria"/>
          <w:lang w:val="en-US"/>
        </w:rPr>
      </w:pPr>
      <w:r w:rsidRPr="004D6A22">
        <w:rPr>
          <w:rFonts w:ascii="Cambria" w:hAnsi="Cambria"/>
          <w:lang w:val="en-US"/>
        </w:rPr>
        <w:t xml:space="preserve">When songs have been subjected to these processes their origin is usually impossible to trace. For instance, if a farm worker were to make up a song and sing it to a-couple of friends who like it and memorize it, possibly when the friends come to sing it themselves one of them might forget some of the words and make up new ones to fill the gap, while" the other, perhaps more artistic, might add a few decorative touches to the tune and improve a couple of lines of text. If this happened a few times there would be many different versions, the song's original composer would be forgotten, and the song would become common property. This constant reshaping and re-creation is the </w:t>
      </w:r>
      <w:r w:rsidRPr="004D6A22">
        <w:rPr>
          <w:rFonts w:ascii="Cambria" w:hAnsi="Cambria"/>
          <w:b/>
          <w:u w:val="single"/>
          <w:lang w:val="en-US"/>
        </w:rPr>
        <w:t xml:space="preserve">essence </w:t>
      </w:r>
      <w:r w:rsidRPr="004D6A22">
        <w:rPr>
          <w:rFonts w:ascii="Cambria" w:hAnsi="Cambria"/>
          <w:lang w:val="en-US"/>
        </w:rPr>
        <w:t xml:space="preserve">of folk music. Consequently, modern popular songs and other published music, even though widely sung by people who are not professional musicians, are not considered folk music. The music and words have been set by a printed or recorded source, limiting scope for further artistic creation. These songs' origins cannot be disguised and therefore </w:t>
      </w:r>
      <w:r w:rsidRPr="004D6A22">
        <w:rPr>
          <w:rFonts w:ascii="Cambria" w:hAnsi="Cambria"/>
          <w:b/>
          <w:u w:val="single"/>
          <w:lang w:val="en-US"/>
        </w:rPr>
        <w:t>they</w:t>
      </w:r>
      <w:r w:rsidRPr="004D6A22">
        <w:rPr>
          <w:rFonts w:ascii="Cambria" w:hAnsi="Cambria"/>
          <w:lang w:val="en-US"/>
        </w:rPr>
        <w:t xml:space="preserve"> belong primarily to the composer and not to a community.</w:t>
      </w:r>
    </w:p>
    <w:p w:rsidR="004D6A22" w:rsidRPr="004D6A22" w:rsidRDefault="004D6A22" w:rsidP="004D6A22">
      <w:pPr>
        <w:spacing w:after="0"/>
        <w:jc w:val="both"/>
        <w:rPr>
          <w:rFonts w:ascii="Cambria" w:hAnsi="Cambria"/>
          <w:lang w:val="en-US"/>
        </w:rPr>
      </w:pPr>
      <w:r w:rsidRPr="004D6A22">
        <w:rPr>
          <w:rFonts w:ascii="Cambria" w:hAnsi="Cambria"/>
          <w:lang w:val="en-US"/>
        </w:rPr>
        <w:t xml:space="preserve"> </w:t>
      </w:r>
      <w:r w:rsidRPr="004D6A22">
        <w:rPr>
          <w:rFonts w:ascii="Cambria" w:hAnsi="Cambria"/>
          <w:lang w:val="en-US"/>
        </w:rPr>
        <w:tab/>
      </w:r>
    </w:p>
    <w:p w:rsidR="004D6A22" w:rsidRPr="004D6A22" w:rsidRDefault="004D6A22" w:rsidP="004D6A22">
      <w:pPr>
        <w:spacing w:after="0"/>
        <w:ind w:firstLine="708"/>
        <w:jc w:val="both"/>
        <w:rPr>
          <w:rFonts w:ascii="Cambria" w:hAnsi="Cambria"/>
          <w:lang w:val="en-US"/>
        </w:rPr>
      </w:pPr>
      <w:r w:rsidRPr="004D6A22">
        <w:rPr>
          <w:rFonts w:ascii="Cambria" w:hAnsi="Cambria"/>
          <w:lang w:val="en-US"/>
        </w:rPr>
        <w:t xml:space="preserve">The ideal situation for the creation of folk music is an isolated rural community. In such a setting folk songs and dances have a special purpose at every stage in a person's life, from childhood to </w:t>
      </w:r>
      <w:proofErr w:type="gramStart"/>
      <w:r w:rsidRPr="004D6A22">
        <w:rPr>
          <w:rFonts w:ascii="Cambria" w:hAnsi="Cambria"/>
          <w:lang w:val="en-US"/>
        </w:rPr>
        <w:t>death.</w:t>
      </w:r>
      <w:proofErr w:type="gramEnd"/>
      <w:r w:rsidRPr="004D6A22">
        <w:rPr>
          <w:rFonts w:ascii="Cambria" w:hAnsi="Cambria"/>
          <w:lang w:val="en-US"/>
        </w:rPr>
        <w:t xml:space="preserve"> Epic tales of heroic deeds, seasonal songs relating to calendar events, and occupational songs are also likely to be sung.</w:t>
      </w:r>
    </w:p>
    <w:p w:rsidR="004D6A22" w:rsidRPr="004D6A22" w:rsidRDefault="004D6A22" w:rsidP="004D6A22">
      <w:pPr>
        <w:spacing w:after="0"/>
        <w:jc w:val="both"/>
        <w:rPr>
          <w:rFonts w:ascii="Cambria" w:hAnsi="Cambria"/>
          <w:lang w:val="en-US"/>
        </w:rPr>
      </w:pPr>
    </w:p>
    <w:p w:rsidR="004D6A22" w:rsidRPr="004D6A22" w:rsidRDefault="004D6A22" w:rsidP="004D6A22">
      <w:pPr>
        <w:spacing w:after="0"/>
        <w:rPr>
          <w:rFonts w:ascii="Cambria" w:hAnsi="Cambria"/>
          <w:b/>
          <w:lang w:val="en-US"/>
        </w:rPr>
      </w:pPr>
      <w:r w:rsidRPr="004D6A22">
        <w:rPr>
          <w:rFonts w:ascii="Cambria" w:hAnsi="Cambria"/>
          <w:b/>
          <w:lang w:val="en-US"/>
        </w:rPr>
        <w:t>6. What does the passage mainly discuss?</w:t>
      </w:r>
    </w:p>
    <w:p w:rsidR="004D6A22" w:rsidRPr="004D6A22" w:rsidRDefault="004D6A22" w:rsidP="004D6A22">
      <w:pPr>
        <w:spacing w:after="0"/>
        <w:rPr>
          <w:rFonts w:ascii="Cambria" w:hAnsi="Cambria"/>
          <w:lang w:val="en-US"/>
        </w:rPr>
      </w:pPr>
      <w:r w:rsidRPr="004D6A22">
        <w:rPr>
          <w:rFonts w:ascii="Cambria" w:hAnsi="Cambria"/>
          <w:lang w:val="en-US"/>
        </w:rPr>
        <w:t xml:space="preserve">      A) Themes commonly found in folk music</w:t>
      </w:r>
    </w:p>
    <w:p w:rsidR="004D6A22" w:rsidRPr="004D6A22" w:rsidRDefault="004D6A22" w:rsidP="004D6A22">
      <w:pPr>
        <w:spacing w:after="0"/>
        <w:rPr>
          <w:rFonts w:ascii="Cambria" w:hAnsi="Cambria"/>
          <w:lang w:val="en-US"/>
        </w:rPr>
      </w:pPr>
      <w:r w:rsidRPr="004D6A22">
        <w:rPr>
          <w:rFonts w:ascii="Cambria" w:hAnsi="Cambria"/>
          <w:lang w:val="en-US"/>
        </w:rPr>
        <w:t xml:space="preserve">      B) Elements that define folk music</w:t>
      </w:r>
    </w:p>
    <w:p w:rsidR="004D6A22" w:rsidRPr="004D6A22" w:rsidRDefault="004D6A22" w:rsidP="004D6A22">
      <w:pPr>
        <w:spacing w:after="0"/>
        <w:rPr>
          <w:rFonts w:ascii="Cambria" w:hAnsi="Cambria"/>
          <w:lang w:val="en-US"/>
        </w:rPr>
      </w:pPr>
      <w:r w:rsidRPr="004D6A22">
        <w:rPr>
          <w:rFonts w:ascii="Cambria" w:hAnsi="Cambria"/>
          <w:lang w:val="en-US"/>
        </w:rPr>
        <w:t xml:space="preserve">      C) Influences of folk music on popular music</w:t>
      </w:r>
    </w:p>
    <w:p w:rsidR="004D6A22" w:rsidRPr="004D6A22" w:rsidRDefault="004D6A22" w:rsidP="004D6A22">
      <w:pPr>
        <w:spacing w:after="0"/>
        <w:rPr>
          <w:rFonts w:ascii="Cambria" w:hAnsi="Cambria"/>
          <w:lang w:val="en-US"/>
        </w:rPr>
      </w:pPr>
      <w:r w:rsidRPr="004D6A22">
        <w:rPr>
          <w:rFonts w:ascii="Cambria" w:hAnsi="Cambria"/>
          <w:lang w:val="en-US"/>
        </w:rPr>
        <w:t xml:space="preserve">      D) The standards of the International Folk Music Council</w:t>
      </w:r>
    </w:p>
    <w:p w:rsidR="004D6A22" w:rsidRPr="004D6A22" w:rsidRDefault="004D6A22" w:rsidP="004D6A22">
      <w:pPr>
        <w:spacing w:after="0"/>
        <w:rPr>
          <w:rFonts w:ascii="Cambria" w:hAnsi="Cambria"/>
          <w:lang w:val="en-US"/>
        </w:rPr>
      </w:pPr>
    </w:p>
    <w:p w:rsidR="004D6A22" w:rsidRPr="004D6A22" w:rsidRDefault="004D6A22" w:rsidP="004D6A22">
      <w:pPr>
        <w:spacing w:after="0"/>
        <w:rPr>
          <w:rFonts w:ascii="Cambria" w:hAnsi="Cambria"/>
          <w:b/>
          <w:lang w:val="en-US"/>
        </w:rPr>
      </w:pPr>
      <w:r w:rsidRPr="004D6A22">
        <w:rPr>
          <w:rFonts w:ascii="Cambria" w:hAnsi="Cambria"/>
          <w:b/>
          <w:lang w:val="en-US"/>
        </w:rPr>
        <w:t>7. Which of the following statements about the term "folk song" is supported by the passage?</w:t>
      </w:r>
    </w:p>
    <w:p w:rsidR="004D6A22" w:rsidRPr="004D6A22" w:rsidRDefault="004D6A22" w:rsidP="004D6A22">
      <w:pPr>
        <w:spacing w:after="0"/>
        <w:rPr>
          <w:rFonts w:ascii="Cambria" w:hAnsi="Cambria"/>
          <w:lang w:val="en-US"/>
        </w:rPr>
      </w:pPr>
      <w:r w:rsidRPr="004D6A22">
        <w:rPr>
          <w:rFonts w:ascii="Cambria" w:hAnsi="Cambria"/>
          <w:lang w:val="en-US"/>
        </w:rPr>
        <w:t xml:space="preserve">      A) It has been used for several centuries.</w:t>
      </w:r>
    </w:p>
    <w:p w:rsidR="004D6A22" w:rsidRPr="004D6A22" w:rsidRDefault="004D6A22" w:rsidP="004D6A22">
      <w:pPr>
        <w:spacing w:after="0"/>
        <w:rPr>
          <w:rFonts w:ascii="Cambria" w:hAnsi="Cambria"/>
          <w:lang w:val="en-US"/>
        </w:rPr>
      </w:pPr>
      <w:r w:rsidRPr="004D6A22">
        <w:rPr>
          <w:rFonts w:ascii="Cambria" w:hAnsi="Cambria"/>
          <w:lang w:val="en-US"/>
        </w:rPr>
        <w:t xml:space="preserve">      B) The International Folk Music Council invented it</w:t>
      </w:r>
    </w:p>
    <w:p w:rsidR="004D6A22" w:rsidRPr="004D6A22" w:rsidRDefault="004D6A22" w:rsidP="004D6A22">
      <w:pPr>
        <w:spacing w:after="0"/>
        <w:rPr>
          <w:rFonts w:ascii="Cambria" w:hAnsi="Cambria"/>
          <w:lang w:val="en-US"/>
        </w:rPr>
      </w:pPr>
      <w:r w:rsidRPr="004D6A22">
        <w:rPr>
          <w:rFonts w:ascii="Cambria" w:hAnsi="Cambria"/>
          <w:lang w:val="en-US"/>
        </w:rPr>
        <w:t xml:space="preserve">      C) It is considered to be out-of-date.</w:t>
      </w:r>
    </w:p>
    <w:p w:rsidR="004D6A22" w:rsidRPr="004D6A22" w:rsidRDefault="004D6A22" w:rsidP="004D6A22">
      <w:pPr>
        <w:spacing w:after="0"/>
        <w:rPr>
          <w:rFonts w:ascii="Cambria" w:hAnsi="Cambria"/>
          <w:lang w:val="en-US"/>
        </w:rPr>
      </w:pPr>
      <w:r w:rsidRPr="004D6A22">
        <w:rPr>
          <w:rFonts w:ascii="Cambria" w:hAnsi="Cambria"/>
          <w:lang w:val="en-US"/>
        </w:rPr>
        <w:t xml:space="preserve">      D) There is disagreement about its meaning.</w:t>
      </w:r>
    </w:p>
    <w:p w:rsidR="004D6A22" w:rsidRPr="004D6A22" w:rsidRDefault="004D6A22" w:rsidP="004D6A22">
      <w:pPr>
        <w:spacing w:after="0"/>
        <w:rPr>
          <w:rFonts w:ascii="Cambria" w:hAnsi="Cambria"/>
          <w:lang w:val="en-US"/>
        </w:rPr>
      </w:pPr>
    </w:p>
    <w:p w:rsidR="004D6A22" w:rsidRPr="004D6A22" w:rsidRDefault="004D6A22" w:rsidP="004D6A22">
      <w:pPr>
        <w:spacing w:after="0"/>
        <w:rPr>
          <w:rFonts w:ascii="Cambria" w:hAnsi="Cambria"/>
          <w:b/>
          <w:lang w:val="en-US"/>
        </w:rPr>
      </w:pPr>
      <w:r w:rsidRPr="004D6A22">
        <w:rPr>
          <w:rFonts w:ascii="Cambria" w:hAnsi="Cambria"/>
          <w:b/>
          <w:lang w:val="en-US"/>
        </w:rPr>
        <w:t>8. The word "it"</w:t>
      </w:r>
      <w:r>
        <w:rPr>
          <w:rFonts w:ascii="Cambria" w:hAnsi="Cambria"/>
          <w:b/>
          <w:lang w:val="en-US"/>
        </w:rPr>
        <w:t xml:space="preserve"> underlined in the first paragraph</w:t>
      </w:r>
      <w:r w:rsidRPr="004D6A22">
        <w:rPr>
          <w:rFonts w:ascii="Cambria" w:hAnsi="Cambria"/>
          <w:b/>
          <w:lang w:val="en-US"/>
        </w:rPr>
        <w:t xml:space="preserve"> refers to________.</w:t>
      </w:r>
    </w:p>
    <w:p w:rsidR="004D6A22" w:rsidRPr="004D6A22" w:rsidRDefault="004D6A22" w:rsidP="004D6A22">
      <w:pPr>
        <w:spacing w:after="0"/>
        <w:rPr>
          <w:rFonts w:ascii="Cambria" w:hAnsi="Cambria"/>
          <w:lang w:val="en-US"/>
        </w:rPr>
      </w:pPr>
      <w:r w:rsidRPr="004D6A22">
        <w:rPr>
          <w:rFonts w:ascii="Cambria" w:hAnsi="Cambria"/>
          <w:lang w:val="en-US"/>
        </w:rPr>
        <w:t xml:space="preserve">      A) </w:t>
      </w:r>
      <w:proofErr w:type="gramStart"/>
      <w:r w:rsidRPr="004D6A22">
        <w:rPr>
          <w:rFonts w:ascii="Cambria" w:hAnsi="Cambria"/>
          <w:lang w:val="en-US"/>
        </w:rPr>
        <w:t>community</w:t>
      </w:r>
      <w:proofErr w:type="gramEnd"/>
    </w:p>
    <w:p w:rsidR="004D6A22" w:rsidRPr="004D6A22" w:rsidRDefault="004D6A22" w:rsidP="004D6A22">
      <w:pPr>
        <w:spacing w:after="0"/>
        <w:rPr>
          <w:rFonts w:ascii="Cambria" w:hAnsi="Cambria"/>
          <w:lang w:val="en-US"/>
        </w:rPr>
      </w:pPr>
      <w:r w:rsidRPr="004D6A22">
        <w:rPr>
          <w:rFonts w:ascii="Cambria" w:hAnsi="Cambria"/>
          <w:lang w:val="en-US"/>
        </w:rPr>
        <w:t xml:space="preserve">      B) </w:t>
      </w:r>
      <w:proofErr w:type="gramStart"/>
      <w:r w:rsidRPr="004D6A22">
        <w:rPr>
          <w:rFonts w:ascii="Cambria" w:hAnsi="Cambria"/>
          <w:lang w:val="en-US"/>
        </w:rPr>
        <w:t>song</w:t>
      </w:r>
      <w:proofErr w:type="gramEnd"/>
    </w:p>
    <w:p w:rsidR="004D6A22" w:rsidRPr="004D6A22" w:rsidRDefault="004D6A22" w:rsidP="004D6A22">
      <w:pPr>
        <w:spacing w:after="0"/>
        <w:rPr>
          <w:rFonts w:ascii="Cambria" w:hAnsi="Cambria"/>
          <w:lang w:val="en-US"/>
        </w:rPr>
      </w:pPr>
      <w:r w:rsidRPr="004D6A22">
        <w:rPr>
          <w:rFonts w:ascii="Cambria" w:hAnsi="Cambria"/>
          <w:lang w:val="en-US"/>
        </w:rPr>
        <w:t xml:space="preserve">      C) </w:t>
      </w:r>
      <w:proofErr w:type="gramStart"/>
      <w:r w:rsidRPr="004D6A22">
        <w:rPr>
          <w:rFonts w:ascii="Cambria" w:hAnsi="Cambria"/>
          <w:lang w:val="en-US"/>
        </w:rPr>
        <w:t>acceptance</w:t>
      </w:r>
      <w:proofErr w:type="gramEnd"/>
    </w:p>
    <w:p w:rsidR="004D6A22" w:rsidRPr="004D6A22" w:rsidRDefault="004D6A22" w:rsidP="004D6A22">
      <w:pPr>
        <w:spacing w:after="0"/>
        <w:rPr>
          <w:rFonts w:ascii="Cambria" w:hAnsi="Cambria"/>
          <w:lang w:val="en-US"/>
        </w:rPr>
      </w:pPr>
      <w:r w:rsidRPr="004D6A22">
        <w:rPr>
          <w:rFonts w:ascii="Cambria" w:hAnsi="Cambria"/>
          <w:lang w:val="en-US"/>
        </w:rPr>
        <w:t xml:space="preserve">      D) </w:t>
      </w:r>
      <w:proofErr w:type="gramStart"/>
      <w:r w:rsidRPr="004D6A22">
        <w:rPr>
          <w:rFonts w:ascii="Cambria" w:hAnsi="Cambria"/>
          <w:lang w:val="en-US"/>
        </w:rPr>
        <w:t>memory</w:t>
      </w:r>
      <w:proofErr w:type="gramEnd"/>
    </w:p>
    <w:p w:rsidR="004D6A22" w:rsidRPr="004D6A22" w:rsidRDefault="004D6A22" w:rsidP="004D6A22">
      <w:pPr>
        <w:spacing w:after="0"/>
        <w:rPr>
          <w:rFonts w:ascii="Cambria" w:hAnsi="Cambria"/>
          <w:lang w:val="en-US"/>
        </w:rPr>
      </w:pPr>
    </w:p>
    <w:p w:rsidR="000E6D6F" w:rsidRDefault="000E6D6F" w:rsidP="004D6A22">
      <w:pPr>
        <w:spacing w:after="0"/>
        <w:rPr>
          <w:rFonts w:ascii="Cambria" w:hAnsi="Cambria"/>
          <w:b/>
          <w:lang w:val="en-US"/>
        </w:rPr>
      </w:pPr>
    </w:p>
    <w:p w:rsidR="004D6A22" w:rsidRPr="004D6A22" w:rsidRDefault="004D6A22" w:rsidP="004D6A22">
      <w:pPr>
        <w:spacing w:after="0"/>
        <w:rPr>
          <w:rFonts w:ascii="Cambria" w:hAnsi="Cambria"/>
          <w:b/>
          <w:lang w:val="en-US"/>
        </w:rPr>
      </w:pPr>
      <w:r w:rsidRPr="004D6A22">
        <w:rPr>
          <w:rFonts w:ascii="Cambria" w:hAnsi="Cambria"/>
          <w:b/>
          <w:lang w:val="en-US"/>
        </w:rPr>
        <w:t>9. Which of the following is NOT mentioned in the passage as a characteristic of the typical folk song?</w:t>
      </w:r>
    </w:p>
    <w:p w:rsidR="004D6A22" w:rsidRPr="004D6A22" w:rsidRDefault="004D6A22" w:rsidP="004D6A22">
      <w:pPr>
        <w:spacing w:after="0"/>
        <w:rPr>
          <w:rFonts w:ascii="Cambria" w:hAnsi="Cambria"/>
          <w:lang w:val="en-US"/>
        </w:rPr>
      </w:pPr>
      <w:r w:rsidRPr="004D6A22">
        <w:rPr>
          <w:rFonts w:ascii="Cambria" w:hAnsi="Cambria"/>
          <w:lang w:val="en-US"/>
        </w:rPr>
        <w:t xml:space="preserve">       A) It is constantly changing over time.</w:t>
      </w:r>
    </w:p>
    <w:p w:rsidR="004D6A22" w:rsidRPr="004D6A22" w:rsidRDefault="004D6A22" w:rsidP="004D6A22">
      <w:pPr>
        <w:spacing w:after="0"/>
        <w:rPr>
          <w:rFonts w:ascii="Cambria" w:hAnsi="Cambria"/>
          <w:lang w:val="en-US"/>
        </w:rPr>
      </w:pPr>
      <w:r w:rsidRPr="004D6A22">
        <w:rPr>
          <w:rFonts w:ascii="Cambria" w:hAnsi="Cambria"/>
          <w:lang w:val="en-US"/>
        </w:rPr>
        <w:t xml:space="preserve">       B) It is passed on to other people by being performed.</w:t>
      </w:r>
    </w:p>
    <w:p w:rsidR="004D6A22" w:rsidRPr="004D6A22" w:rsidRDefault="004D6A22" w:rsidP="004D6A22">
      <w:pPr>
        <w:spacing w:after="0"/>
        <w:rPr>
          <w:rFonts w:ascii="Cambria" w:hAnsi="Cambria"/>
          <w:lang w:val="en-US"/>
        </w:rPr>
      </w:pPr>
      <w:r w:rsidRPr="004D6A22">
        <w:rPr>
          <w:rFonts w:ascii="Cambria" w:hAnsi="Cambria"/>
          <w:lang w:val="en-US"/>
        </w:rPr>
        <w:t xml:space="preserve">       C) It contains complex musical structures.</w:t>
      </w:r>
    </w:p>
    <w:p w:rsidR="004D6A22" w:rsidRPr="004D6A22" w:rsidRDefault="004D6A22" w:rsidP="004D6A22">
      <w:pPr>
        <w:spacing w:after="0"/>
        <w:rPr>
          <w:rFonts w:ascii="Cambria" w:hAnsi="Cambria"/>
          <w:lang w:val="en-US"/>
        </w:rPr>
      </w:pPr>
      <w:r w:rsidRPr="004D6A22">
        <w:rPr>
          <w:rFonts w:ascii="Cambria" w:hAnsi="Cambria"/>
          <w:lang w:val="en-US"/>
        </w:rPr>
        <w:lastRenderedPageBreak/>
        <w:t xml:space="preserve">       D) It appeals to many people.</w:t>
      </w:r>
    </w:p>
    <w:p w:rsidR="004D6A22" w:rsidRPr="004D6A22" w:rsidRDefault="004D6A22" w:rsidP="004D6A22">
      <w:pPr>
        <w:spacing w:after="0"/>
        <w:rPr>
          <w:rFonts w:ascii="Cambria" w:hAnsi="Cambria"/>
          <w:lang w:val="en-US"/>
        </w:rPr>
      </w:pPr>
    </w:p>
    <w:p w:rsidR="004D6A22" w:rsidRPr="004D6A22" w:rsidRDefault="004D6A22" w:rsidP="004D6A22">
      <w:pPr>
        <w:spacing w:after="0"/>
        <w:rPr>
          <w:rFonts w:ascii="Cambria" w:hAnsi="Cambria"/>
          <w:b/>
          <w:lang w:val="en-US"/>
        </w:rPr>
      </w:pPr>
      <w:r w:rsidRPr="004D6A22">
        <w:rPr>
          <w:rFonts w:ascii="Cambria" w:hAnsi="Cambria"/>
          <w:b/>
          <w:lang w:val="en-US"/>
        </w:rPr>
        <w:t>1</w:t>
      </w:r>
      <w:r>
        <w:rPr>
          <w:rFonts w:ascii="Cambria" w:hAnsi="Cambria"/>
          <w:b/>
          <w:lang w:val="en-US"/>
        </w:rPr>
        <w:t>0. What does ‘they’ underlined in the second paragraph</w:t>
      </w:r>
      <w:r w:rsidRPr="004D6A22">
        <w:rPr>
          <w:rFonts w:ascii="Cambria" w:hAnsi="Cambria"/>
          <w:b/>
          <w:lang w:val="en-US"/>
        </w:rPr>
        <w:t xml:space="preserve"> refer to?</w:t>
      </w:r>
    </w:p>
    <w:p w:rsidR="004D6A22" w:rsidRPr="004D6A22" w:rsidRDefault="004D6A22" w:rsidP="004D6A22">
      <w:pPr>
        <w:spacing w:after="0"/>
        <w:rPr>
          <w:rFonts w:ascii="Cambria" w:hAnsi="Cambria"/>
          <w:lang w:val="en-US"/>
        </w:rPr>
      </w:pPr>
      <w:r w:rsidRPr="004D6A22">
        <w:rPr>
          <w:rFonts w:ascii="Cambria" w:hAnsi="Cambria"/>
          <w:lang w:val="en-US"/>
        </w:rPr>
        <w:t xml:space="preserve">      A) </w:t>
      </w:r>
      <w:proofErr w:type="gramStart"/>
      <w:r w:rsidRPr="004D6A22">
        <w:rPr>
          <w:rFonts w:ascii="Cambria" w:hAnsi="Cambria"/>
          <w:lang w:val="en-US"/>
        </w:rPr>
        <w:t>people</w:t>
      </w:r>
      <w:proofErr w:type="gramEnd"/>
    </w:p>
    <w:p w:rsidR="004D6A22" w:rsidRPr="004D6A22" w:rsidRDefault="004D6A22" w:rsidP="004D6A22">
      <w:pPr>
        <w:spacing w:after="0"/>
        <w:rPr>
          <w:rFonts w:ascii="Cambria" w:hAnsi="Cambria"/>
          <w:lang w:val="en-US"/>
        </w:rPr>
      </w:pPr>
      <w:r w:rsidRPr="004D6A22">
        <w:rPr>
          <w:rFonts w:ascii="Cambria" w:hAnsi="Cambria"/>
          <w:lang w:val="en-US"/>
        </w:rPr>
        <w:t xml:space="preserve">      B) </w:t>
      </w:r>
      <w:proofErr w:type="gramStart"/>
      <w:r w:rsidRPr="004D6A22">
        <w:rPr>
          <w:rFonts w:ascii="Cambria" w:hAnsi="Cambria"/>
          <w:lang w:val="en-US"/>
        </w:rPr>
        <w:t>musicians</w:t>
      </w:r>
      <w:proofErr w:type="gramEnd"/>
    </w:p>
    <w:p w:rsidR="004D6A22" w:rsidRPr="004D6A22" w:rsidRDefault="004D6A22" w:rsidP="004D6A22">
      <w:pPr>
        <w:spacing w:after="0"/>
        <w:rPr>
          <w:rFonts w:ascii="Cambria" w:hAnsi="Cambria"/>
          <w:lang w:val="en-US"/>
        </w:rPr>
      </w:pPr>
      <w:r w:rsidRPr="004D6A22">
        <w:rPr>
          <w:rFonts w:ascii="Cambria" w:hAnsi="Cambria"/>
          <w:lang w:val="en-US"/>
        </w:rPr>
        <w:t xml:space="preserve">      C) </w:t>
      </w:r>
      <w:proofErr w:type="gramStart"/>
      <w:r w:rsidRPr="004D6A22">
        <w:rPr>
          <w:rFonts w:ascii="Cambria" w:hAnsi="Cambria"/>
          <w:lang w:val="en-US"/>
        </w:rPr>
        <w:t>artistic</w:t>
      </w:r>
      <w:proofErr w:type="gramEnd"/>
      <w:r w:rsidRPr="004D6A22">
        <w:rPr>
          <w:rFonts w:ascii="Cambria" w:hAnsi="Cambria"/>
          <w:lang w:val="en-US"/>
        </w:rPr>
        <w:t xml:space="preserve"> creations</w:t>
      </w:r>
    </w:p>
    <w:p w:rsidR="004D6A22" w:rsidRPr="004D6A22" w:rsidRDefault="004D6A22" w:rsidP="004D6A22">
      <w:pPr>
        <w:spacing w:after="0"/>
        <w:rPr>
          <w:rFonts w:ascii="Cambria" w:hAnsi="Cambria"/>
          <w:lang w:val="en-US"/>
        </w:rPr>
      </w:pPr>
      <w:r w:rsidRPr="004D6A22">
        <w:rPr>
          <w:rFonts w:ascii="Cambria" w:hAnsi="Cambria"/>
          <w:lang w:val="en-US"/>
        </w:rPr>
        <w:t xml:space="preserve">      D) </w:t>
      </w:r>
      <w:proofErr w:type="gramStart"/>
      <w:r w:rsidRPr="004D6A22">
        <w:rPr>
          <w:rFonts w:ascii="Cambria" w:hAnsi="Cambria"/>
          <w:lang w:val="en-US"/>
        </w:rPr>
        <w:t>published</w:t>
      </w:r>
      <w:proofErr w:type="gramEnd"/>
      <w:r w:rsidRPr="004D6A22">
        <w:rPr>
          <w:rFonts w:ascii="Cambria" w:hAnsi="Cambria"/>
          <w:lang w:val="en-US"/>
        </w:rPr>
        <w:t xml:space="preserve"> songs</w:t>
      </w:r>
      <w:r w:rsidRPr="004D6A22">
        <w:rPr>
          <w:rFonts w:ascii="Cambria" w:hAnsi="Cambria"/>
          <w:lang w:val="en-US"/>
        </w:rPr>
        <w:tab/>
      </w:r>
    </w:p>
    <w:p w:rsidR="004D6A22" w:rsidRPr="004D6A22" w:rsidRDefault="004D6A22" w:rsidP="004D6A22">
      <w:pPr>
        <w:spacing w:after="0"/>
        <w:rPr>
          <w:rFonts w:ascii="Cambria" w:hAnsi="Cambria"/>
          <w:lang w:val="en-US"/>
        </w:rPr>
      </w:pPr>
    </w:p>
    <w:p w:rsidR="004D6A22" w:rsidRPr="004D6A22" w:rsidRDefault="004D6A22" w:rsidP="004D6A22">
      <w:pPr>
        <w:spacing w:after="0"/>
        <w:rPr>
          <w:rFonts w:ascii="Cambria" w:hAnsi="Cambria"/>
          <w:b/>
          <w:lang w:val="en-US"/>
        </w:rPr>
      </w:pPr>
      <w:r w:rsidRPr="004D6A22">
        <w:rPr>
          <w:rFonts w:ascii="Cambria" w:hAnsi="Cambria"/>
          <w:b/>
          <w:lang w:val="en-US"/>
        </w:rPr>
        <w:t xml:space="preserve"> 11. The author mentions the farm worker and his friends in order to do which of the following?</w:t>
      </w:r>
    </w:p>
    <w:p w:rsidR="004D6A22" w:rsidRPr="004D6A22" w:rsidRDefault="004D6A22" w:rsidP="004D6A22">
      <w:pPr>
        <w:spacing w:after="0"/>
        <w:rPr>
          <w:rFonts w:ascii="Cambria" w:hAnsi="Cambria"/>
          <w:lang w:val="en-US"/>
        </w:rPr>
      </w:pPr>
      <w:r w:rsidRPr="004D6A22">
        <w:rPr>
          <w:rFonts w:ascii="Cambria" w:hAnsi="Cambria"/>
          <w:lang w:val="en-US"/>
        </w:rPr>
        <w:t xml:space="preserve">        A) Explain how a folk song evolves over time</w:t>
      </w:r>
    </w:p>
    <w:p w:rsidR="004D6A22" w:rsidRPr="004D6A22" w:rsidRDefault="004D6A22" w:rsidP="004D6A22">
      <w:pPr>
        <w:spacing w:after="0"/>
        <w:rPr>
          <w:rFonts w:ascii="Cambria" w:hAnsi="Cambria"/>
          <w:lang w:val="en-US"/>
        </w:rPr>
      </w:pPr>
      <w:r w:rsidRPr="004D6A22">
        <w:rPr>
          <w:rFonts w:ascii="Cambria" w:hAnsi="Cambria"/>
          <w:lang w:val="en-US"/>
        </w:rPr>
        <w:t xml:space="preserve">        B) Illustrate the importance of music to rural workers</w:t>
      </w:r>
    </w:p>
    <w:p w:rsidR="004D6A22" w:rsidRPr="004D6A22" w:rsidRDefault="004D6A22" w:rsidP="004D6A22">
      <w:pPr>
        <w:spacing w:after="0"/>
        <w:rPr>
          <w:rFonts w:ascii="Cambria" w:hAnsi="Cambria"/>
          <w:lang w:val="en-US"/>
        </w:rPr>
      </w:pPr>
      <w:r w:rsidRPr="004D6A22">
        <w:rPr>
          <w:rFonts w:ascii="Cambria" w:hAnsi="Cambria"/>
          <w:lang w:val="en-US"/>
        </w:rPr>
        <w:t xml:space="preserve">        C) Show how subject matter is selected for a folk song</w:t>
      </w:r>
    </w:p>
    <w:p w:rsidR="004D6A22" w:rsidRPr="004D6A22" w:rsidRDefault="004D6A22" w:rsidP="004D6A22">
      <w:pPr>
        <w:spacing w:after="0"/>
        <w:rPr>
          <w:rFonts w:ascii="Cambria" w:hAnsi="Cambria"/>
          <w:lang w:val="en-US"/>
        </w:rPr>
      </w:pPr>
      <w:r w:rsidRPr="004D6A22">
        <w:rPr>
          <w:rFonts w:ascii="Cambria" w:hAnsi="Cambria"/>
          <w:lang w:val="en-US"/>
        </w:rPr>
        <w:t xml:space="preserve">        D) Demonstrate how a community chooses a folk song</w:t>
      </w:r>
    </w:p>
    <w:p w:rsidR="004D6A22" w:rsidRPr="004D6A22" w:rsidRDefault="004D6A22" w:rsidP="004D6A22">
      <w:pPr>
        <w:spacing w:after="0"/>
        <w:rPr>
          <w:rFonts w:ascii="Cambria" w:hAnsi="Cambria"/>
          <w:lang w:val="en-US"/>
        </w:rPr>
      </w:pPr>
    </w:p>
    <w:p w:rsidR="004D6A22" w:rsidRPr="004D6A22" w:rsidRDefault="004D6A22" w:rsidP="004D6A22">
      <w:pPr>
        <w:spacing w:after="0"/>
        <w:rPr>
          <w:rFonts w:ascii="Cambria" w:hAnsi="Cambria"/>
          <w:b/>
          <w:lang w:val="en-US"/>
        </w:rPr>
      </w:pPr>
      <w:r>
        <w:rPr>
          <w:rFonts w:ascii="Cambria" w:hAnsi="Cambria"/>
          <w:lang w:val="en-US"/>
        </w:rPr>
        <w:t xml:space="preserve"> </w:t>
      </w:r>
      <w:r w:rsidRPr="004D6A22">
        <w:rPr>
          <w:rFonts w:ascii="Cambria" w:hAnsi="Cambria"/>
          <w:b/>
          <w:lang w:val="en-US"/>
        </w:rPr>
        <w:t xml:space="preserve">12. According to the passage, why would the original composers of folk songs </w:t>
      </w:r>
      <w:proofErr w:type="gramStart"/>
      <w:r w:rsidRPr="004D6A22">
        <w:rPr>
          <w:rFonts w:ascii="Cambria" w:hAnsi="Cambria"/>
          <w:b/>
          <w:lang w:val="en-US"/>
        </w:rPr>
        <w:t>be</w:t>
      </w:r>
      <w:proofErr w:type="gramEnd"/>
      <w:r w:rsidRPr="004D6A22">
        <w:rPr>
          <w:rFonts w:ascii="Cambria" w:hAnsi="Cambria"/>
          <w:b/>
          <w:lang w:val="en-US"/>
        </w:rPr>
        <w:t xml:space="preserve"> forgotten?</w:t>
      </w:r>
    </w:p>
    <w:p w:rsidR="004D6A22" w:rsidRPr="004D6A22" w:rsidRDefault="004D6A22" w:rsidP="004D6A22">
      <w:pPr>
        <w:spacing w:after="0"/>
        <w:rPr>
          <w:rFonts w:ascii="Cambria" w:hAnsi="Cambria"/>
          <w:lang w:val="en-US"/>
        </w:rPr>
      </w:pPr>
      <w:r w:rsidRPr="004D6A22">
        <w:rPr>
          <w:rFonts w:ascii="Cambria" w:hAnsi="Cambria"/>
          <w:lang w:val="en-US"/>
        </w:rPr>
        <w:t xml:space="preserve">        A) Audiences prefer songs composed by professional musicians.</w:t>
      </w:r>
    </w:p>
    <w:p w:rsidR="004D6A22" w:rsidRPr="004D6A22" w:rsidRDefault="004D6A22" w:rsidP="004D6A22">
      <w:pPr>
        <w:spacing w:after="0"/>
        <w:rPr>
          <w:rFonts w:ascii="Cambria" w:hAnsi="Cambria"/>
          <w:lang w:val="en-US"/>
        </w:rPr>
      </w:pPr>
      <w:r w:rsidRPr="004D6A22">
        <w:rPr>
          <w:rFonts w:ascii="Cambria" w:hAnsi="Cambria"/>
          <w:lang w:val="en-US"/>
        </w:rPr>
        <w:t xml:space="preserve">        B) Singers dislike the decorative touches in folk song tunes.</w:t>
      </w:r>
    </w:p>
    <w:p w:rsidR="004D6A22" w:rsidRPr="004D6A22" w:rsidRDefault="004D6A22" w:rsidP="004D6A22">
      <w:pPr>
        <w:spacing w:after="0"/>
        <w:rPr>
          <w:rFonts w:ascii="Cambria" w:hAnsi="Cambria"/>
          <w:lang w:val="en-US"/>
        </w:rPr>
      </w:pPr>
      <w:r w:rsidRPr="004D6A22">
        <w:rPr>
          <w:rFonts w:ascii="Cambria" w:hAnsi="Cambria"/>
          <w:lang w:val="en-US"/>
        </w:rPr>
        <w:t xml:space="preserve">        C) Numerous variations of folk songs come to exist at the same time.</w:t>
      </w:r>
    </w:p>
    <w:p w:rsidR="004D6A22" w:rsidRPr="004D6A22" w:rsidRDefault="004D6A22" w:rsidP="004D6A22">
      <w:pPr>
        <w:spacing w:after="0"/>
        <w:rPr>
          <w:rFonts w:ascii="Cambria" w:hAnsi="Cambria"/>
          <w:lang w:val="en-US"/>
        </w:rPr>
      </w:pPr>
      <w:r w:rsidRPr="004D6A22">
        <w:rPr>
          <w:rFonts w:ascii="Cambria" w:hAnsi="Cambria"/>
          <w:lang w:val="en-US"/>
        </w:rPr>
        <w:t xml:space="preserve">        D) Folk songs are not considered an important form of music.</w:t>
      </w:r>
    </w:p>
    <w:p w:rsidR="004D6A22" w:rsidRPr="004D6A22" w:rsidRDefault="004D6A22" w:rsidP="004D6A22">
      <w:pPr>
        <w:spacing w:after="0"/>
        <w:rPr>
          <w:rFonts w:ascii="Cambria" w:hAnsi="Cambria"/>
          <w:lang w:val="en-US"/>
        </w:rPr>
      </w:pPr>
    </w:p>
    <w:p w:rsidR="004D6A22" w:rsidRPr="004D6A22" w:rsidRDefault="004D6A22" w:rsidP="004D6A22">
      <w:pPr>
        <w:spacing w:after="0"/>
        <w:rPr>
          <w:rFonts w:ascii="Cambria" w:hAnsi="Cambria"/>
          <w:b/>
          <w:lang w:val="en-US"/>
        </w:rPr>
      </w:pPr>
      <w:r>
        <w:rPr>
          <w:rFonts w:ascii="Cambria" w:hAnsi="Cambria"/>
          <w:lang w:val="en-US"/>
        </w:rPr>
        <w:t xml:space="preserve"> </w:t>
      </w:r>
      <w:r w:rsidRPr="004D6A22">
        <w:rPr>
          <w:rFonts w:ascii="Cambria" w:hAnsi="Cambria"/>
          <w:b/>
          <w:lang w:val="en-US"/>
        </w:rPr>
        <w:t xml:space="preserve">13. The word "essence" in </w:t>
      </w:r>
      <w:r>
        <w:rPr>
          <w:rFonts w:ascii="Cambria" w:hAnsi="Cambria"/>
          <w:b/>
          <w:lang w:val="en-US"/>
        </w:rPr>
        <w:t>the second paragraph</w:t>
      </w:r>
      <w:r w:rsidRPr="004D6A22">
        <w:rPr>
          <w:rFonts w:ascii="Cambria" w:hAnsi="Cambria"/>
          <w:b/>
          <w:lang w:val="en-US"/>
        </w:rPr>
        <w:t xml:space="preserve"> is closest in meaning to_________.</w:t>
      </w:r>
    </w:p>
    <w:p w:rsidR="004D6A22" w:rsidRPr="004D6A22" w:rsidRDefault="004D6A22" w:rsidP="004D6A22">
      <w:pPr>
        <w:spacing w:after="0"/>
        <w:rPr>
          <w:rFonts w:ascii="Cambria" w:hAnsi="Cambria"/>
          <w:lang w:val="en-US"/>
        </w:rPr>
      </w:pPr>
      <w:r w:rsidRPr="004D6A22">
        <w:rPr>
          <w:rFonts w:ascii="Cambria" w:hAnsi="Cambria"/>
          <w:lang w:val="en-US"/>
        </w:rPr>
        <w:t xml:space="preserve">        A) First phase</w:t>
      </w:r>
    </w:p>
    <w:p w:rsidR="004D6A22" w:rsidRPr="004D6A22" w:rsidRDefault="004D6A22" w:rsidP="004D6A22">
      <w:pPr>
        <w:spacing w:after="0"/>
        <w:rPr>
          <w:rFonts w:ascii="Cambria" w:hAnsi="Cambria"/>
          <w:lang w:val="en-US"/>
        </w:rPr>
      </w:pPr>
      <w:r w:rsidRPr="004D6A22">
        <w:rPr>
          <w:rFonts w:ascii="Cambria" w:hAnsi="Cambria"/>
          <w:lang w:val="en-US"/>
        </w:rPr>
        <w:t xml:space="preserve">        B) Growing importance</w:t>
      </w:r>
    </w:p>
    <w:p w:rsidR="004D6A22" w:rsidRPr="004D6A22" w:rsidRDefault="004D6A22" w:rsidP="004D6A22">
      <w:pPr>
        <w:spacing w:after="0"/>
        <w:rPr>
          <w:rFonts w:ascii="Cambria" w:hAnsi="Cambria"/>
          <w:lang w:val="en-US"/>
        </w:rPr>
      </w:pPr>
      <w:r w:rsidRPr="004D6A22">
        <w:rPr>
          <w:rFonts w:ascii="Cambria" w:hAnsi="Cambria"/>
          <w:lang w:val="en-US"/>
        </w:rPr>
        <w:t xml:space="preserve">        C) Full extent</w:t>
      </w:r>
    </w:p>
    <w:p w:rsidR="004D6A22" w:rsidRPr="004D6A22" w:rsidRDefault="004D6A22" w:rsidP="004D6A22">
      <w:pPr>
        <w:spacing w:after="0"/>
        <w:rPr>
          <w:rFonts w:ascii="Cambria" w:hAnsi="Cambria"/>
          <w:lang w:val="en-US"/>
        </w:rPr>
      </w:pPr>
      <w:r w:rsidRPr="004D6A22">
        <w:rPr>
          <w:rFonts w:ascii="Cambria" w:hAnsi="Cambria"/>
          <w:lang w:val="en-US"/>
        </w:rPr>
        <w:t xml:space="preserve">        D) Basic nature</w:t>
      </w:r>
    </w:p>
    <w:p w:rsidR="004D6A22" w:rsidRPr="004D6A22" w:rsidRDefault="004D6A22" w:rsidP="004D6A22">
      <w:pPr>
        <w:spacing w:after="0"/>
        <w:rPr>
          <w:rFonts w:ascii="Cambria" w:hAnsi="Cambria"/>
          <w:lang w:val="en-US"/>
        </w:rPr>
      </w:pPr>
    </w:p>
    <w:p w:rsidR="004D6A22" w:rsidRPr="004D6A22" w:rsidRDefault="004D6A22" w:rsidP="004D6A22">
      <w:pPr>
        <w:spacing w:after="0"/>
        <w:rPr>
          <w:rFonts w:ascii="Cambria" w:hAnsi="Cambria"/>
          <w:b/>
          <w:lang w:val="en-US"/>
        </w:rPr>
      </w:pPr>
      <w:r w:rsidRPr="004D6A22">
        <w:rPr>
          <w:rFonts w:ascii="Cambria" w:hAnsi="Cambria"/>
          <w:b/>
          <w:lang w:val="en-US"/>
        </w:rPr>
        <w:t xml:space="preserve"> 14. The author mentions that published music is not considered to be folk music</w:t>
      </w:r>
      <w:r>
        <w:rPr>
          <w:rFonts w:ascii="Cambria" w:hAnsi="Cambria"/>
          <w:b/>
          <w:lang w:val="en-US"/>
        </w:rPr>
        <w:t xml:space="preserve"> </w:t>
      </w:r>
      <w:r w:rsidRPr="004D6A22">
        <w:rPr>
          <w:rFonts w:ascii="Cambria" w:hAnsi="Cambria"/>
          <w:b/>
          <w:lang w:val="en-US"/>
        </w:rPr>
        <w:t>because_________.</w:t>
      </w:r>
    </w:p>
    <w:p w:rsidR="004D6A22" w:rsidRPr="004D6A22" w:rsidRDefault="004D6A22" w:rsidP="004D6A22">
      <w:pPr>
        <w:spacing w:after="0"/>
        <w:rPr>
          <w:rFonts w:ascii="Cambria" w:hAnsi="Cambria"/>
          <w:lang w:val="en-US"/>
        </w:rPr>
      </w:pPr>
      <w:r w:rsidRPr="004D6A22">
        <w:rPr>
          <w:rFonts w:ascii="Cambria" w:hAnsi="Cambria"/>
          <w:lang w:val="en-US"/>
        </w:rPr>
        <w:t xml:space="preserve">        A) The original composer can be easily identified.</w:t>
      </w:r>
    </w:p>
    <w:p w:rsidR="004D6A22" w:rsidRPr="004D6A22" w:rsidRDefault="004D6A22" w:rsidP="004D6A22">
      <w:pPr>
        <w:spacing w:after="0"/>
        <w:rPr>
          <w:rFonts w:ascii="Cambria" w:hAnsi="Cambria"/>
          <w:lang w:val="en-US"/>
        </w:rPr>
      </w:pPr>
      <w:r w:rsidRPr="004D6A22">
        <w:rPr>
          <w:rFonts w:ascii="Cambria" w:hAnsi="Cambria"/>
          <w:lang w:val="en-US"/>
        </w:rPr>
        <w:t xml:space="preserve">        B) The songs attract only the young people in a community.</w:t>
      </w:r>
    </w:p>
    <w:p w:rsidR="004D6A22" w:rsidRPr="004D6A22" w:rsidRDefault="004D6A22" w:rsidP="004D6A22">
      <w:pPr>
        <w:spacing w:after="0"/>
        <w:rPr>
          <w:rFonts w:ascii="Cambria" w:hAnsi="Cambria"/>
          <w:lang w:val="en-US"/>
        </w:rPr>
      </w:pPr>
      <w:r w:rsidRPr="004D6A22">
        <w:rPr>
          <w:rFonts w:ascii="Cambria" w:hAnsi="Cambria"/>
          <w:lang w:val="en-US"/>
        </w:rPr>
        <w:t xml:space="preserve">        C) The songs are generally performed by professional singers.</w:t>
      </w:r>
    </w:p>
    <w:p w:rsidR="004D6A22" w:rsidRPr="004D6A22" w:rsidRDefault="004D6A22" w:rsidP="004D6A22">
      <w:pPr>
        <w:spacing w:after="0"/>
        <w:rPr>
          <w:rFonts w:ascii="Cambria" w:hAnsi="Cambria"/>
          <w:lang w:val="en-US"/>
        </w:rPr>
      </w:pPr>
      <w:r w:rsidRPr="004D6A22">
        <w:rPr>
          <w:rFonts w:ascii="Cambria" w:hAnsi="Cambria"/>
          <w:lang w:val="en-US"/>
        </w:rPr>
        <w:t xml:space="preserve">        D) The composers write the music in rural communities.</w:t>
      </w:r>
    </w:p>
    <w:p w:rsidR="004D6A22" w:rsidRPr="004D6A22" w:rsidRDefault="004D6A22" w:rsidP="004D6A22">
      <w:pPr>
        <w:spacing w:after="0"/>
        <w:rPr>
          <w:rFonts w:ascii="Cambria" w:hAnsi="Cambria"/>
          <w:lang w:val="en-US"/>
        </w:rPr>
      </w:pPr>
    </w:p>
    <w:p w:rsidR="004D6A22" w:rsidRPr="004D6A22" w:rsidRDefault="004D6A22" w:rsidP="004D6A22">
      <w:pPr>
        <w:spacing w:after="0"/>
        <w:rPr>
          <w:rFonts w:ascii="Cambria" w:hAnsi="Cambria"/>
          <w:b/>
          <w:lang w:val="en-US"/>
        </w:rPr>
      </w:pPr>
      <w:r w:rsidRPr="004D6A22">
        <w:rPr>
          <w:rFonts w:ascii="Cambria" w:hAnsi="Cambria"/>
          <w:b/>
          <w:lang w:val="en-US"/>
        </w:rPr>
        <w:t>15. What could be the best title for this article?</w:t>
      </w:r>
    </w:p>
    <w:p w:rsidR="004D6A22" w:rsidRPr="004D6A22" w:rsidRDefault="004D6A22" w:rsidP="004D6A22">
      <w:pPr>
        <w:spacing w:after="0"/>
        <w:rPr>
          <w:rFonts w:ascii="Cambria" w:hAnsi="Cambria"/>
          <w:lang w:val="en-US"/>
        </w:rPr>
      </w:pPr>
      <w:r w:rsidRPr="004D6A22">
        <w:rPr>
          <w:rFonts w:ascii="Cambria" w:hAnsi="Cambria"/>
          <w:lang w:val="en-US"/>
        </w:rPr>
        <w:t xml:space="preserve">        A) The History of Folk Songs and Dances</w:t>
      </w:r>
    </w:p>
    <w:p w:rsidR="004D6A22" w:rsidRPr="004D6A22" w:rsidRDefault="004D6A22" w:rsidP="004D6A22">
      <w:pPr>
        <w:spacing w:after="0"/>
        <w:rPr>
          <w:rFonts w:ascii="Cambria" w:hAnsi="Cambria"/>
          <w:lang w:val="en-US"/>
        </w:rPr>
      </w:pPr>
      <w:r w:rsidRPr="004D6A22">
        <w:rPr>
          <w:rFonts w:ascii="Cambria" w:hAnsi="Cambria"/>
          <w:lang w:val="en-US"/>
        </w:rPr>
        <w:t xml:space="preserve">        B) The Importance of Folk Songs to the Communities</w:t>
      </w:r>
    </w:p>
    <w:p w:rsidR="004D6A22" w:rsidRPr="004D6A22" w:rsidRDefault="004D6A22" w:rsidP="004D6A22">
      <w:pPr>
        <w:spacing w:after="0"/>
        <w:rPr>
          <w:rFonts w:ascii="Cambria" w:hAnsi="Cambria"/>
          <w:lang w:val="en-US"/>
        </w:rPr>
      </w:pPr>
      <w:r w:rsidRPr="004D6A22">
        <w:rPr>
          <w:rFonts w:ascii="Cambria" w:hAnsi="Cambria"/>
          <w:lang w:val="en-US"/>
        </w:rPr>
        <w:t xml:space="preserve">        C) What a Folk Song is</w:t>
      </w:r>
    </w:p>
    <w:p w:rsidR="007D5C87" w:rsidRDefault="004D6A22" w:rsidP="004D6A22">
      <w:pPr>
        <w:spacing w:after="0"/>
        <w:rPr>
          <w:rFonts w:ascii="Cambria" w:hAnsi="Cambria"/>
          <w:lang w:val="en-US"/>
        </w:rPr>
      </w:pPr>
      <w:r w:rsidRPr="004D6A22">
        <w:rPr>
          <w:rFonts w:ascii="Cambria" w:hAnsi="Cambria"/>
          <w:lang w:val="en-US"/>
        </w:rPr>
        <w:t xml:space="preserve">        D) Popular Songs </w:t>
      </w:r>
      <w:proofErr w:type="spellStart"/>
      <w:r w:rsidRPr="004D6A22">
        <w:rPr>
          <w:rFonts w:ascii="Cambria" w:hAnsi="Cambria"/>
          <w:lang w:val="en-US"/>
        </w:rPr>
        <w:t>vs</w:t>
      </w:r>
      <w:proofErr w:type="spellEnd"/>
      <w:r w:rsidRPr="004D6A22">
        <w:rPr>
          <w:rFonts w:ascii="Cambria" w:hAnsi="Cambria"/>
          <w:lang w:val="en-US"/>
        </w:rPr>
        <w:t xml:space="preserve"> Folk Songs</w:t>
      </w:r>
    </w:p>
    <w:p w:rsidR="007D5C87" w:rsidRDefault="007D5C87" w:rsidP="00F62053">
      <w:pPr>
        <w:spacing w:after="0"/>
        <w:rPr>
          <w:rFonts w:ascii="Cambria" w:hAnsi="Cambria"/>
          <w:b/>
          <w:sz w:val="20"/>
          <w:szCs w:val="20"/>
          <w:lang w:val="en-US"/>
        </w:rPr>
      </w:pPr>
    </w:p>
    <w:tbl>
      <w:tblPr>
        <w:tblStyle w:val="TabloKlavuzu"/>
        <w:tblW w:w="0" w:type="auto"/>
        <w:tblLook w:val="04A0" w:firstRow="1" w:lastRow="0" w:firstColumn="1" w:lastColumn="0" w:noHBand="0" w:noVBand="1"/>
      </w:tblPr>
      <w:tblGrid>
        <w:gridCol w:w="607"/>
        <w:gridCol w:w="627"/>
        <w:gridCol w:w="619"/>
        <w:gridCol w:w="607"/>
        <w:gridCol w:w="620"/>
        <w:gridCol w:w="512"/>
        <w:gridCol w:w="522"/>
        <w:gridCol w:w="512"/>
        <w:gridCol w:w="496"/>
        <w:gridCol w:w="641"/>
        <w:gridCol w:w="630"/>
        <w:gridCol w:w="614"/>
        <w:gridCol w:w="641"/>
        <w:gridCol w:w="630"/>
        <w:gridCol w:w="614"/>
      </w:tblGrid>
      <w:tr w:rsidR="004D6A22" w:rsidRPr="00621F63" w:rsidTr="00CD076E">
        <w:tc>
          <w:tcPr>
            <w:tcW w:w="7832" w:type="dxa"/>
            <w:gridSpan w:val="15"/>
          </w:tcPr>
          <w:p w:rsidR="004D6A22" w:rsidRPr="00621F63" w:rsidRDefault="00621F63">
            <w:pPr>
              <w:rPr>
                <w:rFonts w:ascii="Cambria" w:hAnsi="Cambria"/>
                <w:b/>
                <w:sz w:val="20"/>
                <w:szCs w:val="20"/>
              </w:rPr>
            </w:pPr>
            <w:r w:rsidRPr="00621F63">
              <w:rPr>
                <w:rFonts w:ascii="Cambria" w:hAnsi="Cambria"/>
                <w:b/>
                <w:sz w:val="20"/>
                <w:szCs w:val="20"/>
              </w:rPr>
              <w:t>Örnek Okuma Sorularının Cevapları</w:t>
            </w:r>
          </w:p>
        </w:tc>
      </w:tr>
      <w:tr w:rsidR="004D6A22" w:rsidRPr="00621F63" w:rsidTr="004D6A22">
        <w:tc>
          <w:tcPr>
            <w:tcW w:w="607" w:type="dxa"/>
          </w:tcPr>
          <w:p w:rsidR="004D6A22" w:rsidRPr="00621F63" w:rsidRDefault="004D6A22">
            <w:pPr>
              <w:rPr>
                <w:rFonts w:ascii="Cambria" w:hAnsi="Cambria"/>
                <w:b/>
                <w:sz w:val="20"/>
                <w:szCs w:val="20"/>
              </w:rPr>
            </w:pPr>
            <w:r w:rsidRPr="00621F63">
              <w:rPr>
                <w:rFonts w:ascii="Cambria" w:hAnsi="Cambria"/>
                <w:b/>
                <w:sz w:val="20"/>
                <w:szCs w:val="20"/>
              </w:rPr>
              <w:t>1.C</w:t>
            </w:r>
          </w:p>
        </w:tc>
        <w:tc>
          <w:tcPr>
            <w:tcW w:w="627" w:type="dxa"/>
          </w:tcPr>
          <w:p w:rsidR="004D6A22" w:rsidRPr="00621F63" w:rsidRDefault="004D6A22">
            <w:pPr>
              <w:rPr>
                <w:rFonts w:ascii="Cambria" w:hAnsi="Cambria"/>
                <w:b/>
                <w:sz w:val="20"/>
                <w:szCs w:val="20"/>
              </w:rPr>
            </w:pPr>
            <w:r w:rsidRPr="00621F63">
              <w:rPr>
                <w:rFonts w:ascii="Cambria" w:hAnsi="Cambria"/>
                <w:b/>
                <w:sz w:val="20"/>
                <w:szCs w:val="20"/>
              </w:rPr>
              <w:t>2.D</w:t>
            </w:r>
          </w:p>
        </w:tc>
        <w:tc>
          <w:tcPr>
            <w:tcW w:w="619" w:type="dxa"/>
          </w:tcPr>
          <w:p w:rsidR="004D6A22" w:rsidRPr="00621F63" w:rsidRDefault="004D6A22">
            <w:pPr>
              <w:rPr>
                <w:rFonts w:ascii="Cambria" w:hAnsi="Cambria"/>
                <w:b/>
                <w:sz w:val="20"/>
                <w:szCs w:val="20"/>
              </w:rPr>
            </w:pPr>
            <w:r w:rsidRPr="00621F63">
              <w:rPr>
                <w:rFonts w:ascii="Cambria" w:hAnsi="Cambria"/>
                <w:b/>
                <w:sz w:val="20"/>
                <w:szCs w:val="20"/>
              </w:rPr>
              <w:t>3.B</w:t>
            </w:r>
          </w:p>
        </w:tc>
        <w:tc>
          <w:tcPr>
            <w:tcW w:w="607" w:type="dxa"/>
          </w:tcPr>
          <w:p w:rsidR="004D6A22" w:rsidRPr="00621F63" w:rsidRDefault="004D6A22">
            <w:pPr>
              <w:rPr>
                <w:rFonts w:ascii="Cambria" w:hAnsi="Cambria"/>
                <w:b/>
                <w:sz w:val="20"/>
                <w:szCs w:val="20"/>
              </w:rPr>
            </w:pPr>
            <w:r w:rsidRPr="00621F63">
              <w:rPr>
                <w:rFonts w:ascii="Cambria" w:hAnsi="Cambria"/>
                <w:b/>
                <w:sz w:val="20"/>
                <w:szCs w:val="20"/>
              </w:rPr>
              <w:t>4.C</w:t>
            </w:r>
          </w:p>
        </w:tc>
        <w:tc>
          <w:tcPr>
            <w:tcW w:w="620" w:type="dxa"/>
          </w:tcPr>
          <w:p w:rsidR="004D6A22" w:rsidRPr="00621F63" w:rsidRDefault="004D6A22">
            <w:pPr>
              <w:rPr>
                <w:rFonts w:ascii="Cambria" w:hAnsi="Cambria"/>
                <w:b/>
                <w:sz w:val="20"/>
                <w:szCs w:val="20"/>
              </w:rPr>
            </w:pPr>
            <w:r w:rsidRPr="00621F63">
              <w:rPr>
                <w:rFonts w:ascii="Cambria" w:hAnsi="Cambria"/>
                <w:b/>
                <w:sz w:val="20"/>
                <w:szCs w:val="20"/>
              </w:rPr>
              <w:t>5.A</w:t>
            </w:r>
          </w:p>
        </w:tc>
        <w:tc>
          <w:tcPr>
            <w:tcW w:w="438" w:type="dxa"/>
          </w:tcPr>
          <w:p w:rsidR="004D6A22" w:rsidRPr="00621F63" w:rsidRDefault="004D6A22">
            <w:pPr>
              <w:rPr>
                <w:rFonts w:ascii="Cambria" w:hAnsi="Cambria"/>
                <w:b/>
                <w:sz w:val="20"/>
                <w:szCs w:val="20"/>
              </w:rPr>
            </w:pPr>
            <w:r w:rsidRPr="00621F63">
              <w:rPr>
                <w:rFonts w:ascii="Cambria" w:hAnsi="Cambria"/>
                <w:b/>
                <w:sz w:val="20"/>
                <w:szCs w:val="20"/>
              </w:rPr>
              <w:t>6.B</w:t>
            </w:r>
          </w:p>
        </w:tc>
        <w:tc>
          <w:tcPr>
            <w:tcW w:w="438" w:type="dxa"/>
          </w:tcPr>
          <w:p w:rsidR="004D6A22" w:rsidRPr="00621F63" w:rsidRDefault="004D6A22">
            <w:pPr>
              <w:rPr>
                <w:rFonts w:ascii="Cambria" w:hAnsi="Cambria"/>
                <w:b/>
                <w:sz w:val="20"/>
                <w:szCs w:val="20"/>
              </w:rPr>
            </w:pPr>
            <w:r w:rsidRPr="00621F63">
              <w:rPr>
                <w:rFonts w:ascii="Cambria" w:hAnsi="Cambria"/>
                <w:b/>
                <w:sz w:val="20"/>
                <w:szCs w:val="20"/>
              </w:rPr>
              <w:t>7.D</w:t>
            </w:r>
          </w:p>
        </w:tc>
        <w:tc>
          <w:tcPr>
            <w:tcW w:w="438" w:type="dxa"/>
          </w:tcPr>
          <w:p w:rsidR="004D6A22" w:rsidRPr="00621F63" w:rsidRDefault="004D6A22">
            <w:pPr>
              <w:rPr>
                <w:rFonts w:ascii="Cambria" w:hAnsi="Cambria"/>
                <w:b/>
                <w:sz w:val="20"/>
                <w:szCs w:val="20"/>
              </w:rPr>
            </w:pPr>
            <w:r w:rsidRPr="00621F63">
              <w:rPr>
                <w:rFonts w:ascii="Cambria" w:hAnsi="Cambria"/>
                <w:b/>
                <w:sz w:val="20"/>
                <w:szCs w:val="20"/>
              </w:rPr>
              <w:t>8.B</w:t>
            </w:r>
          </w:p>
        </w:tc>
        <w:tc>
          <w:tcPr>
            <w:tcW w:w="438" w:type="dxa"/>
          </w:tcPr>
          <w:p w:rsidR="004D6A22" w:rsidRPr="00621F63" w:rsidRDefault="004D6A22">
            <w:pPr>
              <w:rPr>
                <w:rFonts w:ascii="Cambria" w:hAnsi="Cambria"/>
                <w:b/>
                <w:sz w:val="20"/>
                <w:szCs w:val="20"/>
              </w:rPr>
            </w:pPr>
            <w:r w:rsidRPr="00621F63">
              <w:rPr>
                <w:rFonts w:ascii="Cambria" w:hAnsi="Cambria"/>
                <w:b/>
                <w:sz w:val="20"/>
                <w:szCs w:val="20"/>
              </w:rPr>
              <w:t>9.C</w:t>
            </w:r>
          </w:p>
        </w:tc>
        <w:tc>
          <w:tcPr>
            <w:tcW w:w="500" w:type="dxa"/>
          </w:tcPr>
          <w:p w:rsidR="004D6A22" w:rsidRPr="00621F63" w:rsidRDefault="004D6A22">
            <w:pPr>
              <w:rPr>
                <w:rFonts w:ascii="Cambria" w:hAnsi="Cambria"/>
                <w:b/>
                <w:sz w:val="20"/>
                <w:szCs w:val="20"/>
              </w:rPr>
            </w:pPr>
            <w:r w:rsidRPr="00621F63">
              <w:rPr>
                <w:rFonts w:ascii="Cambria" w:hAnsi="Cambria"/>
                <w:b/>
                <w:sz w:val="20"/>
                <w:szCs w:val="20"/>
              </w:rPr>
              <w:t>10.D</w:t>
            </w:r>
          </w:p>
        </w:tc>
        <w:tc>
          <w:tcPr>
            <w:tcW w:w="500" w:type="dxa"/>
          </w:tcPr>
          <w:p w:rsidR="004D6A22" w:rsidRPr="00621F63" w:rsidRDefault="004D6A22">
            <w:pPr>
              <w:rPr>
                <w:rFonts w:ascii="Cambria" w:hAnsi="Cambria"/>
                <w:b/>
                <w:sz w:val="20"/>
                <w:szCs w:val="20"/>
              </w:rPr>
            </w:pPr>
            <w:r w:rsidRPr="00621F63">
              <w:rPr>
                <w:rFonts w:ascii="Cambria" w:hAnsi="Cambria"/>
                <w:b/>
                <w:sz w:val="20"/>
                <w:szCs w:val="20"/>
              </w:rPr>
              <w:t>11.A</w:t>
            </w:r>
          </w:p>
        </w:tc>
        <w:tc>
          <w:tcPr>
            <w:tcW w:w="500" w:type="dxa"/>
          </w:tcPr>
          <w:p w:rsidR="004D6A22" w:rsidRPr="00621F63" w:rsidRDefault="004D6A22">
            <w:pPr>
              <w:rPr>
                <w:rFonts w:ascii="Cambria" w:hAnsi="Cambria"/>
                <w:b/>
                <w:sz w:val="20"/>
                <w:szCs w:val="20"/>
              </w:rPr>
            </w:pPr>
            <w:r w:rsidRPr="00621F63">
              <w:rPr>
                <w:rFonts w:ascii="Cambria" w:hAnsi="Cambria"/>
                <w:b/>
                <w:sz w:val="20"/>
                <w:szCs w:val="20"/>
              </w:rPr>
              <w:t>12.C</w:t>
            </w:r>
          </w:p>
        </w:tc>
        <w:tc>
          <w:tcPr>
            <w:tcW w:w="500" w:type="dxa"/>
          </w:tcPr>
          <w:p w:rsidR="004D6A22" w:rsidRPr="00621F63" w:rsidRDefault="004D6A22">
            <w:pPr>
              <w:rPr>
                <w:rFonts w:ascii="Cambria" w:hAnsi="Cambria"/>
                <w:b/>
                <w:sz w:val="20"/>
                <w:szCs w:val="20"/>
              </w:rPr>
            </w:pPr>
            <w:r w:rsidRPr="00621F63">
              <w:rPr>
                <w:rFonts w:ascii="Cambria" w:hAnsi="Cambria"/>
                <w:b/>
                <w:sz w:val="20"/>
                <w:szCs w:val="20"/>
              </w:rPr>
              <w:t>13.D</w:t>
            </w:r>
          </w:p>
        </w:tc>
        <w:tc>
          <w:tcPr>
            <w:tcW w:w="500" w:type="dxa"/>
          </w:tcPr>
          <w:p w:rsidR="004D6A22" w:rsidRPr="00621F63" w:rsidRDefault="004D6A22">
            <w:pPr>
              <w:rPr>
                <w:rFonts w:ascii="Cambria" w:hAnsi="Cambria"/>
                <w:b/>
                <w:sz w:val="20"/>
                <w:szCs w:val="20"/>
              </w:rPr>
            </w:pPr>
            <w:r w:rsidRPr="00621F63">
              <w:rPr>
                <w:rFonts w:ascii="Cambria" w:hAnsi="Cambria"/>
                <w:b/>
                <w:sz w:val="20"/>
                <w:szCs w:val="20"/>
              </w:rPr>
              <w:t>14.A</w:t>
            </w:r>
          </w:p>
        </w:tc>
        <w:tc>
          <w:tcPr>
            <w:tcW w:w="500" w:type="dxa"/>
          </w:tcPr>
          <w:p w:rsidR="004D6A22" w:rsidRPr="00621F63" w:rsidRDefault="004D6A22">
            <w:pPr>
              <w:rPr>
                <w:rFonts w:ascii="Cambria" w:hAnsi="Cambria"/>
                <w:b/>
                <w:sz w:val="20"/>
                <w:szCs w:val="20"/>
              </w:rPr>
            </w:pPr>
            <w:r w:rsidRPr="00621F63">
              <w:rPr>
                <w:rFonts w:ascii="Cambria" w:hAnsi="Cambria"/>
                <w:b/>
                <w:sz w:val="20"/>
                <w:szCs w:val="20"/>
              </w:rPr>
              <w:t>15.C</w:t>
            </w:r>
          </w:p>
        </w:tc>
      </w:tr>
    </w:tbl>
    <w:p w:rsidR="00F62053" w:rsidRDefault="00F62053">
      <w:pPr>
        <w:rPr>
          <w:rFonts w:ascii="Cambria" w:hAnsi="Cambria"/>
          <w:b/>
          <w:sz w:val="20"/>
          <w:szCs w:val="20"/>
          <w:lang w:val="en-US"/>
        </w:rPr>
      </w:pPr>
    </w:p>
    <w:p w:rsidR="00B92DF6" w:rsidRDefault="00B92DF6">
      <w:pPr>
        <w:rPr>
          <w:rFonts w:ascii="Cambria" w:hAnsi="Cambria"/>
          <w:b/>
          <w:sz w:val="20"/>
          <w:szCs w:val="20"/>
          <w:lang w:val="en-US"/>
        </w:rPr>
      </w:pPr>
    </w:p>
    <w:p w:rsidR="00B92DF6" w:rsidRDefault="00B92DF6">
      <w:pPr>
        <w:rPr>
          <w:rFonts w:ascii="Cambria" w:hAnsi="Cambria"/>
          <w:b/>
          <w:sz w:val="20"/>
          <w:szCs w:val="20"/>
          <w:lang w:val="en-US"/>
        </w:rPr>
      </w:pPr>
    </w:p>
    <w:p w:rsidR="000E6D6F" w:rsidRDefault="000E6D6F" w:rsidP="00AE74D6">
      <w:pPr>
        <w:jc w:val="center"/>
        <w:rPr>
          <w:rFonts w:ascii="Book Antiqua" w:hAnsi="Book Antiqua"/>
          <w:b/>
          <w:lang w:val="en-US"/>
        </w:rPr>
      </w:pPr>
    </w:p>
    <w:p w:rsidR="000E6D6F" w:rsidRDefault="000E6D6F" w:rsidP="00AE74D6">
      <w:pPr>
        <w:jc w:val="center"/>
        <w:rPr>
          <w:rFonts w:ascii="Book Antiqua" w:hAnsi="Book Antiqua"/>
          <w:b/>
          <w:lang w:val="en-US"/>
        </w:rPr>
      </w:pPr>
    </w:p>
    <w:p w:rsidR="00F4088D" w:rsidRDefault="009003F2" w:rsidP="00AE74D6">
      <w:pPr>
        <w:jc w:val="center"/>
        <w:rPr>
          <w:rFonts w:ascii="Book Antiqua" w:hAnsi="Book Antiqua"/>
          <w:b/>
          <w:lang w:val="en-US"/>
        </w:rPr>
      </w:pPr>
      <w:r>
        <w:rPr>
          <w:rFonts w:asciiTheme="majorHAnsi" w:hAnsiTheme="majorHAnsi"/>
          <w:b/>
          <w:i/>
          <w:noProof/>
          <w:color w:val="00B6E4"/>
          <w:sz w:val="28"/>
          <w:szCs w:val="28"/>
          <w:lang w:val="en-US"/>
        </w:rPr>
        <w:drawing>
          <wp:anchor distT="0" distB="0" distL="114300" distR="114300" simplePos="0" relativeHeight="251662336" behindDoc="1" locked="0" layoutInCell="1" allowOverlap="1" wp14:anchorId="58215D95" wp14:editId="131006EE">
            <wp:simplePos x="0" y="0"/>
            <wp:positionH relativeFrom="column">
              <wp:posOffset>-209550</wp:posOffset>
            </wp:positionH>
            <wp:positionV relativeFrom="paragraph">
              <wp:posOffset>635</wp:posOffset>
            </wp:positionV>
            <wp:extent cx="714375" cy="723900"/>
            <wp:effectExtent l="19050" t="0" r="9525" b="0"/>
            <wp:wrapNone/>
            <wp:docPr id="1" name="Resim 5" descr="C:\Users\sau\Desktop\set\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u\Desktop\set\13.png"/>
                    <pic:cNvPicPr>
                      <a:picLocks noChangeAspect="1" noChangeArrowheads="1"/>
                    </pic:cNvPicPr>
                  </pic:nvPicPr>
                  <pic:blipFill>
                    <a:blip r:embed="rId10" cstate="print"/>
                    <a:srcRect/>
                    <a:stretch>
                      <a:fillRect/>
                    </a:stretch>
                  </pic:blipFill>
                  <pic:spPr bwMode="auto">
                    <a:xfrm>
                      <a:off x="0" y="0"/>
                      <a:ext cx="714375" cy="723900"/>
                    </a:xfrm>
                    <a:prstGeom prst="rect">
                      <a:avLst/>
                    </a:prstGeom>
                    <a:noFill/>
                    <a:ln w="9525">
                      <a:noFill/>
                      <a:miter lim="800000"/>
                      <a:headEnd/>
                      <a:tailEnd/>
                    </a:ln>
                  </pic:spPr>
                </pic:pic>
              </a:graphicData>
            </a:graphic>
          </wp:anchor>
        </w:drawing>
      </w:r>
      <w:r w:rsidR="00621F63">
        <w:rPr>
          <w:rFonts w:ascii="Book Antiqua" w:hAnsi="Book Antiqua"/>
          <w:b/>
          <w:lang w:val="en-US"/>
        </w:rPr>
        <w:t>DİLİN KULLANIMI</w:t>
      </w:r>
    </w:p>
    <w:p w:rsidR="000E6D6F" w:rsidRDefault="000E6D6F" w:rsidP="000E6D6F">
      <w:pPr>
        <w:ind w:firstLine="708"/>
        <w:jc w:val="both"/>
        <w:rPr>
          <w:rFonts w:ascii="Book Antiqua" w:hAnsi="Book Antiqua"/>
        </w:rPr>
      </w:pPr>
    </w:p>
    <w:p w:rsidR="00AE74D6" w:rsidRDefault="00621F63" w:rsidP="000E6D6F">
      <w:pPr>
        <w:ind w:firstLine="708"/>
        <w:jc w:val="both"/>
        <w:rPr>
          <w:rFonts w:ascii="Book Antiqua" w:hAnsi="Book Antiqua"/>
        </w:rPr>
      </w:pPr>
      <w:r w:rsidRPr="00B74BB0">
        <w:rPr>
          <w:rFonts w:ascii="Book Antiqua" w:hAnsi="Book Antiqua"/>
        </w:rPr>
        <w:t xml:space="preserve">Bu bölüm yazılı ve sözlü İngilizcede temel olan dilbilgisi, kelime bilgisi ve </w:t>
      </w:r>
      <w:r w:rsidR="00B74BB0" w:rsidRPr="00B74BB0">
        <w:rPr>
          <w:rFonts w:ascii="Book Antiqua" w:hAnsi="Book Antiqua"/>
        </w:rPr>
        <w:t xml:space="preserve">söz yığını bilginizi test eder. Bölüm I bağlam içerisinde dil bilgisi kullanımına odaklanır. Bölüm II, belli türlerde en yaygın olan sözcük öğelerini (her sözcük türü için iki kelime; 2 sıfat, 2 zarf, 2 isim, 2 fiil, 2 </w:t>
      </w:r>
      <w:proofErr w:type="spellStart"/>
      <w:r w:rsidR="00B74BB0" w:rsidRPr="00B74BB0">
        <w:rPr>
          <w:rFonts w:ascii="Book Antiqua" w:hAnsi="Book Antiqua"/>
        </w:rPr>
        <w:t>deyimsel</w:t>
      </w:r>
      <w:proofErr w:type="spellEnd"/>
      <w:r w:rsidR="00B74BB0" w:rsidRPr="00B74BB0">
        <w:rPr>
          <w:rFonts w:ascii="Book Antiqua" w:hAnsi="Book Antiqua"/>
        </w:rPr>
        <w:t xml:space="preserve"> fiil) içermektedir. Bölüm 3, gerçek hayatta karşılaşabileceğiniz durumlardan oluşur ve durum tabanlı problemleri anlama ve konuşma dilinde kullanılan doğru söz yığınını kullanarak uygun çözümlerle tepki verme yeteneğinizi test eder.  </w:t>
      </w:r>
    </w:p>
    <w:tbl>
      <w:tblPr>
        <w:tblStyle w:val="TabloKlavuzu"/>
        <w:tblW w:w="9924" w:type="dxa"/>
        <w:tblInd w:w="-431" w:type="dxa"/>
        <w:tblLayout w:type="fixed"/>
        <w:tblLook w:val="04A0" w:firstRow="1" w:lastRow="0" w:firstColumn="1" w:lastColumn="0" w:noHBand="0" w:noVBand="1"/>
      </w:tblPr>
      <w:tblGrid>
        <w:gridCol w:w="710"/>
        <w:gridCol w:w="997"/>
        <w:gridCol w:w="1413"/>
        <w:gridCol w:w="1559"/>
        <w:gridCol w:w="1417"/>
        <w:gridCol w:w="1418"/>
        <w:gridCol w:w="2410"/>
      </w:tblGrid>
      <w:tr w:rsidR="00903BAD" w:rsidRPr="00EF07C7" w:rsidTr="00B74BB0">
        <w:tc>
          <w:tcPr>
            <w:tcW w:w="710" w:type="dxa"/>
            <w:vMerge w:val="restart"/>
            <w:tcBorders>
              <w:top w:val="nil"/>
              <w:left w:val="nil"/>
              <w:bottom w:val="nil"/>
              <w:right w:val="double" w:sz="4" w:space="0" w:color="2683C6" w:themeColor="accent2"/>
            </w:tcBorders>
            <w:textDirection w:val="btLr"/>
          </w:tcPr>
          <w:p w:rsidR="00EF07C7" w:rsidRPr="00EF07C7" w:rsidRDefault="00801841" w:rsidP="00EF07C7">
            <w:pPr>
              <w:ind w:left="113" w:right="113"/>
              <w:jc w:val="center"/>
              <w:rPr>
                <w:rFonts w:ascii="Book Antiqua" w:hAnsi="Book Antiqua"/>
                <w:b/>
                <w:lang w:val="en-US"/>
              </w:rPr>
            </w:pPr>
            <w:r>
              <w:rPr>
                <w:rFonts w:ascii="Book Antiqua" w:hAnsi="Book Antiqua"/>
                <w:b/>
                <w:lang w:val="en-US"/>
              </w:rPr>
              <w:t>DİLİN KULLANIMI</w:t>
            </w:r>
          </w:p>
        </w:tc>
        <w:tc>
          <w:tcPr>
            <w:tcW w:w="997"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EF07C7" w:rsidRPr="00DD7C65" w:rsidRDefault="00B74BB0" w:rsidP="00B74BB0">
            <w:pPr>
              <w:jc w:val="center"/>
              <w:rPr>
                <w:rFonts w:ascii="Book Antiqua" w:hAnsi="Book Antiqua"/>
                <w:b/>
                <w:sz w:val="20"/>
                <w:szCs w:val="20"/>
                <w:lang w:val="en-US"/>
              </w:rPr>
            </w:pPr>
            <w:r>
              <w:rPr>
                <w:rFonts w:ascii="Book Antiqua" w:hAnsi="Book Antiqua"/>
                <w:b/>
                <w:sz w:val="20"/>
                <w:szCs w:val="20"/>
                <w:lang w:val="en-US"/>
              </w:rPr>
              <w:t>BÖLÜM</w:t>
            </w:r>
          </w:p>
        </w:tc>
        <w:tc>
          <w:tcPr>
            <w:tcW w:w="1413" w:type="dxa"/>
            <w:tcBorders>
              <w:top w:val="double" w:sz="4" w:space="0" w:color="2683C6" w:themeColor="accent2"/>
              <w:left w:val="double" w:sz="4" w:space="0" w:color="2683C6" w:themeColor="accent2"/>
              <w:bottom w:val="double" w:sz="4" w:space="0" w:color="2683C6" w:themeColor="accent2"/>
            </w:tcBorders>
            <w:shd w:val="clear" w:color="auto" w:fill="DFE3E5" w:themeFill="background2"/>
          </w:tcPr>
          <w:p w:rsidR="00EF07C7" w:rsidRPr="00DD7C65" w:rsidRDefault="00B74BB0" w:rsidP="00B74BB0">
            <w:pPr>
              <w:jc w:val="center"/>
              <w:rPr>
                <w:rFonts w:ascii="Book Antiqua" w:hAnsi="Book Antiqua"/>
                <w:b/>
                <w:sz w:val="20"/>
                <w:szCs w:val="20"/>
                <w:lang w:val="en-US"/>
              </w:rPr>
            </w:pPr>
            <w:r>
              <w:rPr>
                <w:rFonts w:ascii="Book Antiqua" w:hAnsi="Book Antiqua"/>
                <w:b/>
                <w:sz w:val="20"/>
                <w:szCs w:val="20"/>
                <w:lang w:val="en-US"/>
              </w:rPr>
              <w:t>SORU SAYISI</w:t>
            </w:r>
          </w:p>
        </w:tc>
        <w:tc>
          <w:tcPr>
            <w:tcW w:w="1559" w:type="dxa"/>
            <w:tcBorders>
              <w:top w:val="double" w:sz="4" w:space="0" w:color="2683C6" w:themeColor="accent2"/>
              <w:bottom w:val="double" w:sz="4" w:space="0" w:color="2683C6" w:themeColor="accent2"/>
              <w:right w:val="double" w:sz="4" w:space="0" w:color="2683C6" w:themeColor="accent2"/>
            </w:tcBorders>
            <w:shd w:val="clear" w:color="auto" w:fill="DFE3E5" w:themeFill="background2"/>
          </w:tcPr>
          <w:p w:rsidR="00EF07C7" w:rsidRPr="00DD7C65" w:rsidRDefault="00B74BB0" w:rsidP="00B74BB0">
            <w:pPr>
              <w:jc w:val="center"/>
              <w:rPr>
                <w:rFonts w:ascii="Book Antiqua" w:hAnsi="Book Antiqua"/>
                <w:b/>
                <w:sz w:val="20"/>
                <w:szCs w:val="20"/>
                <w:lang w:val="en-US"/>
              </w:rPr>
            </w:pPr>
            <w:r>
              <w:rPr>
                <w:rFonts w:ascii="Book Antiqua" w:hAnsi="Book Antiqua"/>
                <w:b/>
                <w:sz w:val="20"/>
                <w:szCs w:val="20"/>
                <w:lang w:val="en-US"/>
              </w:rPr>
              <w:t>AĞIRLIKLI PUANI</w:t>
            </w:r>
          </w:p>
        </w:tc>
        <w:tc>
          <w:tcPr>
            <w:tcW w:w="1417"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EF07C7" w:rsidRPr="00DD7C65" w:rsidRDefault="00B74BB0" w:rsidP="00B74BB0">
            <w:pPr>
              <w:jc w:val="center"/>
              <w:rPr>
                <w:rFonts w:ascii="Book Antiqua" w:hAnsi="Book Antiqua"/>
                <w:b/>
                <w:sz w:val="20"/>
                <w:szCs w:val="20"/>
                <w:lang w:val="en-US"/>
              </w:rPr>
            </w:pPr>
            <w:r>
              <w:rPr>
                <w:rFonts w:ascii="Book Antiqua" w:hAnsi="Book Antiqua"/>
                <w:b/>
                <w:sz w:val="20"/>
                <w:szCs w:val="20"/>
                <w:lang w:val="en-US"/>
              </w:rPr>
              <w:t>İÇERİK</w:t>
            </w:r>
          </w:p>
        </w:tc>
        <w:tc>
          <w:tcPr>
            <w:tcW w:w="1418"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EF07C7" w:rsidRPr="00DD7C65" w:rsidRDefault="00B74BB0" w:rsidP="00B74BB0">
            <w:pPr>
              <w:jc w:val="center"/>
              <w:rPr>
                <w:rFonts w:ascii="Book Antiqua" w:hAnsi="Book Antiqua"/>
                <w:b/>
                <w:sz w:val="20"/>
                <w:szCs w:val="20"/>
                <w:lang w:val="en-US"/>
              </w:rPr>
            </w:pPr>
            <w:r>
              <w:rPr>
                <w:rFonts w:ascii="Book Antiqua" w:hAnsi="Book Antiqua"/>
                <w:b/>
                <w:sz w:val="20"/>
                <w:szCs w:val="20"/>
                <w:lang w:val="en-US"/>
              </w:rPr>
              <w:t>SORU TİPİ</w:t>
            </w:r>
          </w:p>
        </w:tc>
        <w:tc>
          <w:tcPr>
            <w:tcW w:w="241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EF07C7" w:rsidRPr="00DD7C65" w:rsidRDefault="00B74BB0" w:rsidP="00B74BB0">
            <w:pPr>
              <w:jc w:val="center"/>
              <w:rPr>
                <w:rFonts w:ascii="Book Antiqua" w:hAnsi="Book Antiqua"/>
                <w:b/>
                <w:sz w:val="20"/>
                <w:szCs w:val="20"/>
                <w:lang w:val="en-US"/>
              </w:rPr>
            </w:pPr>
            <w:r>
              <w:rPr>
                <w:rFonts w:ascii="Book Antiqua" w:hAnsi="Book Antiqua"/>
                <w:b/>
                <w:sz w:val="20"/>
                <w:szCs w:val="20"/>
                <w:lang w:val="en-US"/>
              </w:rPr>
              <w:t>NE YAPMANIZ BEKLENİYOR</w:t>
            </w:r>
            <w:r w:rsidR="00EF07C7" w:rsidRPr="00DD7C65">
              <w:rPr>
                <w:rFonts w:ascii="Book Antiqua" w:hAnsi="Book Antiqua"/>
                <w:b/>
                <w:sz w:val="20"/>
                <w:szCs w:val="20"/>
                <w:lang w:val="en-US"/>
              </w:rPr>
              <w:t>?</w:t>
            </w:r>
          </w:p>
        </w:tc>
      </w:tr>
      <w:tr w:rsidR="00604BE6" w:rsidRPr="00EF07C7" w:rsidTr="00B74BB0">
        <w:tc>
          <w:tcPr>
            <w:tcW w:w="710" w:type="dxa"/>
            <w:vMerge/>
            <w:tcBorders>
              <w:top w:val="nil"/>
              <w:left w:val="nil"/>
              <w:bottom w:val="nil"/>
              <w:right w:val="double" w:sz="4" w:space="0" w:color="2683C6" w:themeColor="accent2"/>
            </w:tcBorders>
          </w:tcPr>
          <w:p w:rsidR="00EF07C7" w:rsidRPr="00EF07C7" w:rsidRDefault="00EF07C7" w:rsidP="00EF07C7">
            <w:pPr>
              <w:jc w:val="center"/>
              <w:rPr>
                <w:rFonts w:ascii="Book Antiqua" w:hAnsi="Book Antiqua"/>
                <w:lang w:val="en-US"/>
              </w:rPr>
            </w:pPr>
          </w:p>
        </w:tc>
        <w:tc>
          <w:tcPr>
            <w:tcW w:w="997"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DD7C65" w:rsidRDefault="00EF07C7" w:rsidP="00DD7C65">
            <w:pPr>
              <w:jc w:val="center"/>
              <w:rPr>
                <w:rFonts w:ascii="Book Antiqua" w:hAnsi="Book Antiqua"/>
                <w:b/>
                <w:lang w:val="en-US"/>
              </w:rPr>
            </w:pPr>
            <w:r w:rsidRPr="00DD7C65">
              <w:rPr>
                <w:rFonts w:ascii="Book Antiqua" w:hAnsi="Book Antiqua"/>
                <w:b/>
                <w:lang w:val="en-US"/>
              </w:rPr>
              <w:t>1</w:t>
            </w:r>
          </w:p>
        </w:tc>
        <w:tc>
          <w:tcPr>
            <w:tcW w:w="1413"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EF07C7" w:rsidRDefault="00EF07C7" w:rsidP="00DD7C65">
            <w:pPr>
              <w:jc w:val="center"/>
              <w:rPr>
                <w:rFonts w:ascii="Book Antiqua" w:hAnsi="Book Antiqua"/>
                <w:lang w:val="en-US"/>
              </w:rPr>
            </w:pPr>
            <w:r w:rsidRPr="00EF07C7">
              <w:rPr>
                <w:rFonts w:ascii="Book Antiqua" w:hAnsi="Book Antiqua"/>
                <w:lang w:val="en-US"/>
              </w:rPr>
              <w:t>20</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EF07C7" w:rsidRDefault="00EF07C7" w:rsidP="00DD7C65">
            <w:pPr>
              <w:jc w:val="center"/>
              <w:rPr>
                <w:rFonts w:ascii="Book Antiqua" w:hAnsi="Book Antiqua"/>
                <w:lang w:val="en-US"/>
              </w:rPr>
            </w:pPr>
            <w:r w:rsidRPr="00EF07C7">
              <w:rPr>
                <w:rFonts w:ascii="Book Antiqua" w:hAnsi="Book Antiqua"/>
                <w:lang w:val="en-US"/>
              </w:rPr>
              <w:t>20</w:t>
            </w:r>
          </w:p>
        </w:tc>
        <w:tc>
          <w:tcPr>
            <w:tcW w:w="1417"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801841" w:rsidRDefault="00B74BB0" w:rsidP="00DD7C65">
            <w:pPr>
              <w:jc w:val="center"/>
              <w:rPr>
                <w:rFonts w:ascii="Book Antiqua" w:hAnsi="Book Antiqua"/>
              </w:rPr>
            </w:pPr>
            <w:proofErr w:type="gramStart"/>
            <w:r w:rsidRPr="00801841">
              <w:rPr>
                <w:rFonts w:ascii="Book Antiqua" w:hAnsi="Book Antiqua"/>
              </w:rPr>
              <w:t>bağlam</w:t>
            </w:r>
            <w:proofErr w:type="gramEnd"/>
            <w:r w:rsidRPr="00801841">
              <w:rPr>
                <w:rFonts w:ascii="Book Antiqua" w:hAnsi="Book Antiqua"/>
              </w:rPr>
              <w:t xml:space="preserve"> içinde dilbilgisi</w:t>
            </w:r>
          </w:p>
        </w:tc>
        <w:tc>
          <w:tcPr>
            <w:tcW w:w="1418" w:type="dxa"/>
            <w:vMerge w:val="restart"/>
            <w:tcBorders>
              <w:top w:val="double" w:sz="4" w:space="0" w:color="2683C6" w:themeColor="accent2"/>
              <w:left w:val="double" w:sz="4" w:space="0" w:color="2683C6" w:themeColor="accent2"/>
              <w:right w:val="double" w:sz="4" w:space="0" w:color="2683C6" w:themeColor="accent2"/>
            </w:tcBorders>
            <w:shd w:val="clear" w:color="auto" w:fill="9FC0D5" w:themeFill="text2" w:themeFillTint="66"/>
            <w:vAlign w:val="center"/>
          </w:tcPr>
          <w:p w:rsidR="00EF07C7" w:rsidRPr="00801841" w:rsidRDefault="00B74BB0" w:rsidP="00903BAD">
            <w:pPr>
              <w:jc w:val="center"/>
              <w:rPr>
                <w:rFonts w:ascii="Book Antiqua" w:hAnsi="Book Antiqua"/>
              </w:rPr>
            </w:pPr>
            <w:r w:rsidRPr="00801841">
              <w:rPr>
                <w:rFonts w:ascii="Book Antiqua" w:hAnsi="Book Antiqua"/>
              </w:rPr>
              <w:t>4 seçenekli çoktan seçme</w:t>
            </w:r>
          </w:p>
        </w:tc>
        <w:tc>
          <w:tcPr>
            <w:tcW w:w="241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EF07C7" w:rsidRPr="00EF07C7" w:rsidRDefault="00801841" w:rsidP="00AE74D6">
            <w:pPr>
              <w:rPr>
                <w:rFonts w:ascii="Book Antiqua" w:hAnsi="Book Antiqua"/>
                <w:lang w:val="en-US"/>
              </w:rPr>
            </w:pPr>
            <w:r>
              <w:rPr>
                <w:rFonts w:ascii="Book Antiqua" w:hAnsi="Book Antiqua"/>
              </w:rPr>
              <w:t>Gerçekçi ya da kurgu metinleri okuma ve boşluğu tamamlayacak doğru dilbilgisi yapısını seçme</w:t>
            </w:r>
          </w:p>
        </w:tc>
      </w:tr>
      <w:tr w:rsidR="00604BE6" w:rsidRPr="00EF07C7" w:rsidTr="00B74BB0">
        <w:tc>
          <w:tcPr>
            <w:tcW w:w="710" w:type="dxa"/>
            <w:vMerge/>
            <w:tcBorders>
              <w:top w:val="nil"/>
              <w:left w:val="nil"/>
              <w:bottom w:val="nil"/>
              <w:right w:val="double" w:sz="4" w:space="0" w:color="2683C6" w:themeColor="accent2"/>
            </w:tcBorders>
          </w:tcPr>
          <w:p w:rsidR="00EF07C7" w:rsidRPr="00EF07C7" w:rsidRDefault="00EF07C7" w:rsidP="00EF07C7">
            <w:pPr>
              <w:jc w:val="center"/>
              <w:rPr>
                <w:rFonts w:ascii="Book Antiqua" w:hAnsi="Book Antiqua"/>
                <w:lang w:val="en-US"/>
              </w:rPr>
            </w:pPr>
          </w:p>
        </w:tc>
        <w:tc>
          <w:tcPr>
            <w:tcW w:w="997"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DD7C65" w:rsidRDefault="00EF07C7" w:rsidP="00DD7C65">
            <w:pPr>
              <w:jc w:val="center"/>
              <w:rPr>
                <w:rFonts w:ascii="Book Antiqua" w:hAnsi="Book Antiqua"/>
                <w:b/>
                <w:lang w:val="en-US"/>
              </w:rPr>
            </w:pPr>
            <w:r w:rsidRPr="00DD7C65">
              <w:rPr>
                <w:rFonts w:ascii="Book Antiqua" w:hAnsi="Book Antiqua"/>
                <w:b/>
                <w:lang w:val="en-US"/>
              </w:rPr>
              <w:t>2</w:t>
            </w:r>
          </w:p>
        </w:tc>
        <w:tc>
          <w:tcPr>
            <w:tcW w:w="1413"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EF07C7" w:rsidRDefault="00EF07C7" w:rsidP="00DD7C65">
            <w:pPr>
              <w:jc w:val="center"/>
              <w:rPr>
                <w:rFonts w:ascii="Book Antiqua" w:hAnsi="Book Antiqua"/>
                <w:lang w:val="en-US"/>
              </w:rPr>
            </w:pPr>
            <w:r w:rsidRPr="00EF07C7">
              <w:rPr>
                <w:rFonts w:ascii="Book Antiqua" w:hAnsi="Book Antiqua"/>
                <w:lang w:val="en-US"/>
              </w:rPr>
              <w:t>10</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EF07C7" w:rsidRDefault="00EF07C7" w:rsidP="00DD7C65">
            <w:pPr>
              <w:jc w:val="center"/>
              <w:rPr>
                <w:rFonts w:ascii="Book Antiqua" w:hAnsi="Book Antiqua"/>
                <w:lang w:val="en-US"/>
              </w:rPr>
            </w:pPr>
            <w:r w:rsidRPr="00EF07C7">
              <w:rPr>
                <w:rFonts w:ascii="Book Antiqua" w:hAnsi="Book Antiqua"/>
                <w:lang w:val="en-US"/>
              </w:rPr>
              <w:t>10</w:t>
            </w:r>
          </w:p>
        </w:tc>
        <w:tc>
          <w:tcPr>
            <w:tcW w:w="1417"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801841" w:rsidRDefault="00B74BB0" w:rsidP="00DD7C65">
            <w:pPr>
              <w:jc w:val="center"/>
              <w:rPr>
                <w:rFonts w:ascii="Book Antiqua" w:hAnsi="Book Antiqua"/>
              </w:rPr>
            </w:pPr>
            <w:proofErr w:type="gramStart"/>
            <w:r w:rsidRPr="00801841">
              <w:rPr>
                <w:rFonts w:ascii="Book Antiqua" w:hAnsi="Book Antiqua"/>
              </w:rPr>
              <w:t>kelime</w:t>
            </w:r>
            <w:proofErr w:type="gramEnd"/>
            <w:r w:rsidRPr="00801841">
              <w:rPr>
                <w:rFonts w:ascii="Book Antiqua" w:hAnsi="Book Antiqua"/>
              </w:rPr>
              <w:t xml:space="preserve"> bilgisi</w:t>
            </w:r>
          </w:p>
        </w:tc>
        <w:tc>
          <w:tcPr>
            <w:tcW w:w="1418" w:type="dxa"/>
            <w:vMerge/>
            <w:tcBorders>
              <w:left w:val="double" w:sz="4" w:space="0" w:color="2683C6" w:themeColor="accent2"/>
              <w:right w:val="double" w:sz="4" w:space="0" w:color="2683C6" w:themeColor="accent2"/>
            </w:tcBorders>
            <w:shd w:val="clear" w:color="auto" w:fill="9FC0D5" w:themeFill="text2" w:themeFillTint="66"/>
          </w:tcPr>
          <w:p w:rsidR="00EF07C7" w:rsidRPr="00EF07C7" w:rsidRDefault="00EF07C7" w:rsidP="00AE74D6">
            <w:pPr>
              <w:rPr>
                <w:rFonts w:ascii="Book Antiqua" w:hAnsi="Book Antiqua"/>
                <w:lang w:val="en-US"/>
              </w:rPr>
            </w:pPr>
          </w:p>
        </w:tc>
        <w:tc>
          <w:tcPr>
            <w:tcW w:w="241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01841" w:rsidRDefault="00801841" w:rsidP="00801841">
            <w:pPr>
              <w:rPr>
                <w:rFonts w:ascii="Book Antiqua" w:hAnsi="Book Antiqua"/>
              </w:rPr>
            </w:pPr>
            <w:r>
              <w:rPr>
                <w:rFonts w:ascii="Book Antiqua" w:hAnsi="Book Antiqua"/>
              </w:rPr>
              <w:t>Doğru kelimelerle cümleleri tamamlama</w:t>
            </w:r>
          </w:p>
          <w:p w:rsidR="00EF07C7" w:rsidRPr="00EF07C7" w:rsidRDefault="00EF07C7" w:rsidP="00AE74D6">
            <w:pPr>
              <w:rPr>
                <w:rFonts w:ascii="Book Antiqua" w:hAnsi="Book Antiqua"/>
                <w:lang w:val="en-US"/>
              </w:rPr>
            </w:pPr>
          </w:p>
        </w:tc>
      </w:tr>
      <w:tr w:rsidR="00903BAD" w:rsidRPr="00EF07C7" w:rsidTr="00B74BB0">
        <w:trPr>
          <w:trHeight w:val="763"/>
        </w:trPr>
        <w:tc>
          <w:tcPr>
            <w:tcW w:w="710" w:type="dxa"/>
            <w:vMerge/>
            <w:tcBorders>
              <w:top w:val="nil"/>
              <w:left w:val="nil"/>
              <w:bottom w:val="nil"/>
              <w:right w:val="double" w:sz="4" w:space="0" w:color="2683C6" w:themeColor="accent2"/>
            </w:tcBorders>
          </w:tcPr>
          <w:p w:rsidR="00EF07C7" w:rsidRPr="00EF07C7" w:rsidRDefault="00EF07C7" w:rsidP="00EF07C7">
            <w:pPr>
              <w:jc w:val="center"/>
              <w:rPr>
                <w:rFonts w:ascii="Book Antiqua" w:hAnsi="Book Antiqua"/>
                <w:lang w:val="en-US"/>
              </w:rPr>
            </w:pPr>
          </w:p>
        </w:tc>
        <w:tc>
          <w:tcPr>
            <w:tcW w:w="997"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DD7C65" w:rsidRDefault="00EF07C7" w:rsidP="00DD7C65">
            <w:pPr>
              <w:jc w:val="center"/>
              <w:rPr>
                <w:rFonts w:ascii="Book Antiqua" w:hAnsi="Book Antiqua"/>
                <w:b/>
                <w:lang w:val="en-US"/>
              </w:rPr>
            </w:pPr>
            <w:r w:rsidRPr="00DD7C65">
              <w:rPr>
                <w:rFonts w:ascii="Book Antiqua" w:hAnsi="Book Antiqua"/>
                <w:b/>
                <w:lang w:val="en-US"/>
              </w:rPr>
              <w:t>3</w:t>
            </w:r>
          </w:p>
        </w:tc>
        <w:tc>
          <w:tcPr>
            <w:tcW w:w="1413"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EF07C7" w:rsidRDefault="00EF07C7" w:rsidP="00DD7C65">
            <w:pPr>
              <w:jc w:val="center"/>
              <w:rPr>
                <w:rFonts w:ascii="Book Antiqua" w:hAnsi="Book Antiqua"/>
                <w:lang w:val="en-US"/>
              </w:rPr>
            </w:pPr>
            <w:r w:rsidRPr="00EF07C7">
              <w:rPr>
                <w:rFonts w:ascii="Book Antiqua" w:hAnsi="Book Antiqua"/>
                <w:lang w:val="en-US"/>
              </w:rPr>
              <w:t>10</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EF07C7" w:rsidRDefault="00EF07C7" w:rsidP="00DD7C65">
            <w:pPr>
              <w:jc w:val="center"/>
              <w:rPr>
                <w:rFonts w:ascii="Book Antiqua" w:hAnsi="Book Antiqua"/>
                <w:lang w:val="en-US"/>
              </w:rPr>
            </w:pPr>
            <w:r w:rsidRPr="00EF07C7">
              <w:rPr>
                <w:rFonts w:ascii="Book Antiqua" w:hAnsi="Book Antiqua"/>
                <w:lang w:val="en-US"/>
              </w:rPr>
              <w:t>10</w:t>
            </w:r>
          </w:p>
        </w:tc>
        <w:tc>
          <w:tcPr>
            <w:tcW w:w="1417"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801841" w:rsidRDefault="00B74BB0" w:rsidP="00DD7C65">
            <w:pPr>
              <w:jc w:val="center"/>
              <w:rPr>
                <w:rFonts w:ascii="Book Antiqua" w:hAnsi="Book Antiqua"/>
              </w:rPr>
            </w:pPr>
            <w:proofErr w:type="gramStart"/>
            <w:r w:rsidRPr="00801841">
              <w:rPr>
                <w:rFonts w:ascii="Book Antiqua" w:hAnsi="Book Antiqua"/>
              </w:rPr>
              <w:t>durum</w:t>
            </w:r>
            <w:proofErr w:type="gramEnd"/>
          </w:p>
        </w:tc>
        <w:tc>
          <w:tcPr>
            <w:tcW w:w="1418" w:type="dxa"/>
            <w:vMerge/>
            <w:tcBorders>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EF07C7" w:rsidRPr="00EF07C7" w:rsidRDefault="00EF07C7" w:rsidP="00AE74D6">
            <w:pPr>
              <w:rPr>
                <w:rFonts w:ascii="Book Antiqua" w:hAnsi="Book Antiqua"/>
                <w:lang w:val="en-US"/>
              </w:rPr>
            </w:pPr>
          </w:p>
        </w:tc>
        <w:tc>
          <w:tcPr>
            <w:tcW w:w="241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EF07C7" w:rsidRPr="00EF07C7" w:rsidRDefault="00801841" w:rsidP="00AE74D6">
            <w:pPr>
              <w:rPr>
                <w:rFonts w:ascii="Book Antiqua" w:hAnsi="Book Antiqua"/>
                <w:lang w:val="en-US"/>
              </w:rPr>
            </w:pPr>
            <w:r>
              <w:rPr>
                <w:rFonts w:ascii="Book Antiqua" w:hAnsi="Book Antiqua"/>
              </w:rPr>
              <w:t>Durumu okuma ve en uygun cevabı seçme</w:t>
            </w:r>
          </w:p>
        </w:tc>
      </w:tr>
    </w:tbl>
    <w:p w:rsidR="00624340" w:rsidRPr="00801841" w:rsidRDefault="00801841" w:rsidP="00B92DF6">
      <w:pPr>
        <w:pStyle w:val="Balk1"/>
        <w:rPr>
          <w:sz w:val="40"/>
          <w:szCs w:val="40"/>
          <w:u w:val="single"/>
        </w:rPr>
      </w:pPr>
      <w:r w:rsidRPr="00801841">
        <w:rPr>
          <w:sz w:val="40"/>
          <w:szCs w:val="40"/>
          <w:u w:val="single"/>
        </w:rPr>
        <w:t>Bölüm 1-</w:t>
      </w:r>
      <w:r>
        <w:rPr>
          <w:sz w:val="40"/>
          <w:szCs w:val="40"/>
          <w:u w:val="single"/>
        </w:rPr>
        <w:t xml:space="preserve"> </w:t>
      </w:r>
      <w:r w:rsidRPr="00801841">
        <w:rPr>
          <w:sz w:val="40"/>
          <w:szCs w:val="40"/>
          <w:u w:val="single"/>
        </w:rPr>
        <w:t>Dilin Kullanımı (dilbilgisi) için Örnek Sorular</w:t>
      </w:r>
    </w:p>
    <w:tbl>
      <w:tblPr>
        <w:tblStyle w:val="TabloKlavuzu"/>
        <w:tblW w:w="0" w:type="auto"/>
        <w:tblLook w:val="04A0" w:firstRow="1" w:lastRow="0" w:firstColumn="1" w:lastColumn="0" w:noHBand="0" w:noVBand="1"/>
      </w:tblPr>
      <w:tblGrid>
        <w:gridCol w:w="7356"/>
      </w:tblGrid>
      <w:tr w:rsidR="00B366A0" w:rsidTr="00B366A0">
        <w:tc>
          <w:tcPr>
            <w:tcW w:w="7356"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rsidR="00B366A0" w:rsidRPr="00801841" w:rsidRDefault="00801841" w:rsidP="00801841">
            <w:pPr>
              <w:spacing w:line="360" w:lineRule="auto"/>
              <w:rPr>
                <w:rFonts w:ascii="Cambria" w:hAnsi="Cambria"/>
                <w:b/>
                <w:i/>
              </w:rPr>
            </w:pPr>
            <w:r w:rsidRPr="00801841">
              <w:rPr>
                <w:rFonts w:ascii="Cambria" w:hAnsi="Cambria"/>
                <w:b/>
                <w:i/>
              </w:rPr>
              <w:t>Yönerge</w:t>
            </w:r>
            <w:r w:rsidR="00B366A0" w:rsidRPr="00801841">
              <w:rPr>
                <w:rFonts w:ascii="Cambria" w:hAnsi="Cambria"/>
                <w:b/>
                <w:i/>
              </w:rPr>
              <w:t xml:space="preserve">: </w:t>
            </w:r>
            <w:r w:rsidRPr="00801841">
              <w:rPr>
                <w:rFonts w:ascii="Cambria" w:hAnsi="Cambria"/>
                <w:b/>
              </w:rPr>
              <w:t>Doğru dilbilgisi yapısı ile metni tamamlayın.</w:t>
            </w:r>
          </w:p>
        </w:tc>
      </w:tr>
    </w:tbl>
    <w:p w:rsidR="00B366A0" w:rsidRDefault="00B366A0" w:rsidP="00903BAD">
      <w:pPr>
        <w:spacing w:after="0"/>
        <w:ind w:firstLine="720"/>
        <w:rPr>
          <w:rFonts w:ascii="Cambria" w:hAnsi="Cambria"/>
          <w:lang w:val="en-US"/>
        </w:rPr>
      </w:pPr>
    </w:p>
    <w:p w:rsidR="00903BAD" w:rsidRPr="00B92DF6" w:rsidRDefault="00903BAD" w:rsidP="00903BAD">
      <w:pPr>
        <w:spacing w:after="0"/>
        <w:ind w:firstLine="720"/>
        <w:rPr>
          <w:rFonts w:ascii="Cambria" w:hAnsi="Cambria"/>
          <w:lang w:val="en-US"/>
        </w:rPr>
      </w:pPr>
      <w:r w:rsidRPr="00B92DF6">
        <w:rPr>
          <w:rFonts w:ascii="Cambria" w:hAnsi="Cambria"/>
          <w:lang w:val="en-US"/>
        </w:rPr>
        <w:t xml:space="preserve">I have seen </w:t>
      </w:r>
      <w:r w:rsidRPr="00B92DF6">
        <w:rPr>
          <w:rFonts w:ascii="Cambria" w:hAnsi="Cambria"/>
          <w:vertAlign w:val="superscript"/>
          <w:lang w:val="en-US"/>
        </w:rPr>
        <w:t>1</w:t>
      </w:r>
      <w:r w:rsidRPr="00B92DF6">
        <w:rPr>
          <w:rFonts w:ascii="Cambria" w:hAnsi="Cambria"/>
          <w:lang w:val="en-US"/>
        </w:rPr>
        <w:t xml:space="preserve">_______ emotional things in my life, but this has definitely been </w:t>
      </w:r>
      <w:r w:rsidRPr="00B92DF6">
        <w:rPr>
          <w:rFonts w:ascii="Cambria" w:hAnsi="Cambria"/>
          <w:vertAlign w:val="superscript"/>
          <w:lang w:val="en-US"/>
        </w:rPr>
        <w:t>2</w:t>
      </w:r>
      <w:r w:rsidRPr="00B92DF6">
        <w:rPr>
          <w:rFonts w:ascii="Cambria" w:hAnsi="Cambria"/>
          <w:lang w:val="en-US"/>
        </w:rPr>
        <w:t xml:space="preserve">_______ of all. </w:t>
      </w:r>
      <w:proofErr w:type="gramStart"/>
      <w:r w:rsidRPr="00B92DF6">
        <w:rPr>
          <w:rFonts w:ascii="Cambria" w:hAnsi="Cambria"/>
          <w:lang w:val="en-US"/>
        </w:rPr>
        <w:t xml:space="preserve">A few years ago I </w:t>
      </w:r>
      <w:r w:rsidRPr="00B92DF6">
        <w:rPr>
          <w:rFonts w:ascii="Cambria" w:hAnsi="Cambria"/>
          <w:vertAlign w:val="superscript"/>
          <w:lang w:val="en-US"/>
        </w:rPr>
        <w:t>3</w:t>
      </w:r>
      <w:r w:rsidRPr="00B92DF6">
        <w:rPr>
          <w:rFonts w:ascii="Cambria" w:hAnsi="Cambria"/>
          <w:lang w:val="en-US"/>
        </w:rPr>
        <w:t>________ as a travelling librarian for the summer.</w:t>
      </w:r>
      <w:proofErr w:type="gramEnd"/>
      <w:r w:rsidRPr="00B92DF6">
        <w:rPr>
          <w:rFonts w:ascii="Cambria" w:hAnsi="Cambria"/>
          <w:lang w:val="en-US"/>
        </w:rPr>
        <w:t xml:space="preserve"> Once a week we </w:t>
      </w:r>
      <w:r w:rsidRPr="00B92DF6">
        <w:rPr>
          <w:rFonts w:ascii="Cambria" w:hAnsi="Cambria"/>
          <w:vertAlign w:val="superscript"/>
          <w:lang w:val="en-US"/>
        </w:rPr>
        <w:t>4</w:t>
      </w:r>
      <w:r w:rsidRPr="00B92DF6">
        <w:rPr>
          <w:rFonts w:ascii="Cambria" w:hAnsi="Cambria"/>
          <w:lang w:val="en-US"/>
        </w:rPr>
        <w:t>______</w:t>
      </w:r>
      <w:proofErr w:type="gramStart"/>
      <w:r w:rsidRPr="00B92DF6">
        <w:rPr>
          <w:rFonts w:ascii="Cambria" w:hAnsi="Cambria"/>
          <w:lang w:val="en-US"/>
        </w:rPr>
        <w:t>_  to</w:t>
      </w:r>
      <w:proofErr w:type="gramEnd"/>
      <w:r w:rsidRPr="00B92DF6">
        <w:rPr>
          <w:rFonts w:ascii="Cambria" w:hAnsi="Cambria"/>
          <w:lang w:val="en-US"/>
        </w:rPr>
        <w:t xml:space="preserve"> visit a small village in the middle </w:t>
      </w:r>
      <w:r w:rsidRPr="00B92DF6">
        <w:rPr>
          <w:rFonts w:ascii="Cambria" w:hAnsi="Cambria"/>
          <w:vertAlign w:val="superscript"/>
          <w:lang w:val="en-US"/>
        </w:rPr>
        <w:t>5</w:t>
      </w:r>
      <w:r w:rsidRPr="00B92DF6">
        <w:rPr>
          <w:rFonts w:ascii="Cambria" w:hAnsi="Cambria"/>
          <w:lang w:val="en-US"/>
        </w:rPr>
        <w:t xml:space="preserve">_______ the country. One day a little boy came into the library and asked for three books. He was the cutest boy I </w:t>
      </w:r>
      <w:r w:rsidRPr="00B92DF6">
        <w:rPr>
          <w:rFonts w:ascii="Cambria" w:hAnsi="Cambria"/>
          <w:vertAlign w:val="superscript"/>
          <w:lang w:val="en-US"/>
        </w:rPr>
        <w:t>6</w:t>
      </w:r>
      <w:r w:rsidRPr="00B92DF6">
        <w:rPr>
          <w:rFonts w:ascii="Cambria" w:hAnsi="Cambria"/>
          <w:lang w:val="en-US"/>
        </w:rPr>
        <w:t xml:space="preserve">_______. I asked him </w:t>
      </w:r>
      <w:r w:rsidRPr="00B92DF6">
        <w:rPr>
          <w:rFonts w:ascii="Cambria" w:hAnsi="Cambria"/>
          <w:vertAlign w:val="superscript"/>
          <w:lang w:val="en-US"/>
        </w:rPr>
        <w:t>7</w:t>
      </w:r>
      <w:r w:rsidRPr="00B92DF6">
        <w:rPr>
          <w:rFonts w:ascii="Cambria" w:hAnsi="Cambria"/>
          <w:lang w:val="en-US"/>
        </w:rPr>
        <w:t xml:space="preserve">________ he could read because he wasn’t more than 5 and the books </w:t>
      </w:r>
      <w:r w:rsidRPr="00B92DF6">
        <w:rPr>
          <w:rFonts w:ascii="Cambria" w:hAnsi="Cambria"/>
          <w:vertAlign w:val="superscript"/>
          <w:lang w:val="en-US"/>
        </w:rPr>
        <w:t>8</w:t>
      </w:r>
      <w:r w:rsidRPr="00B92DF6">
        <w:rPr>
          <w:rFonts w:ascii="Cambria" w:hAnsi="Cambria"/>
          <w:lang w:val="en-US"/>
        </w:rPr>
        <w:t xml:space="preserve">________ he wanted to borrow were classics like Karamazov Brother, Crime and Punishment. He pretended </w:t>
      </w:r>
      <w:r w:rsidRPr="00B92DF6">
        <w:rPr>
          <w:rFonts w:ascii="Cambria" w:hAnsi="Cambria"/>
          <w:vertAlign w:val="superscript"/>
          <w:lang w:val="en-US"/>
        </w:rPr>
        <w:t>9</w:t>
      </w:r>
      <w:r w:rsidRPr="00B92DF6">
        <w:rPr>
          <w:rFonts w:ascii="Cambria" w:hAnsi="Cambria"/>
          <w:lang w:val="en-US"/>
        </w:rPr>
        <w:t xml:space="preserve">_________ me. As I </w:t>
      </w:r>
      <w:r w:rsidR="00A33AF0" w:rsidRPr="00B92DF6">
        <w:rPr>
          <w:rFonts w:ascii="Cambria" w:hAnsi="Cambria"/>
          <w:vertAlign w:val="superscript"/>
          <w:lang w:val="en-US"/>
        </w:rPr>
        <w:t>1</w:t>
      </w:r>
      <w:r w:rsidRPr="00B92DF6">
        <w:rPr>
          <w:rFonts w:ascii="Cambria" w:hAnsi="Cambria"/>
          <w:vertAlign w:val="superscript"/>
          <w:lang w:val="en-US"/>
        </w:rPr>
        <w:t>0</w:t>
      </w:r>
      <w:r w:rsidRPr="00B92DF6">
        <w:rPr>
          <w:rFonts w:ascii="Cambria" w:hAnsi="Cambria"/>
          <w:lang w:val="en-US"/>
        </w:rPr>
        <w:t>________ him the books, he said the books were for his mother. I later found out that his mother was physically disabled and he was the only one he had to take care of her.</w:t>
      </w:r>
      <w:r w:rsidRPr="00B92DF6">
        <w:rPr>
          <w:rFonts w:ascii="Cambria" w:hAnsi="Cambria"/>
          <w:lang w:val="en-US"/>
        </w:rPr>
        <w:br/>
      </w:r>
      <w:proofErr w:type="gramStart"/>
      <w:r w:rsidRPr="00B92DF6">
        <w:rPr>
          <w:rFonts w:ascii="Cambria" w:hAnsi="Cambria"/>
          <w:b/>
          <w:lang w:val="en-US"/>
        </w:rPr>
        <w:t>1.</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r w:rsidRPr="00B92DF6">
        <w:rPr>
          <w:rFonts w:ascii="Cambria" w:hAnsi="Cambria"/>
          <w:lang w:val="en-US"/>
        </w:rPr>
        <w:t>a lot</w:t>
      </w:r>
      <w:r w:rsidRPr="00B92DF6">
        <w:rPr>
          <w:rFonts w:ascii="Cambria" w:hAnsi="Cambria"/>
          <w:lang w:val="en-US"/>
        </w:rPr>
        <w:tab/>
      </w:r>
      <w:r w:rsidRPr="00B92DF6">
        <w:rPr>
          <w:rFonts w:ascii="Cambria" w:hAnsi="Cambria"/>
          <w:lang w:val="en-US"/>
        </w:rPr>
        <w:tab/>
      </w:r>
      <w:r w:rsidRPr="00B92DF6">
        <w:rPr>
          <w:rFonts w:ascii="Cambria" w:hAnsi="Cambria"/>
          <w:lang w:val="en-US"/>
        </w:rPr>
        <w:tab/>
        <w:t>B)</w:t>
      </w:r>
      <w:r w:rsidR="00A33AF0" w:rsidRPr="00B92DF6">
        <w:rPr>
          <w:rFonts w:ascii="Cambria" w:hAnsi="Cambria"/>
          <w:lang w:val="en-US"/>
        </w:rPr>
        <w:t xml:space="preserve"> </w:t>
      </w:r>
      <w:r w:rsidRPr="00B92DF6">
        <w:rPr>
          <w:rFonts w:ascii="Cambria" w:hAnsi="Cambria"/>
          <w:lang w:val="en-US"/>
        </w:rPr>
        <w:t>much</w:t>
      </w:r>
      <w:r w:rsidRPr="00B92DF6">
        <w:rPr>
          <w:rFonts w:ascii="Cambria" w:hAnsi="Cambria"/>
          <w:lang w:val="en-US"/>
        </w:rPr>
        <w:tab/>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a lot of</w:t>
      </w:r>
      <w:r w:rsidRPr="00B92DF6">
        <w:rPr>
          <w:rFonts w:ascii="Cambria" w:hAnsi="Cambria"/>
          <w:lang w:val="en-US"/>
        </w:rPr>
        <w:tab/>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plenty</w:t>
      </w:r>
      <w:r w:rsidRPr="00B92DF6">
        <w:rPr>
          <w:rFonts w:ascii="Cambria" w:hAnsi="Cambria"/>
          <w:lang w:val="en-US"/>
        </w:rPr>
        <w:br/>
      </w:r>
      <w:r w:rsidRPr="00B92DF6">
        <w:rPr>
          <w:rFonts w:ascii="Cambria" w:hAnsi="Cambria"/>
          <w:b/>
          <w:lang w:val="en-US"/>
        </w:rPr>
        <w:t>2.</w:t>
      </w:r>
      <w:proofErr w:type="gramEnd"/>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proofErr w:type="gramStart"/>
      <w:r w:rsidRPr="00B92DF6">
        <w:rPr>
          <w:rFonts w:ascii="Cambria" w:hAnsi="Cambria"/>
          <w:lang w:val="en-US"/>
        </w:rPr>
        <w:t>the</w:t>
      </w:r>
      <w:proofErr w:type="gramEnd"/>
      <w:r w:rsidRPr="00B92DF6">
        <w:rPr>
          <w:rFonts w:ascii="Cambria" w:hAnsi="Cambria"/>
          <w:lang w:val="en-US"/>
        </w:rPr>
        <w:t xml:space="preserve"> most emotional </w:t>
      </w:r>
      <w:r w:rsidR="00A33AF0" w:rsidRPr="00B92DF6">
        <w:rPr>
          <w:rFonts w:ascii="Cambria" w:hAnsi="Cambria"/>
          <w:lang w:val="en-US"/>
        </w:rPr>
        <w:t xml:space="preserve"> </w:t>
      </w:r>
      <w:r w:rsidRPr="00B92DF6">
        <w:rPr>
          <w:rFonts w:ascii="Cambria" w:hAnsi="Cambria"/>
          <w:lang w:val="en-US"/>
        </w:rPr>
        <w:tab/>
        <w:t>B)</w:t>
      </w:r>
      <w:r w:rsidR="00A33AF0" w:rsidRPr="00B92DF6">
        <w:rPr>
          <w:rFonts w:ascii="Cambria" w:hAnsi="Cambria"/>
          <w:lang w:val="en-US"/>
        </w:rPr>
        <w:t xml:space="preserve"> </w:t>
      </w:r>
      <w:r w:rsidRPr="00B92DF6">
        <w:rPr>
          <w:rFonts w:ascii="Cambria" w:hAnsi="Cambria"/>
          <w:lang w:val="en-US"/>
        </w:rPr>
        <w:t>more emotional</w:t>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emotional</w:t>
      </w:r>
      <w:r w:rsidRPr="00B92DF6">
        <w:rPr>
          <w:rFonts w:ascii="Cambria" w:hAnsi="Cambria"/>
          <w:lang w:val="en-US"/>
        </w:rPr>
        <w:tab/>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as emotional as</w:t>
      </w:r>
      <w:r w:rsidRPr="00B92DF6">
        <w:rPr>
          <w:rFonts w:ascii="Cambria" w:hAnsi="Cambria"/>
          <w:lang w:val="en-US"/>
        </w:rPr>
        <w:br/>
      </w:r>
      <w:r w:rsidRPr="00B92DF6">
        <w:rPr>
          <w:rFonts w:ascii="Cambria" w:hAnsi="Cambria"/>
          <w:b/>
          <w:lang w:val="en-US"/>
        </w:rPr>
        <w:t>3.</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proofErr w:type="gramStart"/>
      <w:r w:rsidRPr="00B92DF6">
        <w:rPr>
          <w:rFonts w:ascii="Cambria" w:hAnsi="Cambria"/>
          <w:lang w:val="en-US"/>
        </w:rPr>
        <w:t>work</w:t>
      </w:r>
      <w:proofErr w:type="gramEnd"/>
      <w:r w:rsidRPr="00B92DF6">
        <w:rPr>
          <w:rFonts w:ascii="Cambria" w:hAnsi="Cambria"/>
          <w:lang w:val="en-US"/>
        </w:rPr>
        <w:tab/>
      </w:r>
      <w:r w:rsidRPr="00B92DF6">
        <w:rPr>
          <w:rFonts w:ascii="Cambria" w:hAnsi="Cambria"/>
          <w:lang w:val="en-US"/>
        </w:rPr>
        <w:tab/>
      </w:r>
      <w:r w:rsidRPr="00B92DF6">
        <w:rPr>
          <w:rFonts w:ascii="Cambria" w:hAnsi="Cambria"/>
          <w:lang w:val="en-US"/>
        </w:rPr>
        <w:tab/>
        <w:t>B)</w:t>
      </w:r>
      <w:r w:rsidR="00A33AF0" w:rsidRPr="00B92DF6">
        <w:rPr>
          <w:rFonts w:ascii="Cambria" w:hAnsi="Cambria"/>
          <w:lang w:val="en-US"/>
        </w:rPr>
        <w:t xml:space="preserve"> </w:t>
      </w:r>
      <w:r w:rsidRPr="00B92DF6">
        <w:rPr>
          <w:rFonts w:ascii="Cambria" w:hAnsi="Cambria"/>
          <w:lang w:val="en-US"/>
        </w:rPr>
        <w:t>have worked</w:t>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would work</w:t>
      </w:r>
      <w:r w:rsidRPr="00B92DF6">
        <w:rPr>
          <w:rFonts w:ascii="Cambria" w:hAnsi="Cambria"/>
          <w:lang w:val="en-US"/>
        </w:rPr>
        <w:tab/>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worked</w:t>
      </w:r>
      <w:r w:rsidRPr="00B92DF6">
        <w:rPr>
          <w:rFonts w:ascii="Cambria" w:hAnsi="Cambria"/>
          <w:lang w:val="en-US"/>
        </w:rPr>
        <w:br/>
      </w:r>
      <w:r w:rsidRPr="00B92DF6">
        <w:rPr>
          <w:rFonts w:ascii="Cambria" w:hAnsi="Cambria"/>
          <w:b/>
          <w:lang w:val="en-US"/>
        </w:rPr>
        <w:t>4.</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proofErr w:type="gramStart"/>
      <w:r w:rsidRPr="00B92DF6">
        <w:rPr>
          <w:rFonts w:ascii="Cambria" w:hAnsi="Cambria"/>
          <w:lang w:val="en-US"/>
        </w:rPr>
        <w:t>could</w:t>
      </w:r>
      <w:proofErr w:type="gramEnd"/>
      <w:r w:rsidRPr="00B92DF6">
        <w:rPr>
          <w:rFonts w:ascii="Cambria" w:hAnsi="Cambria"/>
          <w:lang w:val="en-US"/>
        </w:rPr>
        <w:t xml:space="preserve"> go</w:t>
      </w:r>
      <w:r w:rsidRPr="00B92DF6">
        <w:rPr>
          <w:rFonts w:ascii="Cambria" w:hAnsi="Cambria"/>
          <w:lang w:val="en-US"/>
        </w:rPr>
        <w:tab/>
      </w:r>
      <w:r w:rsidRPr="00B92DF6">
        <w:rPr>
          <w:rFonts w:ascii="Cambria" w:hAnsi="Cambria"/>
          <w:lang w:val="en-US"/>
        </w:rPr>
        <w:tab/>
      </w:r>
      <w:r w:rsidR="00A33AF0" w:rsidRPr="00B92DF6">
        <w:rPr>
          <w:rFonts w:ascii="Cambria" w:hAnsi="Cambria"/>
          <w:lang w:val="en-US"/>
        </w:rPr>
        <w:t xml:space="preserve">           </w:t>
      </w:r>
      <w:r w:rsidR="00604BE6" w:rsidRPr="00B92DF6">
        <w:rPr>
          <w:rFonts w:ascii="Cambria" w:hAnsi="Cambria"/>
          <w:lang w:val="en-US"/>
        </w:rPr>
        <w:t xml:space="preserve">   </w:t>
      </w:r>
      <w:r w:rsidR="00A33AF0" w:rsidRPr="00B92DF6">
        <w:rPr>
          <w:rFonts w:ascii="Cambria" w:hAnsi="Cambria"/>
          <w:lang w:val="en-US"/>
        </w:rPr>
        <w:t xml:space="preserve"> </w:t>
      </w:r>
      <w:r w:rsidRPr="00B92DF6">
        <w:rPr>
          <w:rFonts w:ascii="Cambria" w:hAnsi="Cambria"/>
          <w:lang w:val="en-US"/>
        </w:rPr>
        <w:t>B)</w:t>
      </w:r>
      <w:r w:rsidR="00A33AF0" w:rsidRPr="00B92DF6">
        <w:rPr>
          <w:rFonts w:ascii="Cambria" w:hAnsi="Cambria"/>
          <w:lang w:val="en-US"/>
        </w:rPr>
        <w:t xml:space="preserve"> </w:t>
      </w:r>
      <w:r w:rsidRPr="00B92DF6">
        <w:rPr>
          <w:rFonts w:ascii="Cambria" w:hAnsi="Cambria"/>
          <w:lang w:val="en-US"/>
        </w:rPr>
        <w:t>used to go</w:t>
      </w:r>
      <w:r w:rsidRPr="00B92DF6">
        <w:rPr>
          <w:rFonts w:ascii="Cambria" w:hAnsi="Cambria"/>
          <w:lang w:val="en-US"/>
        </w:rPr>
        <w:tab/>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need to go</w:t>
      </w:r>
      <w:r w:rsidRPr="00B92DF6">
        <w:rPr>
          <w:rFonts w:ascii="Cambria" w:hAnsi="Cambria"/>
          <w:lang w:val="en-US"/>
        </w:rPr>
        <w:tab/>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go</w:t>
      </w:r>
      <w:r w:rsidRPr="00B92DF6">
        <w:rPr>
          <w:rFonts w:ascii="Cambria" w:hAnsi="Cambria"/>
          <w:lang w:val="en-US"/>
        </w:rPr>
        <w:br/>
      </w:r>
      <w:r w:rsidRPr="00B92DF6">
        <w:rPr>
          <w:rFonts w:ascii="Cambria" w:hAnsi="Cambria"/>
          <w:b/>
          <w:lang w:val="en-US"/>
        </w:rPr>
        <w:t>5.</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proofErr w:type="gramStart"/>
      <w:r w:rsidRPr="00B92DF6">
        <w:rPr>
          <w:rFonts w:ascii="Cambria" w:hAnsi="Cambria"/>
          <w:lang w:val="en-US"/>
        </w:rPr>
        <w:t>at</w:t>
      </w:r>
      <w:proofErr w:type="gramEnd"/>
      <w:r w:rsidRPr="00B92DF6">
        <w:rPr>
          <w:rFonts w:ascii="Cambria" w:hAnsi="Cambria"/>
          <w:lang w:val="en-US"/>
        </w:rPr>
        <w:tab/>
      </w:r>
      <w:r w:rsidRPr="00B92DF6">
        <w:rPr>
          <w:rFonts w:ascii="Cambria" w:hAnsi="Cambria"/>
          <w:lang w:val="en-US"/>
        </w:rPr>
        <w:tab/>
      </w:r>
      <w:r w:rsidRPr="00B92DF6">
        <w:rPr>
          <w:rFonts w:ascii="Cambria" w:hAnsi="Cambria"/>
          <w:lang w:val="en-US"/>
        </w:rPr>
        <w:tab/>
      </w:r>
      <w:r w:rsidR="00A33AF0" w:rsidRPr="00B92DF6">
        <w:rPr>
          <w:rFonts w:ascii="Cambria" w:hAnsi="Cambria"/>
          <w:lang w:val="en-US"/>
        </w:rPr>
        <w:t xml:space="preserve">          </w:t>
      </w:r>
      <w:r w:rsidR="00604BE6" w:rsidRPr="00B92DF6">
        <w:rPr>
          <w:rFonts w:ascii="Cambria" w:hAnsi="Cambria"/>
          <w:lang w:val="en-US"/>
        </w:rPr>
        <w:t xml:space="preserve">    </w:t>
      </w:r>
      <w:r w:rsidR="00A33AF0" w:rsidRPr="00B92DF6">
        <w:rPr>
          <w:rFonts w:ascii="Cambria" w:hAnsi="Cambria"/>
          <w:lang w:val="en-US"/>
        </w:rPr>
        <w:t xml:space="preserve"> </w:t>
      </w:r>
      <w:r w:rsidRPr="00B92DF6">
        <w:rPr>
          <w:rFonts w:ascii="Cambria" w:hAnsi="Cambria"/>
          <w:lang w:val="en-US"/>
        </w:rPr>
        <w:t>B)</w:t>
      </w:r>
      <w:r w:rsidR="00A33AF0" w:rsidRPr="00B92DF6">
        <w:rPr>
          <w:rFonts w:ascii="Cambria" w:hAnsi="Cambria"/>
          <w:lang w:val="en-US"/>
        </w:rPr>
        <w:t xml:space="preserve"> </w:t>
      </w:r>
      <w:r w:rsidRPr="00B92DF6">
        <w:rPr>
          <w:rFonts w:ascii="Cambria" w:hAnsi="Cambria"/>
          <w:lang w:val="en-US"/>
        </w:rPr>
        <w:t>in</w:t>
      </w:r>
      <w:r w:rsidRPr="00B92DF6">
        <w:rPr>
          <w:rFonts w:ascii="Cambria" w:hAnsi="Cambria"/>
          <w:lang w:val="en-US"/>
        </w:rPr>
        <w:tab/>
      </w:r>
      <w:r w:rsidRPr="00B92DF6">
        <w:rPr>
          <w:rFonts w:ascii="Cambria" w:hAnsi="Cambria"/>
          <w:lang w:val="en-US"/>
        </w:rPr>
        <w:tab/>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of</w:t>
      </w:r>
      <w:r w:rsidRPr="00B92DF6">
        <w:rPr>
          <w:rFonts w:ascii="Cambria" w:hAnsi="Cambria"/>
          <w:lang w:val="en-US"/>
        </w:rPr>
        <w:tab/>
      </w:r>
      <w:r w:rsidRPr="00B92DF6">
        <w:rPr>
          <w:rFonts w:ascii="Cambria" w:hAnsi="Cambria"/>
          <w:lang w:val="en-US"/>
        </w:rPr>
        <w:tab/>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next to</w:t>
      </w:r>
      <w:r w:rsidRPr="00B92DF6">
        <w:rPr>
          <w:rFonts w:ascii="Cambria" w:hAnsi="Cambria"/>
          <w:lang w:val="en-US"/>
        </w:rPr>
        <w:br/>
      </w:r>
      <w:r w:rsidRPr="00B92DF6">
        <w:rPr>
          <w:rFonts w:ascii="Cambria" w:hAnsi="Cambria"/>
          <w:b/>
          <w:lang w:val="en-US"/>
        </w:rPr>
        <w:t>6.</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proofErr w:type="gramStart"/>
      <w:r w:rsidR="00A33AF0" w:rsidRPr="00B92DF6">
        <w:rPr>
          <w:rFonts w:ascii="Cambria" w:hAnsi="Cambria"/>
          <w:lang w:val="en-US"/>
        </w:rPr>
        <w:t>was</w:t>
      </w:r>
      <w:proofErr w:type="gramEnd"/>
      <w:r w:rsidR="00A33AF0" w:rsidRPr="00B92DF6">
        <w:rPr>
          <w:rFonts w:ascii="Cambria" w:hAnsi="Cambria"/>
          <w:lang w:val="en-US"/>
        </w:rPr>
        <w:t xml:space="preserve"> seeing</w:t>
      </w:r>
      <w:r w:rsidR="00A33AF0" w:rsidRPr="00B92DF6">
        <w:rPr>
          <w:rFonts w:ascii="Cambria" w:hAnsi="Cambria"/>
          <w:lang w:val="en-US"/>
        </w:rPr>
        <w:tab/>
        <w:t xml:space="preserve"> </w:t>
      </w:r>
      <w:r w:rsidR="00A33AF0" w:rsidRPr="00B92DF6">
        <w:rPr>
          <w:rFonts w:ascii="Cambria" w:hAnsi="Cambria"/>
          <w:lang w:val="en-US"/>
        </w:rPr>
        <w:tab/>
      </w:r>
      <w:r w:rsidRPr="00B92DF6">
        <w:rPr>
          <w:rFonts w:ascii="Cambria" w:hAnsi="Cambria"/>
          <w:lang w:val="en-US"/>
        </w:rPr>
        <w:t>B)</w:t>
      </w:r>
      <w:r w:rsidR="00A33AF0" w:rsidRPr="00B92DF6">
        <w:rPr>
          <w:rFonts w:ascii="Cambria" w:hAnsi="Cambria"/>
          <w:lang w:val="en-US"/>
        </w:rPr>
        <w:t xml:space="preserve"> </w:t>
      </w:r>
      <w:r w:rsidRPr="00B92DF6">
        <w:rPr>
          <w:rFonts w:ascii="Cambria" w:hAnsi="Cambria"/>
          <w:lang w:val="en-US"/>
        </w:rPr>
        <w:t>saw</w:t>
      </w:r>
      <w:r w:rsidRPr="00B92DF6">
        <w:rPr>
          <w:rFonts w:ascii="Cambria" w:hAnsi="Cambria"/>
          <w:lang w:val="en-US"/>
        </w:rPr>
        <w:tab/>
      </w:r>
      <w:r w:rsidRPr="00B92DF6">
        <w:rPr>
          <w:rFonts w:ascii="Cambria" w:hAnsi="Cambria"/>
          <w:lang w:val="en-US"/>
        </w:rPr>
        <w:tab/>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have ever seen</w:t>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had ever seen</w:t>
      </w:r>
      <w:r w:rsidRPr="00B92DF6">
        <w:rPr>
          <w:rFonts w:ascii="Cambria" w:hAnsi="Cambria"/>
          <w:lang w:val="en-US"/>
        </w:rPr>
        <w:br/>
      </w:r>
      <w:r w:rsidRPr="00B92DF6">
        <w:rPr>
          <w:rFonts w:ascii="Cambria" w:hAnsi="Cambria"/>
          <w:b/>
          <w:lang w:val="en-US"/>
        </w:rPr>
        <w:t>7.</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proofErr w:type="gramStart"/>
      <w:r w:rsidRPr="00B92DF6">
        <w:rPr>
          <w:rFonts w:ascii="Cambria" w:hAnsi="Cambria"/>
          <w:lang w:val="en-US"/>
        </w:rPr>
        <w:t>if</w:t>
      </w:r>
      <w:proofErr w:type="gramEnd"/>
      <w:r w:rsidRPr="00B92DF6">
        <w:rPr>
          <w:rFonts w:ascii="Cambria" w:hAnsi="Cambria"/>
          <w:lang w:val="en-US"/>
        </w:rPr>
        <w:tab/>
      </w:r>
      <w:r w:rsidRPr="00B92DF6">
        <w:rPr>
          <w:rFonts w:ascii="Cambria" w:hAnsi="Cambria"/>
          <w:lang w:val="en-US"/>
        </w:rPr>
        <w:tab/>
      </w:r>
      <w:r w:rsidRPr="00B92DF6">
        <w:rPr>
          <w:rFonts w:ascii="Cambria" w:hAnsi="Cambria"/>
          <w:lang w:val="en-US"/>
        </w:rPr>
        <w:tab/>
      </w:r>
      <w:r w:rsidR="00A33AF0" w:rsidRPr="00B92DF6">
        <w:rPr>
          <w:rFonts w:ascii="Cambria" w:hAnsi="Cambria"/>
          <w:lang w:val="en-US"/>
        </w:rPr>
        <w:t xml:space="preserve">       </w:t>
      </w:r>
      <w:r w:rsidR="00604BE6" w:rsidRPr="00B92DF6">
        <w:rPr>
          <w:rFonts w:ascii="Cambria" w:hAnsi="Cambria"/>
          <w:lang w:val="en-US"/>
        </w:rPr>
        <w:t xml:space="preserve">    </w:t>
      </w:r>
      <w:r w:rsidR="00A33AF0" w:rsidRPr="00B92DF6">
        <w:rPr>
          <w:rFonts w:ascii="Cambria" w:hAnsi="Cambria"/>
          <w:lang w:val="en-US"/>
        </w:rPr>
        <w:t xml:space="preserve">  </w:t>
      </w:r>
      <w:r w:rsidR="00B92DF6">
        <w:rPr>
          <w:rFonts w:ascii="Cambria" w:hAnsi="Cambria"/>
          <w:lang w:val="en-US"/>
        </w:rPr>
        <w:t xml:space="preserve"> </w:t>
      </w:r>
      <w:r w:rsidR="00A33AF0" w:rsidRPr="00B92DF6">
        <w:rPr>
          <w:rFonts w:ascii="Cambria" w:hAnsi="Cambria"/>
          <w:lang w:val="en-US"/>
        </w:rPr>
        <w:t xml:space="preserve"> </w:t>
      </w:r>
      <w:r w:rsidRPr="00B92DF6">
        <w:rPr>
          <w:rFonts w:ascii="Cambria" w:hAnsi="Cambria"/>
          <w:lang w:val="en-US"/>
        </w:rPr>
        <w:t>B)</w:t>
      </w:r>
      <w:r w:rsidR="00A33AF0" w:rsidRPr="00B92DF6">
        <w:rPr>
          <w:rFonts w:ascii="Cambria" w:hAnsi="Cambria"/>
          <w:lang w:val="en-US"/>
        </w:rPr>
        <w:t xml:space="preserve"> </w:t>
      </w:r>
      <w:r w:rsidRPr="00B92DF6">
        <w:rPr>
          <w:rFonts w:ascii="Cambria" w:hAnsi="Cambria"/>
          <w:lang w:val="en-US"/>
        </w:rPr>
        <w:t>unless</w:t>
      </w:r>
      <w:r w:rsidRPr="00B92DF6">
        <w:rPr>
          <w:rFonts w:ascii="Cambria" w:hAnsi="Cambria"/>
          <w:lang w:val="en-US"/>
        </w:rPr>
        <w:tab/>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 xml:space="preserve">on condition that </w:t>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provided that</w:t>
      </w:r>
      <w:r w:rsidRPr="00B92DF6">
        <w:rPr>
          <w:rFonts w:ascii="Cambria" w:hAnsi="Cambria"/>
          <w:lang w:val="en-US"/>
        </w:rPr>
        <w:br/>
      </w:r>
      <w:r w:rsidRPr="00B92DF6">
        <w:rPr>
          <w:rFonts w:ascii="Cambria" w:hAnsi="Cambria"/>
          <w:b/>
          <w:lang w:val="en-US"/>
        </w:rPr>
        <w:t>8.</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proofErr w:type="gramStart"/>
      <w:r w:rsidRPr="00B92DF6">
        <w:rPr>
          <w:rFonts w:ascii="Cambria" w:hAnsi="Cambria"/>
          <w:lang w:val="en-US"/>
        </w:rPr>
        <w:t>who</w:t>
      </w:r>
      <w:proofErr w:type="gramEnd"/>
      <w:r w:rsidRPr="00B92DF6">
        <w:rPr>
          <w:rFonts w:ascii="Cambria" w:hAnsi="Cambria"/>
          <w:lang w:val="en-US"/>
        </w:rPr>
        <w:tab/>
      </w:r>
      <w:r w:rsidRPr="00B92DF6">
        <w:rPr>
          <w:rFonts w:ascii="Cambria" w:hAnsi="Cambria"/>
          <w:lang w:val="en-US"/>
        </w:rPr>
        <w:tab/>
      </w:r>
      <w:r w:rsidRPr="00B92DF6">
        <w:rPr>
          <w:rFonts w:ascii="Cambria" w:hAnsi="Cambria"/>
          <w:lang w:val="en-US"/>
        </w:rPr>
        <w:tab/>
        <w:t>B)----</w:t>
      </w:r>
      <w:r w:rsidRPr="00B92DF6">
        <w:rPr>
          <w:rFonts w:ascii="Cambria" w:hAnsi="Cambria"/>
          <w:lang w:val="en-US"/>
        </w:rPr>
        <w:tab/>
      </w:r>
      <w:r w:rsidRPr="00B92DF6">
        <w:rPr>
          <w:rFonts w:ascii="Cambria" w:hAnsi="Cambria"/>
          <w:lang w:val="en-US"/>
        </w:rPr>
        <w:tab/>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when</w:t>
      </w:r>
      <w:r w:rsidRPr="00B92DF6">
        <w:rPr>
          <w:rFonts w:ascii="Cambria" w:hAnsi="Cambria"/>
          <w:lang w:val="en-US"/>
        </w:rPr>
        <w:tab/>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where</w:t>
      </w:r>
      <w:r w:rsidRPr="00B92DF6">
        <w:rPr>
          <w:rFonts w:ascii="Cambria" w:hAnsi="Cambria"/>
          <w:lang w:val="en-US"/>
        </w:rPr>
        <w:br/>
      </w:r>
      <w:r w:rsidRPr="00B92DF6">
        <w:rPr>
          <w:rFonts w:ascii="Cambria" w:hAnsi="Cambria"/>
          <w:b/>
          <w:lang w:val="en-US"/>
        </w:rPr>
        <w:t>9.</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proofErr w:type="gramStart"/>
      <w:r w:rsidRPr="00B92DF6">
        <w:rPr>
          <w:rFonts w:ascii="Cambria" w:hAnsi="Cambria"/>
          <w:lang w:val="en-US"/>
        </w:rPr>
        <w:t>to</w:t>
      </w:r>
      <w:proofErr w:type="gramEnd"/>
      <w:r w:rsidRPr="00B92DF6">
        <w:rPr>
          <w:rFonts w:ascii="Cambria" w:hAnsi="Cambria"/>
          <w:lang w:val="en-US"/>
        </w:rPr>
        <w:t xml:space="preserve"> not hear </w:t>
      </w:r>
      <w:r w:rsidRPr="00B92DF6">
        <w:rPr>
          <w:rFonts w:ascii="Cambria" w:hAnsi="Cambria"/>
          <w:lang w:val="en-US"/>
        </w:rPr>
        <w:tab/>
      </w:r>
      <w:r w:rsidRPr="00B92DF6">
        <w:rPr>
          <w:rFonts w:ascii="Cambria" w:hAnsi="Cambria"/>
          <w:lang w:val="en-US"/>
        </w:rPr>
        <w:tab/>
        <w:t>B)</w:t>
      </w:r>
      <w:r w:rsidR="00A33AF0" w:rsidRPr="00B92DF6">
        <w:rPr>
          <w:rFonts w:ascii="Cambria" w:hAnsi="Cambria"/>
          <w:lang w:val="en-US"/>
        </w:rPr>
        <w:t xml:space="preserve"> </w:t>
      </w:r>
      <w:r w:rsidRPr="00B92DF6">
        <w:rPr>
          <w:rFonts w:ascii="Cambria" w:hAnsi="Cambria"/>
          <w:lang w:val="en-US"/>
        </w:rPr>
        <w:t>not hearing</w:t>
      </w:r>
      <w:r w:rsidRPr="00B92DF6">
        <w:rPr>
          <w:rFonts w:ascii="Cambria" w:hAnsi="Cambria"/>
          <w:lang w:val="en-US"/>
        </w:rPr>
        <w:tab/>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not to hear</w:t>
      </w:r>
      <w:r w:rsidRPr="00B92DF6">
        <w:rPr>
          <w:rFonts w:ascii="Cambria" w:hAnsi="Cambria"/>
          <w:lang w:val="en-US"/>
        </w:rPr>
        <w:tab/>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not hear</w:t>
      </w:r>
    </w:p>
    <w:p w:rsidR="00613EE3" w:rsidRDefault="00A33AF0" w:rsidP="00903BAD">
      <w:pPr>
        <w:spacing w:after="0"/>
        <w:rPr>
          <w:rFonts w:ascii="Cambria" w:hAnsi="Cambria"/>
          <w:lang w:val="en-US"/>
        </w:rPr>
      </w:pPr>
      <w:r w:rsidRPr="00B92DF6">
        <w:rPr>
          <w:rFonts w:ascii="Cambria" w:hAnsi="Cambria"/>
          <w:b/>
          <w:lang w:val="en-US"/>
        </w:rPr>
        <w:t>1</w:t>
      </w:r>
      <w:r w:rsidR="00903BAD" w:rsidRPr="00B92DF6">
        <w:rPr>
          <w:rFonts w:ascii="Cambria" w:hAnsi="Cambria"/>
          <w:b/>
          <w:lang w:val="en-US"/>
        </w:rPr>
        <w:t>0.</w:t>
      </w:r>
      <w:r w:rsidRPr="00B92DF6">
        <w:rPr>
          <w:rFonts w:ascii="Cambria" w:hAnsi="Cambria"/>
          <w:lang w:val="en-US"/>
        </w:rPr>
        <w:t xml:space="preserve"> </w:t>
      </w:r>
      <w:r w:rsidR="00903BAD" w:rsidRPr="00B92DF6">
        <w:rPr>
          <w:rFonts w:ascii="Cambria" w:hAnsi="Cambria"/>
          <w:lang w:val="en-US"/>
        </w:rPr>
        <w:t>A)</w:t>
      </w:r>
      <w:r w:rsidRPr="00B92DF6">
        <w:rPr>
          <w:rFonts w:ascii="Cambria" w:hAnsi="Cambria"/>
          <w:lang w:val="en-US"/>
        </w:rPr>
        <w:t xml:space="preserve"> </w:t>
      </w:r>
      <w:r w:rsidR="00903BAD" w:rsidRPr="00B92DF6">
        <w:rPr>
          <w:rFonts w:ascii="Cambria" w:hAnsi="Cambria"/>
          <w:lang w:val="en-US"/>
        </w:rPr>
        <w:t>have given</w:t>
      </w:r>
      <w:r w:rsidR="00903BAD" w:rsidRPr="00B92DF6">
        <w:rPr>
          <w:rFonts w:ascii="Cambria" w:hAnsi="Cambria"/>
          <w:lang w:val="en-US"/>
        </w:rPr>
        <w:tab/>
      </w:r>
      <w:r w:rsidR="00903BAD" w:rsidRPr="00B92DF6">
        <w:rPr>
          <w:rFonts w:ascii="Cambria" w:hAnsi="Cambria"/>
          <w:lang w:val="en-US"/>
        </w:rPr>
        <w:tab/>
        <w:t>B)</w:t>
      </w:r>
      <w:r w:rsidRPr="00B92DF6">
        <w:rPr>
          <w:rFonts w:ascii="Cambria" w:hAnsi="Cambria"/>
          <w:lang w:val="en-US"/>
        </w:rPr>
        <w:t xml:space="preserve"> </w:t>
      </w:r>
      <w:r w:rsidR="00903BAD" w:rsidRPr="00B92DF6">
        <w:rPr>
          <w:rFonts w:ascii="Cambria" w:hAnsi="Cambria"/>
          <w:lang w:val="en-US"/>
        </w:rPr>
        <w:t>had given</w:t>
      </w:r>
      <w:r w:rsidR="00903BAD" w:rsidRPr="00B92DF6">
        <w:rPr>
          <w:rFonts w:ascii="Cambria" w:hAnsi="Cambria"/>
          <w:lang w:val="en-US"/>
        </w:rPr>
        <w:tab/>
      </w:r>
      <w:r w:rsidR="00903BAD" w:rsidRPr="00B92DF6">
        <w:rPr>
          <w:rFonts w:ascii="Cambria" w:hAnsi="Cambria"/>
          <w:lang w:val="en-US"/>
        </w:rPr>
        <w:tab/>
        <w:t>C)</w:t>
      </w:r>
      <w:r w:rsidRPr="00B92DF6">
        <w:rPr>
          <w:rFonts w:ascii="Cambria" w:hAnsi="Cambria"/>
          <w:lang w:val="en-US"/>
        </w:rPr>
        <w:t xml:space="preserve"> </w:t>
      </w:r>
      <w:r w:rsidR="00903BAD" w:rsidRPr="00B92DF6">
        <w:rPr>
          <w:rFonts w:ascii="Cambria" w:hAnsi="Cambria"/>
          <w:lang w:val="en-US"/>
        </w:rPr>
        <w:t>was giving</w:t>
      </w:r>
      <w:r w:rsidR="00903BAD" w:rsidRPr="00B92DF6">
        <w:rPr>
          <w:rFonts w:ascii="Cambria" w:hAnsi="Cambria"/>
          <w:lang w:val="en-US"/>
        </w:rPr>
        <w:tab/>
      </w:r>
      <w:r w:rsidR="00903BAD" w:rsidRPr="00B92DF6">
        <w:rPr>
          <w:rFonts w:ascii="Cambria" w:hAnsi="Cambria"/>
          <w:lang w:val="en-US"/>
        </w:rPr>
        <w:tab/>
        <w:t>D)</w:t>
      </w:r>
      <w:r w:rsidRPr="00B92DF6">
        <w:rPr>
          <w:rFonts w:ascii="Cambria" w:hAnsi="Cambria"/>
          <w:lang w:val="en-US"/>
        </w:rPr>
        <w:t xml:space="preserve"> </w:t>
      </w:r>
      <w:r w:rsidR="00903BAD" w:rsidRPr="00B92DF6">
        <w:rPr>
          <w:rFonts w:ascii="Cambria" w:hAnsi="Cambria"/>
          <w:lang w:val="en-US"/>
        </w:rPr>
        <w:t>give</w:t>
      </w:r>
    </w:p>
    <w:tbl>
      <w:tblPr>
        <w:tblStyle w:val="TabloKlavuzu"/>
        <w:tblpPr w:leftFromText="141" w:rightFromText="141" w:vertAnchor="text" w:horzAnchor="margin" w:tblpY="533"/>
        <w:tblW w:w="0" w:type="auto"/>
        <w:tblLook w:val="04A0" w:firstRow="1" w:lastRow="0" w:firstColumn="1" w:lastColumn="0" w:noHBand="0" w:noVBand="1"/>
      </w:tblPr>
      <w:tblGrid>
        <w:gridCol w:w="562"/>
        <w:gridCol w:w="567"/>
        <w:gridCol w:w="567"/>
        <w:gridCol w:w="567"/>
        <w:gridCol w:w="496"/>
        <w:gridCol w:w="638"/>
        <w:gridCol w:w="567"/>
        <w:gridCol w:w="567"/>
        <w:gridCol w:w="567"/>
        <w:gridCol w:w="614"/>
      </w:tblGrid>
      <w:tr w:rsidR="000E6D6F" w:rsidRPr="00801841" w:rsidTr="000E6D6F">
        <w:tc>
          <w:tcPr>
            <w:tcW w:w="5712" w:type="dxa"/>
            <w:gridSpan w:val="10"/>
          </w:tcPr>
          <w:p w:rsidR="000E6D6F" w:rsidRPr="00801841" w:rsidRDefault="000E6D6F" w:rsidP="000E6D6F">
            <w:pPr>
              <w:rPr>
                <w:rFonts w:ascii="Cambria" w:hAnsi="Cambria"/>
                <w:b/>
                <w:sz w:val="20"/>
                <w:szCs w:val="20"/>
              </w:rPr>
            </w:pPr>
            <w:r w:rsidRPr="00801841">
              <w:rPr>
                <w:rFonts w:ascii="Cambria" w:hAnsi="Cambria"/>
                <w:b/>
                <w:sz w:val="20"/>
                <w:szCs w:val="20"/>
              </w:rPr>
              <w:t>Örnek Dilbilgisi Sorularının Cevapları:</w:t>
            </w:r>
          </w:p>
        </w:tc>
      </w:tr>
      <w:tr w:rsidR="000E6D6F" w:rsidRPr="00801841" w:rsidTr="000E6D6F">
        <w:tc>
          <w:tcPr>
            <w:tcW w:w="562" w:type="dxa"/>
          </w:tcPr>
          <w:p w:rsidR="000E6D6F" w:rsidRPr="00801841" w:rsidRDefault="000E6D6F" w:rsidP="000E6D6F">
            <w:pPr>
              <w:rPr>
                <w:rFonts w:ascii="Cambria" w:hAnsi="Cambria"/>
                <w:b/>
                <w:sz w:val="20"/>
                <w:szCs w:val="20"/>
              </w:rPr>
            </w:pPr>
            <w:r w:rsidRPr="00801841">
              <w:rPr>
                <w:rFonts w:ascii="Cambria" w:hAnsi="Cambria"/>
                <w:b/>
                <w:sz w:val="20"/>
                <w:szCs w:val="20"/>
              </w:rPr>
              <w:t>1.C</w:t>
            </w:r>
          </w:p>
        </w:tc>
        <w:tc>
          <w:tcPr>
            <w:tcW w:w="567" w:type="dxa"/>
          </w:tcPr>
          <w:p w:rsidR="000E6D6F" w:rsidRPr="00801841" w:rsidRDefault="000E6D6F" w:rsidP="000E6D6F">
            <w:pPr>
              <w:rPr>
                <w:rFonts w:ascii="Cambria" w:hAnsi="Cambria"/>
                <w:b/>
                <w:sz w:val="20"/>
                <w:szCs w:val="20"/>
              </w:rPr>
            </w:pPr>
            <w:r w:rsidRPr="00801841">
              <w:rPr>
                <w:rFonts w:ascii="Cambria" w:hAnsi="Cambria"/>
                <w:b/>
                <w:sz w:val="20"/>
                <w:szCs w:val="20"/>
              </w:rPr>
              <w:t>2.A</w:t>
            </w:r>
          </w:p>
        </w:tc>
        <w:tc>
          <w:tcPr>
            <w:tcW w:w="567" w:type="dxa"/>
          </w:tcPr>
          <w:p w:rsidR="000E6D6F" w:rsidRPr="00801841" w:rsidRDefault="000E6D6F" w:rsidP="000E6D6F">
            <w:pPr>
              <w:rPr>
                <w:rFonts w:ascii="Cambria" w:hAnsi="Cambria"/>
                <w:b/>
                <w:sz w:val="20"/>
                <w:szCs w:val="20"/>
              </w:rPr>
            </w:pPr>
            <w:r w:rsidRPr="00801841">
              <w:rPr>
                <w:rFonts w:ascii="Cambria" w:hAnsi="Cambria"/>
                <w:b/>
                <w:sz w:val="20"/>
                <w:szCs w:val="20"/>
              </w:rPr>
              <w:t>3.D</w:t>
            </w:r>
          </w:p>
        </w:tc>
        <w:tc>
          <w:tcPr>
            <w:tcW w:w="567" w:type="dxa"/>
          </w:tcPr>
          <w:p w:rsidR="000E6D6F" w:rsidRPr="00801841" w:rsidRDefault="000E6D6F" w:rsidP="000E6D6F">
            <w:pPr>
              <w:rPr>
                <w:rFonts w:ascii="Cambria" w:hAnsi="Cambria"/>
                <w:b/>
                <w:sz w:val="20"/>
                <w:szCs w:val="20"/>
              </w:rPr>
            </w:pPr>
            <w:r w:rsidRPr="00801841">
              <w:rPr>
                <w:rFonts w:ascii="Cambria" w:hAnsi="Cambria"/>
                <w:b/>
                <w:sz w:val="20"/>
                <w:szCs w:val="20"/>
              </w:rPr>
              <w:t>4.B</w:t>
            </w:r>
          </w:p>
        </w:tc>
        <w:tc>
          <w:tcPr>
            <w:tcW w:w="496" w:type="dxa"/>
          </w:tcPr>
          <w:p w:rsidR="000E6D6F" w:rsidRPr="00801841" w:rsidRDefault="000E6D6F" w:rsidP="000E6D6F">
            <w:pPr>
              <w:rPr>
                <w:rFonts w:ascii="Cambria" w:hAnsi="Cambria"/>
                <w:b/>
                <w:sz w:val="20"/>
                <w:szCs w:val="20"/>
              </w:rPr>
            </w:pPr>
            <w:r w:rsidRPr="00801841">
              <w:rPr>
                <w:rFonts w:ascii="Cambria" w:hAnsi="Cambria"/>
                <w:b/>
                <w:sz w:val="20"/>
                <w:szCs w:val="20"/>
              </w:rPr>
              <w:t>5.C</w:t>
            </w:r>
          </w:p>
        </w:tc>
        <w:tc>
          <w:tcPr>
            <w:tcW w:w="638" w:type="dxa"/>
          </w:tcPr>
          <w:p w:rsidR="000E6D6F" w:rsidRPr="00801841" w:rsidRDefault="000E6D6F" w:rsidP="000E6D6F">
            <w:pPr>
              <w:rPr>
                <w:rFonts w:ascii="Cambria" w:hAnsi="Cambria"/>
                <w:b/>
                <w:sz w:val="20"/>
                <w:szCs w:val="20"/>
              </w:rPr>
            </w:pPr>
            <w:r w:rsidRPr="00801841">
              <w:rPr>
                <w:rFonts w:ascii="Cambria" w:hAnsi="Cambria"/>
                <w:b/>
                <w:sz w:val="20"/>
                <w:szCs w:val="20"/>
              </w:rPr>
              <w:t>6.D</w:t>
            </w:r>
          </w:p>
        </w:tc>
        <w:tc>
          <w:tcPr>
            <w:tcW w:w="567" w:type="dxa"/>
          </w:tcPr>
          <w:p w:rsidR="000E6D6F" w:rsidRPr="00801841" w:rsidRDefault="000E6D6F" w:rsidP="000E6D6F">
            <w:pPr>
              <w:rPr>
                <w:rFonts w:ascii="Cambria" w:hAnsi="Cambria"/>
                <w:b/>
                <w:sz w:val="20"/>
                <w:szCs w:val="20"/>
              </w:rPr>
            </w:pPr>
            <w:r w:rsidRPr="00801841">
              <w:rPr>
                <w:rFonts w:ascii="Cambria" w:hAnsi="Cambria"/>
                <w:b/>
                <w:sz w:val="20"/>
                <w:szCs w:val="20"/>
              </w:rPr>
              <w:t>7.A</w:t>
            </w:r>
          </w:p>
        </w:tc>
        <w:tc>
          <w:tcPr>
            <w:tcW w:w="567" w:type="dxa"/>
          </w:tcPr>
          <w:p w:rsidR="000E6D6F" w:rsidRPr="00801841" w:rsidRDefault="000E6D6F" w:rsidP="000E6D6F">
            <w:pPr>
              <w:rPr>
                <w:rFonts w:ascii="Cambria" w:hAnsi="Cambria"/>
                <w:b/>
                <w:sz w:val="20"/>
                <w:szCs w:val="20"/>
              </w:rPr>
            </w:pPr>
            <w:r w:rsidRPr="00801841">
              <w:rPr>
                <w:rFonts w:ascii="Cambria" w:hAnsi="Cambria"/>
                <w:b/>
                <w:sz w:val="20"/>
                <w:szCs w:val="20"/>
              </w:rPr>
              <w:t>8.B</w:t>
            </w:r>
          </w:p>
        </w:tc>
        <w:tc>
          <w:tcPr>
            <w:tcW w:w="567" w:type="dxa"/>
          </w:tcPr>
          <w:p w:rsidR="000E6D6F" w:rsidRPr="00801841" w:rsidRDefault="000E6D6F" w:rsidP="000E6D6F">
            <w:pPr>
              <w:rPr>
                <w:rFonts w:ascii="Cambria" w:hAnsi="Cambria"/>
                <w:b/>
                <w:sz w:val="20"/>
                <w:szCs w:val="20"/>
              </w:rPr>
            </w:pPr>
            <w:r w:rsidRPr="00801841">
              <w:rPr>
                <w:rFonts w:ascii="Cambria" w:hAnsi="Cambria"/>
                <w:b/>
                <w:sz w:val="20"/>
                <w:szCs w:val="20"/>
              </w:rPr>
              <w:t>9.A</w:t>
            </w:r>
          </w:p>
        </w:tc>
        <w:tc>
          <w:tcPr>
            <w:tcW w:w="614" w:type="dxa"/>
          </w:tcPr>
          <w:p w:rsidR="000E6D6F" w:rsidRPr="00801841" w:rsidRDefault="000E6D6F" w:rsidP="000E6D6F">
            <w:pPr>
              <w:rPr>
                <w:rFonts w:ascii="Cambria" w:hAnsi="Cambria"/>
                <w:b/>
                <w:sz w:val="20"/>
                <w:szCs w:val="20"/>
              </w:rPr>
            </w:pPr>
            <w:r w:rsidRPr="00801841">
              <w:rPr>
                <w:rFonts w:ascii="Cambria" w:hAnsi="Cambria"/>
                <w:b/>
                <w:sz w:val="20"/>
                <w:szCs w:val="20"/>
              </w:rPr>
              <w:t>10.C</w:t>
            </w:r>
          </w:p>
        </w:tc>
      </w:tr>
    </w:tbl>
    <w:p w:rsidR="00903BAD" w:rsidRPr="00B92DF6" w:rsidRDefault="00903BAD" w:rsidP="00903BAD">
      <w:pPr>
        <w:spacing w:after="0"/>
        <w:rPr>
          <w:rFonts w:ascii="Cambria" w:hAnsi="Cambria"/>
          <w:lang w:val="en-US"/>
        </w:rPr>
      </w:pPr>
    </w:p>
    <w:p w:rsidR="00903BAD" w:rsidRPr="00801841" w:rsidRDefault="00801841" w:rsidP="00B92DF6">
      <w:pPr>
        <w:pStyle w:val="Balk1"/>
        <w:rPr>
          <w:sz w:val="40"/>
          <w:szCs w:val="40"/>
          <w:u w:val="single"/>
        </w:rPr>
      </w:pPr>
      <w:r>
        <w:rPr>
          <w:sz w:val="40"/>
          <w:szCs w:val="40"/>
          <w:u w:val="single"/>
        </w:rPr>
        <w:lastRenderedPageBreak/>
        <w:t xml:space="preserve">Bölüm </w:t>
      </w:r>
      <w:r w:rsidRPr="00801841">
        <w:rPr>
          <w:sz w:val="40"/>
          <w:szCs w:val="40"/>
          <w:u w:val="single"/>
        </w:rPr>
        <w:t>2</w:t>
      </w:r>
      <w:r>
        <w:rPr>
          <w:sz w:val="40"/>
          <w:szCs w:val="40"/>
          <w:u w:val="single"/>
        </w:rPr>
        <w:t xml:space="preserve"> -</w:t>
      </w:r>
      <w:r w:rsidRPr="00801841">
        <w:rPr>
          <w:sz w:val="40"/>
          <w:szCs w:val="40"/>
          <w:u w:val="single"/>
        </w:rPr>
        <w:t xml:space="preserve"> Dilin Kullanımı (kelime bilgisi) için Örnek Sorular</w:t>
      </w:r>
    </w:p>
    <w:tbl>
      <w:tblPr>
        <w:tblStyle w:val="TabloKlavuzu"/>
        <w:tblW w:w="0" w:type="auto"/>
        <w:tblLook w:val="04A0" w:firstRow="1" w:lastRow="0" w:firstColumn="1" w:lastColumn="0" w:noHBand="0" w:noVBand="1"/>
      </w:tblPr>
      <w:tblGrid>
        <w:gridCol w:w="6364"/>
      </w:tblGrid>
      <w:tr w:rsidR="00B366A0" w:rsidRPr="00801841" w:rsidTr="00B366A0">
        <w:tc>
          <w:tcPr>
            <w:tcW w:w="6364"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rsidR="00B366A0" w:rsidRPr="00801841" w:rsidRDefault="00801841" w:rsidP="00801841">
            <w:pPr>
              <w:spacing w:line="360" w:lineRule="auto"/>
              <w:rPr>
                <w:rFonts w:ascii="Cambria" w:hAnsi="Cambria"/>
                <w:b/>
                <w:i/>
              </w:rPr>
            </w:pPr>
            <w:r w:rsidRPr="00801841">
              <w:rPr>
                <w:rFonts w:ascii="Cambria" w:hAnsi="Cambria"/>
                <w:b/>
                <w:i/>
              </w:rPr>
              <w:t>Yönerge</w:t>
            </w:r>
            <w:r w:rsidR="00B366A0" w:rsidRPr="00801841">
              <w:rPr>
                <w:rFonts w:ascii="Cambria" w:hAnsi="Cambria"/>
                <w:b/>
                <w:i/>
              </w:rPr>
              <w:t xml:space="preserve">: </w:t>
            </w:r>
            <w:r w:rsidRPr="00801841">
              <w:rPr>
                <w:rFonts w:ascii="Cambria" w:hAnsi="Cambria"/>
                <w:b/>
              </w:rPr>
              <w:t>Doğru kelimelerle cümleleri tamamlayın</w:t>
            </w:r>
            <w:r w:rsidR="00B366A0" w:rsidRPr="00801841">
              <w:rPr>
                <w:rFonts w:ascii="Cambria" w:hAnsi="Cambria"/>
                <w:b/>
              </w:rPr>
              <w:t>.</w:t>
            </w:r>
          </w:p>
        </w:tc>
      </w:tr>
    </w:tbl>
    <w:p w:rsidR="00B366A0" w:rsidRPr="00B366A0" w:rsidRDefault="00B366A0" w:rsidP="00B366A0">
      <w:pPr>
        <w:rPr>
          <w:lang w:val="en-US"/>
        </w:rPr>
      </w:pPr>
    </w:p>
    <w:p w:rsidR="00A33AF0" w:rsidRPr="00B92DF6" w:rsidRDefault="00A33AF0" w:rsidP="00A33AF0">
      <w:pPr>
        <w:spacing w:after="0"/>
        <w:jc w:val="both"/>
        <w:rPr>
          <w:rFonts w:ascii="Cambria" w:hAnsi="Cambria"/>
          <w:lang w:val="en-US"/>
        </w:rPr>
      </w:pPr>
      <w:r w:rsidRPr="00B92DF6">
        <w:rPr>
          <w:rFonts w:ascii="Cambria" w:hAnsi="Cambria"/>
          <w:b/>
          <w:highlight w:val="white"/>
          <w:lang w:val="en-US"/>
        </w:rPr>
        <w:t>1.</w:t>
      </w:r>
      <w:r w:rsidRPr="00B92DF6">
        <w:rPr>
          <w:rFonts w:ascii="Cambria" w:hAnsi="Cambria"/>
          <w:highlight w:val="white"/>
          <w:lang w:val="en-US"/>
        </w:rPr>
        <w:t xml:space="preserve"> </w:t>
      </w:r>
      <w:r w:rsidRPr="00B92DF6">
        <w:rPr>
          <w:rFonts w:ascii="Cambria" w:hAnsi="Cambria"/>
          <w:lang w:val="en-US"/>
        </w:rPr>
        <w:t>Turkish women gained the right to _________ in nationwide elections a decade or more before women in such European countries as France, Italy, and Belgium — a mark of Ataturk’s far-reaching social changes.</w:t>
      </w:r>
    </w:p>
    <w:p w:rsidR="00A33AF0" w:rsidRPr="00B92DF6" w:rsidRDefault="00A33AF0" w:rsidP="00A33AF0">
      <w:pPr>
        <w:jc w:val="both"/>
        <w:rPr>
          <w:rFonts w:ascii="Cambria" w:hAnsi="Cambria"/>
          <w:lang w:val="en-US"/>
        </w:rPr>
      </w:pPr>
      <w:r w:rsidRPr="00B92DF6">
        <w:rPr>
          <w:rFonts w:ascii="Cambria" w:hAnsi="Cambria"/>
          <w:lang w:val="en-US"/>
        </w:rPr>
        <w:t xml:space="preserve">     A) vote                    </w:t>
      </w:r>
      <w:r w:rsidR="0020285F" w:rsidRPr="00B92DF6">
        <w:rPr>
          <w:rFonts w:ascii="Cambria" w:hAnsi="Cambria"/>
          <w:lang w:val="en-US"/>
        </w:rPr>
        <w:tab/>
      </w:r>
      <w:r w:rsidRPr="00B92DF6">
        <w:rPr>
          <w:rFonts w:ascii="Cambria" w:hAnsi="Cambria"/>
          <w:lang w:val="en-US"/>
        </w:rPr>
        <w:t xml:space="preserve">  B) consider                     C) apply                            </w:t>
      </w:r>
      <w:r w:rsidRPr="00B92DF6">
        <w:rPr>
          <w:rFonts w:ascii="Cambria" w:hAnsi="Cambria"/>
          <w:lang w:val="en-US"/>
        </w:rPr>
        <w:tab/>
        <w:t xml:space="preserve">D) obey </w:t>
      </w:r>
    </w:p>
    <w:p w:rsidR="00A33AF0" w:rsidRPr="00B92DF6" w:rsidRDefault="00A33AF0" w:rsidP="00A33AF0">
      <w:pPr>
        <w:spacing w:after="0"/>
        <w:jc w:val="both"/>
        <w:rPr>
          <w:rFonts w:ascii="Cambria" w:hAnsi="Cambria"/>
          <w:lang w:val="en-US"/>
        </w:rPr>
      </w:pPr>
      <w:r w:rsidRPr="00B92DF6">
        <w:rPr>
          <w:rFonts w:ascii="Cambria" w:hAnsi="Cambria"/>
          <w:b/>
          <w:lang w:val="en-US"/>
        </w:rPr>
        <w:t>2.</w:t>
      </w:r>
      <w:r w:rsidRPr="00B92DF6">
        <w:rPr>
          <w:rFonts w:ascii="Cambria" w:hAnsi="Cambria"/>
          <w:lang w:val="en-US"/>
        </w:rPr>
        <w:t xml:space="preserve"> The notion of living forever is __________, as it has been proven impossible for thousands of years already.</w:t>
      </w:r>
    </w:p>
    <w:p w:rsidR="00A33AF0" w:rsidRPr="00B92DF6" w:rsidRDefault="00A33AF0" w:rsidP="00A33AF0">
      <w:pPr>
        <w:jc w:val="both"/>
        <w:rPr>
          <w:rFonts w:ascii="Cambria" w:hAnsi="Cambria"/>
          <w:lang w:val="en-US"/>
        </w:rPr>
      </w:pPr>
      <w:r w:rsidRPr="00B92DF6">
        <w:rPr>
          <w:rFonts w:ascii="Cambria" w:hAnsi="Cambria"/>
          <w:lang w:val="en-US"/>
        </w:rPr>
        <w:t xml:space="preserve">     A) </w:t>
      </w:r>
      <w:proofErr w:type="gramStart"/>
      <w:r w:rsidRPr="00B92DF6">
        <w:rPr>
          <w:rFonts w:ascii="Cambria" w:hAnsi="Cambria"/>
          <w:lang w:val="en-US"/>
        </w:rPr>
        <w:t>logical</w:t>
      </w:r>
      <w:proofErr w:type="gramEnd"/>
      <w:r w:rsidRPr="00B92DF6">
        <w:rPr>
          <w:rFonts w:ascii="Cambria" w:hAnsi="Cambria"/>
          <w:lang w:val="en-US"/>
        </w:rPr>
        <w:t xml:space="preserve">                 </w:t>
      </w:r>
      <w:r w:rsidR="0020285F" w:rsidRPr="00B92DF6">
        <w:rPr>
          <w:rFonts w:ascii="Cambria" w:hAnsi="Cambria"/>
          <w:lang w:val="en-US"/>
        </w:rPr>
        <w:tab/>
      </w:r>
      <w:r w:rsidRPr="00B92DF6">
        <w:rPr>
          <w:rFonts w:ascii="Cambria" w:hAnsi="Cambria"/>
          <w:lang w:val="en-US"/>
        </w:rPr>
        <w:t xml:space="preserve"> B) ridiculous   </w:t>
      </w:r>
      <w:r w:rsidRPr="00B92DF6">
        <w:rPr>
          <w:rFonts w:ascii="Cambria" w:hAnsi="Cambria"/>
          <w:lang w:val="en-US"/>
        </w:rPr>
        <w:tab/>
        <w:t xml:space="preserve">            </w:t>
      </w:r>
      <w:r w:rsidRPr="00B92DF6">
        <w:rPr>
          <w:rFonts w:ascii="Cambria" w:hAnsi="Cambria"/>
          <w:lang w:val="en-US"/>
        </w:rPr>
        <w:tab/>
        <w:t xml:space="preserve">C) familiar                        </w:t>
      </w:r>
      <w:r w:rsidRPr="00B92DF6">
        <w:rPr>
          <w:rFonts w:ascii="Cambria" w:hAnsi="Cambria"/>
          <w:lang w:val="en-US"/>
        </w:rPr>
        <w:tab/>
        <w:t xml:space="preserve">D) addicted </w:t>
      </w:r>
    </w:p>
    <w:p w:rsidR="00B74BF9" w:rsidRPr="00B74BF9" w:rsidRDefault="00A33AF0" w:rsidP="00B74BF9">
      <w:pPr>
        <w:jc w:val="both"/>
        <w:rPr>
          <w:rFonts w:ascii="Cambria" w:hAnsi="Cambria"/>
          <w:lang w:val="en-US"/>
        </w:rPr>
      </w:pPr>
      <w:r w:rsidRPr="00B92DF6">
        <w:rPr>
          <w:rFonts w:ascii="Cambria" w:hAnsi="Cambria"/>
          <w:b/>
          <w:lang w:val="en-US"/>
        </w:rPr>
        <w:t>3.</w:t>
      </w:r>
      <w:r w:rsidRPr="00B92DF6">
        <w:rPr>
          <w:rFonts w:ascii="Cambria" w:hAnsi="Cambria"/>
          <w:lang w:val="en-US"/>
        </w:rPr>
        <w:t xml:space="preserve"> </w:t>
      </w:r>
      <w:r w:rsidR="00B74BF9" w:rsidRPr="00B74BF9">
        <w:rPr>
          <w:rFonts w:ascii="Cambria" w:hAnsi="Cambria"/>
          <w:lang w:val="en-US"/>
        </w:rPr>
        <w:t>Spider silk is a/an ___________ strong material, and has been found out that it is stronger than steel.</w:t>
      </w:r>
    </w:p>
    <w:p w:rsidR="00B74BF9" w:rsidRDefault="00B74BF9" w:rsidP="00B74BF9">
      <w:pPr>
        <w:jc w:val="both"/>
        <w:rPr>
          <w:rFonts w:ascii="Cambria" w:hAnsi="Cambria"/>
          <w:lang w:val="en-US"/>
        </w:rPr>
      </w:pPr>
      <w:r w:rsidRPr="00B74BF9">
        <w:rPr>
          <w:rFonts w:ascii="Cambria" w:hAnsi="Cambria"/>
          <w:lang w:val="en-US"/>
        </w:rPr>
        <w:t xml:space="preserve">     A) </w:t>
      </w:r>
      <w:proofErr w:type="gramStart"/>
      <w:r w:rsidRPr="00B74BF9">
        <w:rPr>
          <w:rFonts w:ascii="Cambria" w:hAnsi="Cambria"/>
          <w:lang w:val="en-US"/>
        </w:rPr>
        <w:t>accidentally</w:t>
      </w:r>
      <w:proofErr w:type="gramEnd"/>
      <w:r w:rsidRPr="00B74BF9">
        <w:rPr>
          <w:rFonts w:ascii="Cambria" w:hAnsi="Cambria"/>
          <w:lang w:val="en-US"/>
        </w:rPr>
        <w:t xml:space="preserve">               </w:t>
      </w:r>
      <w:r w:rsidRPr="00B74BF9">
        <w:rPr>
          <w:rFonts w:ascii="Cambria" w:hAnsi="Cambria"/>
          <w:lang w:val="en-US"/>
        </w:rPr>
        <w:tab/>
        <w:t xml:space="preserve">B) </w:t>
      </w:r>
      <w:r>
        <w:rPr>
          <w:rFonts w:ascii="Cambria" w:hAnsi="Cambria"/>
          <w:lang w:val="en-US"/>
        </w:rPr>
        <w:t>near</w:t>
      </w:r>
      <w:r w:rsidRPr="00B74BF9">
        <w:rPr>
          <w:rFonts w:ascii="Cambria" w:hAnsi="Cambria"/>
          <w:lang w:val="en-US"/>
        </w:rPr>
        <w:t xml:space="preserve">ly </w:t>
      </w:r>
      <w:r w:rsidRPr="00B74BF9">
        <w:rPr>
          <w:rFonts w:ascii="Cambria" w:hAnsi="Cambria"/>
          <w:lang w:val="en-US"/>
        </w:rPr>
        <w:tab/>
        <w:t xml:space="preserve">            </w:t>
      </w:r>
      <w:r w:rsidRPr="00B74BF9">
        <w:rPr>
          <w:rFonts w:ascii="Cambria" w:hAnsi="Cambria"/>
          <w:lang w:val="en-US"/>
        </w:rPr>
        <w:tab/>
        <w:t>C) m</w:t>
      </w:r>
      <w:r>
        <w:rPr>
          <w:rFonts w:ascii="Cambria" w:hAnsi="Cambria"/>
          <w:lang w:val="en-US"/>
        </w:rPr>
        <w:t xml:space="preserve">oderately               </w:t>
      </w:r>
      <w:r>
        <w:rPr>
          <w:rFonts w:ascii="Cambria" w:hAnsi="Cambria"/>
          <w:lang w:val="en-US"/>
        </w:rPr>
        <w:tab/>
        <w:t>D) extreme</w:t>
      </w:r>
      <w:r w:rsidRPr="00B74BF9">
        <w:rPr>
          <w:rFonts w:ascii="Cambria" w:hAnsi="Cambria"/>
          <w:lang w:val="en-US"/>
        </w:rPr>
        <w:t xml:space="preserve">ly </w:t>
      </w:r>
    </w:p>
    <w:p w:rsidR="00A33AF0" w:rsidRPr="00B92DF6" w:rsidRDefault="00A33AF0" w:rsidP="00B74BF9">
      <w:pPr>
        <w:jc w:val="both"/>
        <w:rPr>
          <w:rFonts w:ascii="Cambria" w:hAnsi="Cambria"/>
          <w:lang w:val="en-US"/>
        </w:rPr>
      </w:pPr>
      <w:r w:rsidRPr="00B92DF6">
        <w:rPr>
          <w:rFonts w:ascii="Cambria" w:hAnsi="Cambria"/>
          <w:b/>
          <w:lang w:val="en-US"/>
        </w:rPr>
        <w:t>4.</w:t>
      </w:r>
      <w:r w:rsidRPr="00B92DF6">
        <w:rPr>
          <w:rFonts w:ascii="Cambria" w:hAnsi="Cambria"/>
          <w:lang w:val="en-US"/>
        </w:rPr>
        <w:t xml:space="preserve"> There is a Chinese proverb which states that one ___________ plants the trees, and another rests in the shadow of those trees.</w:t>
      </w:r>
    </w:p>
    <w:p w:rsidR="00A33AF0" w:rsidRPr="00B92DF6" w:rsidRDefault="00A33AF0" w:rsidP="00A33AF0">
      <w:pPr>
        <w:jc w:val="both"/>
        <w:rPr>
          <w:rFonts w:ascii="Cambria" w:hAnsi="Cambria"/>
          <w:lang w:val="en-US"/>
        </w:rPr>
      </w:pPr>
      <w:r w:rsidRPr="00B92DF6">
        <w:rPr>
          <w:rFonts w:ascii="Cambria" w:hAnsi="Cambria"/>
          <w:lang w:val="en-US"/>
        </w:rPr>
        <w:t xml:space="preserve">      A) </w:t>
      </w:r>
      <w:proofErr w:type="gramStart"/>
      <w:r w:rsidRPr="00B92DF6">
        <w:rPr>
          <w:rFonts w:ascii="Cambria" w:hAnsi="Cambria"/>
          <w:lang w:val="en-US"/>
        </w:rPr>
        <w:t>generation</w:t>
      </w:r>
      <w:proofErr w:type="gramEnd"/>
      <w:r w:rsidRPr="00B92DF6">
        <w:rPr>
          <w:rFonts w:ascii="Cambria" w:hAnsi="Cambria"/>
          <w:lang w:val="en-US"/>
        </w:rPr>
        <w:t xml:space="preserve">         </w:t>
      </w:r>
      <w:r w:rsidRPr="00B92DF6">
        <w:rPr>
          <w:rFonts w:ascii="Cambria" w:hAnsi="Cambria"/>
          <w:lang w:val="en-US"/>
        </w:rPr>
        <w:tab/>
        <w:t xml:space="preserve">B) accommodation     </w:t>
      </w:r>
      <w:r w:rsidRPr="00B92DF6">
        <w:rPr>
          <w:rFonts w:ascii="Cambria" w:hAnsi="Cambria"/>
          <w:lang w:val="en-US"/>
        </w:rPr>
        <w:tab/>
        <w:t xml:space="preserve"> C) invention                   </w:t>
      </w:r>
      <w:r w:rsidRPr="00B92DF6">
        <w:rPr>
          <w:rFonts w:ascii="Cambria" w:hAnsi="Cambria"/>
          <w:lang w:val="en-US"/>
        </w:rPr>
        <w:tab/>
        <w:t xml:space="preserve">D) solution </w:t>
      </w:r>
    </w:p>
    <w:p w:rsidR="00A33AF0" w:rsidRPr="00B92DF6" w:rsidRDefault="00A33AF0" w:rsidP="00A33AF0">
      <w:pPr>
        <w:spacing w:after="0"/>
        <w:jc w:val="both"/>
        <w:rPr>
          <w:rFonts w:ascii="Cambria" w:hAnsi="Cambria"/>
          <w:lang w:val="en-US"/>
        </w:rPr>
      </w:pPr>
      <w:r w:rsidRPr="00B92DF6">
        <w:rPr>
          <w:rFonts w:ascii="Cambria" w:hAnsi="Cambria"/>
          <w:b/>
          <w:lang w:val="en-US"/>
        </w:rPr>
        <w:t>5.</w:t>
      </w:r>
      <w:r w:rsidRPr="00B92DF6">
        <w:rPr>
          <w:rFonts w:ascii="Cambria" w:hAnsi="Cambria"/>
          <w:lang w:val="en-US"/>
        </w:rPr>
        <w:t xml:space="preserve"> Jules </w:t>
      </w:r>
      <w:proofErr w:type="spellStart"/>
      <w:r w:rsidRPr="00B92DF6">
        <w:rPr>
          <w:rFonts w:ascii="Cambria" w:hAnsi="Cambria"/>
          <w:lang w:val="en-US"/>
        </w:rPr>
        <w:t>Renard</w:t>
      </w:r>
      <w:proofErr w:type="spellEnd"/>
      <w:r w:rsidRPr="00B92DF6">
        <w:rPr>
          <w:rFonts w:ascii="Cambria" w:hAnsi="Cambria"/>
          <w:lang w:val="en-US"/>
        </w:rPr>
        <w:t xml:space="preserve"> once claimed that the only man who is truly free is the one who can ___________ an invitation to dinner without giving an excuse.</w:t>
      </w:r>
    </w:p>
    <w:p w:rsidR="00A33AF0" w:rsidRDefault="00B74BF9" w:rsidP="00A33AF0">
      <w:pPr>
        <w:spacing w:after="0"/>
        <w:jc w:val="both"/>
        <w:rPr>
          <w:rFonts w:ascii="Cambria" w:hAnsi="Cambria"/>
          <w:lang w:val="en-US"/>
        </w:rPr>
      </w:pPr>
      <w:r>
        <w:rPr>
          <w:rFonts w:ascii="Cambria" w:hAnsi="Cambria"/>
          <w:lang w:val="en-US"/>
        </w:rPr>
        <w:t xml:space="preserve">     A) </w:t>
      </w:r>
      <w:proofErr w:type="gramStart"/>
      <w:r>
        <w:rPr>
          <w:rFonts w:ascii="Cambria" w:hAnsi="Cambria"/>
          <w:lang w:val="en-US"/>
        </w:rPr>
        <w:t>turn</w:t>
      </w:r>
      <w:proofErr w:type="gramEnd"/>
      <w:r>
        <w:rPr>
          <w:rFonts w:ascii="Cambria" w:hAnsi="Cambria"/>
          <w:lang w:val="en-US"/>
        </w:rPr>
        <w:t xml:space="preserve"> on</w:t>
      </w:r>
      <w:r>
        <w:rPr>
          <w:rFonts w:ascii="Cambria" w:hAnsi="Cambria"/>
          <w:lang w:val="en-US"/>
        </w:rPr>
        <w:tab/>
      </w:r>
      <w:r w:rsidR="00A33AF0" w:rsidRPr="00B92DF6">
        <w:rPr>
          <w:rFonts w:ascii="Cambria" w:hAnsi="Cambria"/>
          <w:lang w:val="en-US"/>
        </w:rPr>
        <w:t xml:space="preserve"> </w:t>
      </w:r>
      <w:r w:rsidR="00A33AF0" w:rsidRPr="00B92DF6">
        <w:rPr>
          <w:rFonts w:ascii="Cambria" w:hAnsi="Cambria"/>
          <w:lang w:val="en-US"/>
        </w:rPr>
        <w:tab/>
        <w:t xml:space="preserve">B) turn off </w:t>
      </w:r>
      <w:r>
        <w:rPr>
          <w:rFonts w:ascii="Cambria" w:hAnsi="Cambria"/>
          <w:lang w:val="en-US"/>
        </w:rPr>
        <w:t xml:space="preserve">                     </w:t>
      </w:r>
      <w:r>
        <w:rPr>
          <w:rFonts w:ascii="Cambria" w:hAnsi="Cambria"/>
          <w:lang w:val="en-US"/>
        </w:rPr>
        <w:tab/>
        <w:t>C) turn down</w:t>
      </w:r>
      <w:r w:rsidR="00A33AF0" w:rsidRPr="00B92DF6">
        <w:rPr>
          <w:rFonts w:ascii="Cambria" w:hAnsi="Cambria"/>
          <w:lang w:val="en-US"/>
        </w:rPr>
        <w:t xml:space="preserve">                     </w:t>
      </w:r>
      <w:r w:rsidR="00B92DF6">
        <w:rPr>
          <w:rFonts w:ascii="Cambria" w:hAnsi="Cambria"/>
          <w:lang w:val="en-US"/>
        </w:rPr>
        <w:tab/>
      </w:r>
      <w:r w:rsidR="00A33AF0" w:rsidRPr="00B92DF6">
        <w:rPr>
          <w:rFonts w:ascii="Cambria" w:hAnsi="Cambria"/>
          <w:lang w:val="en-US"/>
        </w:rPr>
        <w:t xml:space="preserve">   </w:t>
      </w:r>
      <w:r w:rsidR="00A33AF0" w:rsidRPr="00B92DF6">
        <w:rPr>
          <w:rFonts w:ascii="Cambria" w:hAnsi="Cambria"/>
          <w:lang w:val="en-US"/>
        </w:rPr>
        <w:tab/>
        <w:t>D) turn over</w:t>
      </w:r>
    </w:p>
    <w:p w:rsidR="00613EE3" w:rsidRPr="00B92DF6" w:rsidRDefault="00613EE3" w:rsidP="00A33AF0">
      <w:pPr>
        <w:spacing w:after="0"/>
        <w:jc w:val="both"/>
        <w:rPr>
          <w:rFonts w:ascii="Cambria" w:hAnsi="Cambria"/>
          <w:lang w:val="en-US"/>
        </w:rPr>
      </w:pPr>
    </w:p>
    <w:tbl>
      <w:tblPr>
        <w:tblStyle w:val="TabloKlavuzu"/>
        <w:tblW w:w="0" w:type="auto"/>
        <w:tblLook w:val="04A0" w:firstRow="1" w:lastRow="0" w:firstColumn="1" w:lastColumn="0" w:noHBand="0" w:noVBand="1"/>
      </w:tblPr>
      <w:tblGrid>
        <w:gridCol w:w="704"/>
        <w:gridCol w:w="680"/>
        <w:gridCol w:w="596"/>
        <w:gridCol w:w="583"/>
        <w:gridCol w:w="1827"/>
      </w:tblGrid>
      <w:tr w:rsidR="00B74BF9" w:rsidRPr="00801841" w:rsidTr="00801841">
        <w:tc>
          <w:tcPr>
            <w:tcW w:w="4390" w:type="dxa"/>
            <w:gridSpan w:val="5"/>
          </w:tcPr>
          <w:p w:rsidR="00B74BF9" w:rsidRPr="00801841" w:rsidRDefault="00801841">
            <w:pPr>
              <w:rPr>
                <w:rFonts w:ascii="Book Antiqua" w:hAnsi="Book Antiqua"/>
                <w:b/>
                <w:sz w:val="20"/>
                <w:szCs w:val="20"/>
              </w:rPr>
            </w:pPr>
            <w:r w:rsidRPr="00801841">
              <w:rPr>
                <w:rFonts w:ascii="Book Antiqua" w:hAnsi="Book Antiqua"/>
                <w:b/>
                <w:sz w:val="20"/>
                <w:szCs w:val="20"/>
              </w:rPr>
              <w:t>Örnek Kelime Bilgisi Sorularının Cevapları</w:t>
            </w:r>
            <w:r w:rsidR="00B74BF9" w:rsidRPr="00801841">
              <w:rPr>
                <w:rFonts w:ascii="Book Antiqua" w:hAnsi="Book Antiqua"/>
                <w:b/>
                <w:sz w:val="20"/>
                <w:szCs w:val="20"/>
              </w:rPr>
              <w:t>:</w:t>
            </w:r>
          </w:p>
        </w:tc>
      </w:tr>
      <w:tr w:rsidR="00B74BF9" w:rsidRPr="00801841" w:rsidTr="00801841">
        <w:tc>
          <w:tcPr>
            <w:tcW w:w="704" w:type="dxa"/>
          </w:tcPr>
          <w:p w:rsidR="00B74BF9" w:rsidRPr="00801841" w:rsidRDefault="00B74BF9">
            <w:pPr>
              <w:rPr>
                <w:rFonts w:ascii="Book Antiqua" w:hAnsi="Book Antiqua"/>
                <w:b/>
                <w:sz w:val="20"/>
                <w:szCs w:val="20"/>
              </w:rPr>
            </w:pPr>
            <w:r w:rsidRPr="00801841">
              <w:rPr>
                <w:rFonts w:ascii="Book Antiqua" w:hAnsi="Book Antiqua"/>
                <w:b/>
                <w:sz w:val="20"/>
                <w:szCs w:val="20"/>
              </w:rPr>
              <w:t>1.A</w:t>
            </w:r>
          </w:p>
        </w:tc>
        <w:tc>
          <w:tcPr>
            <w:tcW w:w="680" w:type="dxa"/>
          </w:tcPr>
          <w:p w:rsidR="00B74BF9" w:rsidRPr="00801841" w:rsidRDefault="00B74BF9">
            <w:pPr>
              <w:rPr>
                <w:rFonts w:ascii="Book Antiqua" w:hAnsi="Book Antiqua"/>
                <w:b/>
                <w:sz w:val="20"/>
                <w:szCs w:val="20"/>
              </w:rPr>
            </w:pPr>
            <w:r w:rsidRPr="00801841">
              <w:rPr>
                <w:rFonts w:ascii="Book Antiqua" w:hAnsi="Book Antiqua"/>
                <w:b/>
                <w:sz w:val="20"/>
                <w:szCs w:val="20"/>
              </w:rPr>
              <w:t>2.B</w:t>
            </w:r>
          </w:p>
        </w:tc>
        <w:tc>
          <w:tcPr>
            <w:tcW w:w="596" w:type="dxa"/>
          </w:tcPr>
          <w:p w:rsidR="00B74BF9" w:rsidRPr="00801841" w:rsidRDefault="00B74BF9">
            <w:pPr>
              <w:rPr>
                <w:rFonts w:ascii="Book Antiqua" w:hAnsi="Book Antiqua"/>
                <w:b/>
                <w:sz w:val="20"/>
                <w:szCs w:val="20"/>
              </w:rPr>
            </w:pPr>
            <w:r w:rsidRPr="00801841">
              <w:rPr>
                <w:rFonts w:ascii="Book Antiqua" w:hAnsi="Book Antiqua"/>
                <w:b/>
                <w:sz w:val="20"/>
                <w:szCs w:val="20"/>
              </w:rPr>
              <w:t>3.D</w:t>
            </w:r>
          </w:p>
        </w:tc>
        <w:tc>
          <w:tcPr>
            <w:tcW w:w="583" w:type="dxa"/>
          </w:tcPr>
          <w:p w:rsidR="00B74BF9" w:rsidRPr="00801841" w:rsidRDefault="00B74BF9">
            <w:pPr>
              <w:rPr>
                <w:rFonts w:ascii="Book Antiqua" w:hAnsi="Book Antiqua"/>
                <w:b/>
                <w:sz w:val="20"/>
                <w:szCs w:val="20"/>
              </w:rPr>
            </w:pPr>
            <w:r w:rsidRPr="00801841">
              <w:rPr>
                <w:rFonts w:ascii="Book Antiqua" w:hAnsi="Book Antiqua"/>
                <w:b/>
                <w:sz w:val="20"/>
                <w:szCs w:val="20"/>
              </w:rPr>
              <w:t>4.A</w:t>
            </w:r>
          </w:p>
        </w:tc>
        <w:tc>
          <w:tcPr>
            <w:tcW w:w="1827" w:type="dxa"/>
          </w:tcPr>
          <w:p w:rsidR="00B74BF9" w:rsidRPr="00801841" w:rsidRDefault="00B74BF9">
            <w:pPr>
              <w:rPr>
                <w:rFonts w:ascii="Book Antiqua" w:hAnsi="Book Antiqua"/>
                <w:b/>
                <w:sz w:val="20"/>
                <w:szCs w:val="20"/>
              </w:rPr>
            </w:pPr>
            <w:r w:rsidRPr="00801841">
              <w:rPr>
                <w:rFonts w:ascii="Book Antiqua" w:hAnsi="Book Antiqua"/>
                <w:b/>
                <w:sz w:val="20"/>
                <w:szCs w:val="20"/>
              </w:rPr>
              <w:t>5.C</w:t>
            </w:r>
          </w:p>
        </w:tc>
      </w:tr>
    </w:tbl>
    <w:p w:rsidR="00A33AF0" w:rsidRDefault="00A33AF0">
      <w:pPr>
        <w:rPr>
          <w:rFonts w:ascii="Book Antiqua" w:hAnsi="Book Antiqua"/>
          <w:b/>
          <w:sz w:val="24"/>
          <w:szCs w:val="24"/>
          <w:lang w:val="en-US"/>
        </w:rPr>
      </w:pPr>
    </w:p>
    <w:p w:rsidR="00A33AF0" w:rsidRPr="00801841" w:rsidRDefault="00801841" w:rsidP="00B92DF6">
      <w:pPr>
        <w:pStyle w:val="Balk1"/>
        <w:rPr>
          <w:sz w:val="40"/>
          <w:szCs w:val="40"/>
          <w:u w:val="single"/>
        </w:rPr>
      </w:pPr>
      <w:r w:rsidRPr="00801841">
        <w:rPr>
          <w:sz w:val="40"/>
          <w:szCs w:val="40"/>
          <w:u w:val="single"/>
        </w:rPr>
        <w:t>Bölüm 3 – Dilin Kullanımı (durum) için Örnek Sorular</w:t>
      </w:r>
    </w:p>
    <w:p w:rsidR="00B366A0" w:rsidRPr="00B366A0" w:rsidRDefault="00B366A0" w:rsidP="00B366A0">
      <w:pPr>
        <w:rPr>
          <w:lang w:val="en-US"/>
        </w:rPr>
      </w:pPr>
    </w:p>
    <w:tbl>
      <w:tblPr>
        <w:tblStyle w:val="TabloKlavuzu"/>
        <w:tblW w:w="0" w:type="auto"/>
        <w:tblLook w:val="04A0" w:firstRow="1" w:lastRow="0" w:firstColumn="1" w:lastColumn="0" w:noHBand="0" w:noVBand="1"/>
      </w:tblPr>
      <w:tblGrid>
        <w:gridCol w:w="6081"/>
      </w:tblGrid>
      <w:tr w:rsidR="00B366A0" w:rsidRPr="00413CFF" w:rsidTr="00CD076E">
        <w:tc>
          <w:tcPr>
            <w:tcW w:w="608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rsidR="00B366A0" w:rsidRPr="00413CFF" w:rsidRDefault="00413CFF" w:rsidP="00413CFF">
            <w:pPr>
              <w:spacing w:line="360" w:lineRule="auto"/>
              <w:rPr>
                <w:rFonts w:ascii="Cambria" w:hAnsi="Cambria"/>
                <w:b/>
                <w:i/>
              </w:rPr>
            </w:pPr>
            <w:r w:rsidRPr="00413CFF">
              <w:rPr>
                <w:rFonts w:ascii="Cambria" w:hAnsi="Cambria"/>
                <w:b/>
                <w:i/>
              </w:rPr>
              <w:t>Yönerge</w:t>
            </w:r>
            <w:r w:rsidR="00B366A0" w:rsidRPr="00413CFF">
              <w:rPr>
                <w:rFonts w:ascii="Cambria" w:hAnsi="Cambria"/>
                <w:b/>
                <w:i/>
              </w:rPr>
              <w:t xml:space="preserve">: </w:t>
            </w:r>
            <w:r w:rsidRPr="00413CFF">
              <w:rPr>
                <w:rFonts w:ascii="Cambria" w:hAnsi="Cambria"/>
                <w:b/>
              </w:rPr>
              <w:t>Durumları okuyun ve doğru cevabı seçin.</w:t>
            </w:r>
          </w:p>
        </w:tc>
      </w:tr>
    </w:tbl>
    <w:p w:rsidR="00604BE6" w:rsidRPr="00B92DF6" w:rsidRDefault="00604BE6" w:rsidP="00604BE6">
      <w:pPr>
        <w:keepLines/>
        <w:spacing w:after="0" w:line="276" w:lineRule="auto"/>
        <w:rPr>
          <w:rFonts w:ascii="Cambria" w:eastAsia="Arial" w:hAnsi="Cambria" w:cs="Arial"/>
          <w:lang w:val="en-GB" w:eastAsia="tr-TR"/>
        </w:rPr>
      </w:pPr>
      <w:r w:rsidRPr="00B92DF6">
        <w:rPr>
          <w:rFonts w:ascii="Cambria" w:eastAsia="Arial" w:hAnsi="Cambria" w:cs="Arial"/>
          <w:b/>
          <w:lang w:val="en-GB" w:eastAsia="tr-TR"/>
        </w:rPr>
        <w:t>1.</w:t>
      </w:r>
      <w:r w:rsidRPr="00B92DF6">
        <w:rPr>
          <w:rFonts w:ascii="Cambria" w:eastAsia="Arial" w:hAnsi="Cambria" w:cs="Arial"/>
          <w:lang w:val="en-GB" w:eastAsia="tr-TR"/>
        </w:rPr>
        <w:t xml:space="preserve">  You are travelling by bus. The bus stops at the station and some people get in. There is an empty seat next to you. A passenger gets nearer to you by saying “Do you mind if I sit down here?” In turn you say:</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A) This seat is reserved.</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B)  I can give you my seat.</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C)  Go ahead, please.</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D)  I prefer not to sit.</w:t>
      </w:r>
    </w:p>
    <w:p w:rsidR="00604BE6" w:rsidRPr="00B92DF6" w:rsidRDefault="00604BE6" w:rsidP="00604BE6">
      <w:pPr>
        <w:keepLines/>
        <w:spacing w:after="0" w:line="276" w:lineRule="auto"/>
        <w:ind w:left="1080"/>
        <w:rPr>
          <w:rFonts w:ascii="Cambria" w:eastAsia="Arial" w:hAnsi="Cambria" w:cs="Arial"/>
          <w:b/>
          <w:lang w:val="en-GB" w:eastAsia="tr-TR"/>
        </w:rPr>
      </w:pPr>
    </w:p>
    <w:p w:rsidR="00604BE6" w:rsidRPr="00B92DF6" w:rsidRDefault="00604BE6" w:rsidP="00604BE6">
      <w:pPr>
        <w:keepLines/>
        <w:spacing w:after="0" w:line="276" w:lineRule="auto"/>
        <w:rPr>
          <w:rFonts w:ascii="Cambria" w:eastAsia="Arial" w:hAnsi="Cambria" w:cs="Arial"/>
          <w:lang w:val="en-GB" w:eastAsia="tr-TR"/>
        </w:rPr>
      </w:pPr>
      <w:r w:rsidRPr="00B92DF6">
        <w:rPr>
          <w:rFonts w:ascii="Cambria" w:eastAsia="Arial" w:hAnsi="Cambria" w:cs="Arial"/>
          <w:b/>
          <w:lang w:val="en-GB" w:eastAsia="tr-TR"/>
        </w:rPr>
        <w:t>2.</w:t>
      </w:r>
      <w:r w:rsidRPr="00B92DF6">
        <w:rPr>
          <w:rFonts w:ascii="Cambria" w:eastAsia="Arial" w:hAnsi="Cambria" w:cs="Arial"/>
          <w:lang w:val="en-GB" w:eastAsia="tr-TR"/>
        </w:rPr>
        <w:t xml:space="preserve">   One of your close friends wants to borrow your car. He is your close friend so you can’t turn him down, but you also know that he drives very fast and carelessly so you agree, but conditionally. So you say:</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A)  Well, I can’t give you my car because you might have an accident.</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B)  I’ll let you have it if you drive slowly and carefully.</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C)  You’re so funny. You can’t even demand it again.</w:t>
      </w:r>
    </w:p>
    <w:p w:rsidR="00604BE6" w:rsidRPr="00B92DF6" w:rsidRDefault="00604BE6" w:rsidP="00604BE6">
      <w:pPr>
        <w:keepLines/>
        <w:spacing w:after="200" w:line="276" w:lineRule="auto"/>
        <w:ind w:left="720" w:hanging="360"/>
        <w:rPr>
          <w:rFonts w:ascii="Cambria" w:eastAsia="Arial" w:hAnsi="Cambria" w:cs="Arial"/>
          <w:lang w:val="en-GB" w:eastAsia="tr-TR"/>
        </w:rPr>
      </w:pPr>
      <w:r w:rsidRPr="00B92DF6">
        <w:rPr>
          <w:rFonts w:ascii="Cambria" w:eastAsia="Arial" w:hAnsi="Cambria" w:cs="Arial"/>
          <w:lang w:val="en-GB" w:eastAsia="tr-TR"/>
        </w:rPr>
        <w:t>D)  I’m sorry. I can’t let you have it.</w:t>
      </w:r>
    </w:p>
    <w:p w:rsidR="00B74BF9" w:rsidRPr="00B74BF9" w:rsidRDefault="00604BE6" w:rsidP="00B74BF9">
      <w:pPr>
        <w:keepLines/>
        <w:spacing w:after="0" w:line="276" w:lineRule="auto"/>
        <w:rPr>
          <w:rFonts w:ascii="Cambria" w:eastAsia="Arial" w:hAnsi="Cambria" w:cs="Arial"/>
          <w:lang w:val="en-GB" w:eastAsia="tr-TR"/>
        </w:rPr>
      </w:pPr>
      <w:r w:rsidRPr="00B92DF6">
        <w:rPr>
          <w:rFonts w:ascii="Cambria" w:eastAsia="Arial" w:hAnsi="Cambria" w:cs="Arial"/>
          <w:b/>
          <w:lang w:val="en-GB" w:eastAsia="tr-TR"/>
        </w:rPr>
        <w:lastRenderedPageBreak/>
        <w:t>3.</w:t>
      </w:r>
      <w:r w:rsidRPr="00B92DF6">
        <w:rPr>
          <w:rFonts w:ascii="Cambria" w:eastAsia="Arial" w:hAnsi="Cambria" w:cs="Arial"/>
          <w:lang w:val="en-GB" w:eastAsia="tr-TR"/>
        </w:rPr>
        <w:t xml:space="preserve">   </w:t>
      </w:r>
      <w:r w:rsidR="00B74BF9" w:rsidRPr="00B74BF9">
        <w:rPr>
          <w:rFonts w:ascii="Cambria" w:eastAsia="Arial" w:hAnsi="Cambria" w:cs="Arial"/>
          <w:lang w:val="en-GB" w:eastAsia="tr-TR"/>
        </w:rPr>
        <w:t xml:space="preserve">You have been assigned to write a portfolio paper about the historical places in your hometown and so you go to the library and ask the man in charge there for help, saying: </w:t>
      </w:r>
    </w:p>
    <w:p w:rsidR="00B74BF9" w:rsidRPr="00B74BF9" w:rsidRDefault="00B74BF9" w:rsidP="00B74BF9">
      <w:pPr>
        <w:keepLines/>
        <w:spacing w:after="0" w:line="276" w:lineRule="auto"/>
        <w:rPr>
          <w:rFonts w:ascii="Cambria" w:eastAsia="Arial" w:hAnsi="Cambria" w:cs="Arial"/>
          <w:lang w:val="en-GB" w:eastAsia="tr-TR"/>
        </w:rPr>
      </w:pPr>
      <w:r w:rsidRPr="00B74BF9">
        <w:rPr>
          <w:rFonts w:ascii="Cambria" w:eastAsia="Arial" w:hAnsi="Cambria" w:cs="Arial"/>
          <w:lang w:val="en-GB" w:eastAsia="tr-TR"/>
        </w:rPr>
        <w:t xml:space="preserve">       A) You call this place a library? You have only novels and magazines about the city.</w:t>
      </w:r>
    </w:p>
    <w:p w:rsidR="00B74BF9" w:rsidRPr="00B74BF9" w:rsidRDefault="00B74BF9" w:rsidP="00B74BF9">
      <w:pPr>
        <w:keepLines/>
        <w:spacing w:after="0" w:line="276" w:lineRule="auto"/>
        <w:rPr>
          <w:rFonts w:ascii="Cambria" w:eastAsia="Arial" w:hAnsi="Cambria" w:cs="Arial"/>
          <w:lang w:val="en-GB" w:eastAsia="tr-TR"/>
        </w:rPr>
      </w:pPr>
      <w:r w:rsidRPr="00B74BF9">
        <w:rPr>
          <w:rFonts w:ascii="Cambria" w:eastAsia="Arial" w:hAnsi="Cambria" w:cs="Arial"/>
          <w:lang w:val="en-GB" w:eastAsia="tr-TR"/>
        </w:rPr>
        <w:t xml:space="preserve">       B) My friends warned me that I shouldn’t expect too much.</w:t>
      </w:r>
    </w:p>
    <w:p w:rsidR="00B74BF9" w:rsidRPr="00B74BF9" w:rsidRDefault="00B74BF9" w:rsidP="00B74BF9">
      <w:pPr>
        <w:keepLines/>
        <w:spacing w:after="0" w:line="276" w:lineRule="auto"/>
        <w:rPr>
          <w:rFonts w:ascii="Cambria" w:eastAsia="Arial" w:hAnsi="Cambria" w:cs="Arial"/>
          <w:lang w:val="en-GB" w:eastAsia="tr-TR"/>
        </w:rPr>
      </w:pPr>
      <w:r w:rsidRPr="00B74BF9">
        <w:rPr>
          <w:rFonts w:ascii="Cambria" w:eastAsia="Arial" w:hAnsi="Cambria" w:cs="Arial"/>
          <w:lang w:val="en-GB" w:eastAsia="tr-TR"/>
        </w:rPr>
        <w:t xml:space="preserve">       C) Could you please tell me how I can find some books about the historical places?</w:t>
      </w:r>
    </w:p>
    <w:p w:rsidR="00B74BF9" w:rsidRDefault="00B74BF9" w:rsidP="00B74BF9">
      <w:pPr>
        <w:keepLines/>
        <w:spacing w:after="0" w:line="276" w:lineRule="auto"/>
        <w:rPr>
          <w:rFonts w:ascii="Cambria" w:eastAsia="Arial" w:hAnsi="Cambria" w:cs="Arial"/>
          <w:lang w:val="en-GB" w:eastAsia="tr-TR"/>
        </w:rPr>
      </w:pPr>
      <w:r w:rsidRPr="00B74BF9">
        <w:rPr>
          <w:rFonts w:ascii="Cambria" w:eastAsia="Arial" w:hAnsi="Cambria" w:cs="Arial"/>
          <w:lang w:val="en-GB" w:eastAsia="tr-TR"/>
        </w:rPr>
        <w:t xml:space="preserve">       D) Can you help me d</w:t>
      </w:r>
      <w:r>
        <w:rPr>
          <w:rFonts w:ascii="Cambria" w:eastAsia="Arial" w:hAnsi="Cambria" w:cs="Arial"/>
          <w:lang w:val="en-GB" w:eastAsia="tr-TR"/>
        </w:rPr>
        <w:t>o some research on the Internet?</w:t>
      </w:r>
    </w:p>
    <w:p w:rsidR="00B74BF9" w:rsidRDefault="00B74BF9" w:rsidP="00B74BF9">
      <w:pPr>
        <w:keepLines/>
        <w:spacing w:after="0" w:line="276" w:lineRule="auto"/>
        <w:rPr>
          <w:rFonts w:ascii="Cambria" w:eastAsia="Arial" w:hAnsi="Cambria" w:cs="Arial"/>
          <w:lang w:val="en-GB" w:eastAsia="tr-TR"/>
        </w:rPr>
      </w:pPr>
    </w:p>
    <w:p w:rsidR="00604BE6" w:rsidRPr="00B92DF6" w:rsidRDefault="00604BE6" w:rsidP="00B74BF9">
      <w:pPr>
        <w:keepLines/>
        <w:spacing w:after="0" w:line="276" w:lineRule="auto"/>
        <w:rPr>
          <w:rFonts w:ascii="Cambria" w:eastAsia="Arial" w:hAnsi="Cambria" w:cs="Arial"/>
          <w:b/>
          <w:lang w:val="en-GB" w:eastAsia="tr-TR"/>
        </w:rPr>
      </w:pPr>
      <w:r w:rsidRPr="00B92DF6">
        <w:rPr>
          <w:rFonts w:ascii="Cambria" w:eastAsia="Arial" w:hAnsi="Cambria" w:cs="Arial"/>
          <w:b/>
          <w:lang w:val="en-GB" w:eastAsia="tr-TR"/>
        </w:rPr>
        <w:t>4.</w:t>
      </w:r>
      <w:r w:rsidRPr="00B92DF6">
        <w:rPr>
          <w:rFonts w:ascii="Cambria" w:eastAsia="Arial" w:hAnsi="Cambria" w:cs="Arial"/>
          <w:lang w:val="en-GB" w:eastAsia="tr-TR"/>
        </w:rPr>
        <w:t xml:space="preserve">   Your father wants you to work with him but you are planning to work with your friends. So you say to your father:</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A)  My friends and I decided to join together and do something altogether.</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B)  Please father don’t do that to me.</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C)  Daddy, find someone else I want to go on a holiday with my friends.</w:t>
      </w:r>
    </w:p>
    <w:p w:rsidR="00604BE6" w:rsidRPr="00B92DF6" w:rsidRDefault="00604BE6" w:rsidP="00604BE6">
      <w:pPr>
        <w:keepLines/>
        <w:spacing w:after="200" w:line="276" w:lineRule="auto"/>
        <w:ind w:left="720" w:hanging="360"/>
        <w:rPr>
          <w:rFonts w:ascii="Cambria" w:eastAsia="Arial" w:hAnsi="Cambria" w:cs="Arial"/>
          <w:lang w:val="en-GB" w:eastAsia="tr-TR"/>
        </w:rPr>
      </w:pPr>
      <w:r w:rsidRPr="00B92DF6">
        <w:rPr>
          <w:rFonts w:ascii="Cambria" w:eastAsia="Arial" w:hAnsi="Cambria" w:cs="Arial"/>
          <w:lang w:val="en-GB" w:eastAsia="tr-TR"/>
        </w:rPr>
        <w:t>D)  My friends promised me to find a good job, so I’ll work there.</w:t>
      </w:r>
    </w:p>
    <w:p w:rsidR="00604BE6" w:rsidRPr="00B92DF6" w:rsidRDefault="00604BE6" w:rsidP="00604BE6">
      <w:pPr>
        <w:keepLines/>
        <w:spacing w:after="0" w:line="276" w:lineRule="auto"/>
        <w:rPr>
          <w:rFonts w:ascii="Cambria" w:eastAsia="Arial" w:hAnsi="Cambria" w:cs="Arial"/>
          <w:b/>
          <w:lang w:val="en-GB" w:eastAsia="tr-TR"/>
        </w:rPr>
      </w:pPr>
      <w:r w:rsidRPr="00B92DF6">
        <w:rPr>
          <w:rFonts w:ascii="Cambria" w:eastAsia="Arial" w:hAnsi="Cambria" w:cs="Arial"/>
          <w:b/>
          <w:lang w:val="en-GB" w:eastAsia="tr-TR"/>
        </w:rPr>
        <w:t>5.</w:t>
      </w:r>
      <w:r w:rsidRPr="00B92DF6">
        <w:rPr>
          <w:rFonts w:ascii="Cambria" w:eastAsia="Arial" w:hAnsi="Cambria" w:cs="Arial"/>
          <w:lang w:val="en-GB" w:eastAsia="tr-TR"/>
        </w:rPr>
        <w:t xml:space="preserve">   You have a lot of work to do, so you haven’t paid your telephone bill yet. Your phone will be cut if you don’t pay the bill tomorrow. You say to yourself:</w:t>
      </w:r>
    </w:p>
    <w:p w:rsidR="00604BE6" w:rsidRPr="00B92DF6" w:rsidRDefault="00604BE6" w:rsidP="00604BE6">
      <w:pPr>
        <w:keepLines/>
        <w:spacing w:after="0" w:line="276" w:lineRule="auto"/>
        <w:ind w:left="360"/>
        <w:rPr>
          <w:rFonts w:ascii="Cambria" w:eastAsia="Arial" w:hAnsi="Cambria" w:cs="Arial"/>
          <w:lang w:val="en-GB" w:eastAsia="tr-TR"/>
        </w:rPr>
      </w:pPr>
      <w:r w:rsidRPr="00B92DF6">
        <w:rPr>
          <w:rFonts w:ascii="Cambria" w:eastAsia="Arial" w:hAnsi="Cambria" w:cs="Arial"/>
          <w:lang w:val="en-GB" w:eastAsia="tr-TR"/>
        </w:rPr>
        <w:t>A)  I have to ask dad to pay for me.</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B)  Bro, can you pay the bill for me?</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C)   It is a pleasure to be hearing from my friends in my hometown.</w:t>
      </w:r>
    </w:p>
    <w:p w:rsidR="00604BE6" w:rsidRPr="00B92DF6" w:rsidRDefault="00604BE6" w:rsidP="00604BE6">
      <w:pPr>
        <w:keepLines/>
        <w:spacing w:after="200" w:line="276" w:lineRule="auto"/>
        <w:ind w:left="720" w:hanging="360"/>
        <w:rPr>
          <w:rFonts w:ascii="Cambria" w:eastAsia="Arial" w:hAnsi="Cambria" w:cs="Arial"/>
          <w:lang w:val="en-GB" w:eastAsia="tr-TR"/>
        </w:rPr>
      </w:pPr>
      <w:r w:rsidRPr="00B92DF6">
        <w:rPr>
          <w:rFonts w:ascii="Cambria" w:eastAsia="Arial" w:hAnsi="Cambria" w:cs="Arial"/>
          <w:lang w:val="en-GB" w:eastAsia="tr-TR"/>
        </w:rPr>
        <w:t>D)  It seems a telephone will cost me a lot.</w:t>
      </w:r>
    </w:p>
    <w:tbl>
      <w:tblPr>
        <w:tblStyle w:val="TabloKlavuzu"/>
        <w:tblW w:w="0" w:type="auto"/>
        <w:tblLook w:val="04A0" w:firstRow="1" w:lastRow="0" w:firstColumn="1" w:lastColumn="0" w:noHBand="0" w:noVBand="1"/>
      </w:tblPr>
      <w:tblGrid>
        <w:gridCol w:w="704"/>
        <w:gridCol w:w="709"/>
        <w:gridCol w:w="567"/>
        <w:gridCol w:w="567"/>
        <w:gridCol w:w="1843"/>
      </w:tblGrid>
      <w:tr w:rsidR="00B74BF9" w:rsidRPr="00413CFF" w:rsidTr="00B74BF9">
        <w:tc>
          <w:tcPr>
            <w:tcW w:w="4390" w:type="dxa"/>
            <w:gridSpan w:val="5"/>
          </w:tcPr>
          <w:p w:rsidR="00B74BF9" w:rsidRPr="00413CFF" w:rsidRDefault="00413CFF">
            <w:pPr>
              <w:rPr>
                <w:rFonts w:ascii="Book Antiqua" w:hAnsi="Book Antiqua"/>
                <w:b/>
                <w:sz w:val="20"/>
                <w:szCs w:val="20"/>
              </w:rPr>
            </w:pPr>
            <w:r w:rsidRPr="00413CFF">
              <w:rPr>
                <w:rFonts w:ascii="Book Antiqua" w:hAnsi="Book Antiqua"/>
                <w:b/>
                <w:sz w:val="20"/>
                <w:szCs w:val="20"/>
              </w:rPr>
              <w:t>Örnek Durum Sorularının Cevapları</w:t>
            </w:r>
            <w:r w:rsidR="00B74BF9" w:rsidRPr="00413CFF">
              <w:rPr>
                <w:rFonts w:ascii="Book Antiqua" w:hAnsi="Book Antiqua"/>
                <w:b/>
                <w:sz w:val="20"/>
                <w:szCs w:val="20"/>
              </w:rPr>
              <w:t>:</w:t>
            </w:r>
          </w:p>
        </w:tc>
      </w:tr>
      <w:tr w:rsidR="00B74BF9" w:rsidRPr="00413CFF" w:rsidTr="00B74BF9">
        <w:tc>
          <w:tcPr>
            <w:tcW w:w="704" w:type="dxa"/>
          </w:tcPr>
          <w:p w:rsidR="00B74BF9" w:rsidRPr="00413CFF" w:rsidRDefault="00B74BF9">
            <w:pPr>
              <w:rPr>
                <w:rFonts w:ascii="Book Antiqua" w:hAnsi="Book Antiqua"/>
                <w:b/>
                <w:sz w:val="20"/>
                <w:szCs w:val="20"/>
              </w:rPr>
            </w:pPr>
            <w:r w:rsidRPr="00413CFF">
              <w:rPr>
                <w:rFonts w:ascii="Book Antiqua" w:hAnsi="Book Antiqua"/>
                <w:b/>
                <w:sz w:val="20"/>
                <w:szCs w:val="20"/>
              </w:rPr>
              <w:t>1.C</w:t>
            </w:r>
          </w:p>
        </w:tc>
        <w:tc>
          <w:tcPr>
            <w:tcW w:w="709" w:type="dxa"/>
          </w:tcPr>
          <w:p w:rsidR="00B74BF9" w:rsidRPr="00413CFF" w:rsidRDefault="00B74BF9">
            <w:pPr>
              <w:rPr>
                <w:rFonts w:ascii="Book Antiqua" w:hAnsi="Book Antiqua"/>
                <w:b/>
                <w:sz w:val="20"/>
                <w:szCs w:val="20"/>
              </w:rPr>
            </w:pPr>
            <w:r w:rsidRPr="00413CFF">
              <w:rPr>
                <w:rFonts w:ascii="Book Antiqua" w:hAnsi="Book Antiqua"/>
                <w:b/>
                <w:sz w:val="20"/>
                <w:szCs w:val="20"/>
              </w:rPr>
              <w:t>2.B</w:t>
            </w:r>
          </w:p>
        </w:tc>
        <w:tc>
          <w:tcPr>
            <w:tcW w:w="567" w:type="dxa"/>
          </w:tcPr>
          <w:p w:rsidR="00B74BF9" w:rsidRPr="00413CFF" w:rsidRDefault="00B74BF9">
            <w:pPr>
              <w:rPr>
                <w:rFonts w:ascii="Book Antiqua" w:hAnsi="Book Antiqua"/>
                <w:b/>
                <w:sz w:val="20"/>
                <w:szCs w:val="20"/>
              </w:rPr>
            </w:pPr>
            <w:r w:rsidRPr="00413CFF">
              <w:rPr>
                <w:rFonts w:ascii="Book Antiqua" w:hAnsi="Book Antiqua"/>
                <w:b/>
                <w:sz w:val="20"/>
                <w:szCs w:val="20"/>
              </w:rPr>
              <w:t>3.C</w:t>
            </w:r>
          </w:p>
        </w:tc>
        <w:tc>
          <w:tcPr>
            <w:tcW w:w="567" w:type="dxa"/>
          </w:tcPr>
          <w:p w:rsidR="00B74BF9" w:rsidRPr="00413CFF" w:rsidRDefault="00B74BF9">
            <w:pPr>
              <w:rPr>
                <w:rFonts w:ascii="Book Antiqua" w:hAnsi="Book Antiqua"/>
                <w:b/>
                <w:sz w:val="20"/>
                <w:szCs w:val="20"/>
              </w:rPr>
            </w:pPr>
            <w:r w:rsidRPr="00413CFF">
              <w:rPr>
                <w:rFonts w:ascii="Book Antiqua" w:hAnsi="Book Antiqua"/>
                <w:b/>
                <w:sz w:val="20"/>
                <w:szCs w:val="20"/>
              </w:rPr>
              <w:t>4.A</w:t>
            </w:r>
          </w:p>
        </w:tc>
        <w:tc>
          <w:tcPr>
            <w:tcW w:w="1843" w:type="dxa"/>
          </w:tcPr>
          <w:p w:rsidR="00B74BF9" w:rsidRPr="00413CFF" w:rsidRDefault="00B74BF9">
            <w:pPr>
              <w:rPr>
                <w:rFonts w:ascii="Book Antiqua" w:hAnsi="Book Antiqua"/>
                <w:b/>
                <w:sz w:val="20"/>
                <w:szCs w:val="20"/>
              </w:rPr>
            </w:pPr>
            <w:r w:rsidRPr="00413CFF">
              <w:rPr>
                <w:rFonts w:ascii="Book Antiqua" w:hAnsi="Book Antiqua"/>
                <w:b/>
                <w:sz w:val="20"/>
                <w:szCs w:val="20"/>
              </w:rPr>
              <w:t>5.A</w:t>
            </w:r>
          </w:p>
        </w:tc>
      </w:tr>
    </w:tbl>
    <w:p w:rsidR="003C373F" w:rsidRDefault="003C373F">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3C373F" w:rsidRDefault="003C373F">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206588" w:rsidRDefault="00206588">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624340" w:rsidRDefault="0009788D">
      <w:pPr>
        <w:rPr>
          <w:rFonts w:ascii="Book Antiqua" w:hAnsi="Book Antiqua"/>
          <w:b/>
        </w:rPr>
      </w:pPr>
      <w:r>
        <w:rPr>
          <w:rFonts w:asciiTheme="majorHAnsi" w:hAnsiTheme="majorHAnsi"/>
          <w:b/>
          <w:i/>
          <w:noProof/>
          <w:color w:val="00B6E4"/>
          <w:sz w:val="28"/>
          <w:szCs w:val="28"/>
          <w:lang w:val="en-US"/>
        </w:rPr>
        <w:lastRenderedPageBreak/>
        <w:drawing>
          <wp:anchor distT="0" distB="0" distL="114300" distR="114300" simplePos="0" relativeHeight="251664384" behindDoc="1" locked="0" layoutInCell="1" allowOverlap="1" wp14:anchorId="593B3899" wp14:editId="4FF72F15">
            <wp:simplePos x="0" y="0"/>
            <wp:positionH relativeFrom="column">
              <wp:posOffset>-114300</wp:posOffset>
            </wp:positionH>
            <wp:positionV relativeFrom="paragraph">
              <wp:posOffset>289560</wp:posOffset>
            </wp:positionV>
            <wp:extent cx="714375" cy="723900"/>
            <wp:effectExtent l="19050" t="0" r="9525" b="0"/>
            <wp:wrapNone/>
            <wp:docPr id="2" name="Resim 5" descr="C:\Users\sau\Desktop\set\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u\Desktop\set\13.png"/>
                    <pic:cNvPicPr>
                      <a:picLocks noChangeAspect="1" noChangeArrowheads="1"/>
                    </pic:cNvPicPr>
                  </pic:nvPicPr>
                  <pic:blipFill>
                    <a:blip r:embed="rId10" cstate="print"/>
                    <a:srcRect/>
                    <a:stretch>
                      <a:fillRect/>
                    </a:stretch>
                  </pic:blipFill>
                  <pic:spPr bwMode="auto">
                    <a:xfrm>
                      <a:off x="0" y="0"/>
                      <a:ext cx="714375" cy="723900"/>
                    </a:xfrm>
                    <a:prstGeom prst="rect">
                      <a:avLst/>
                    </a:prstGeom>
                    <a:noFill/>
                    <a:ln w="9525">
                      <a:noFill/>
                      <a:miter lim="800000"/>
                      <a:headEnd/>
                      <a:tailEnd/>
                    </a:ln>
                  </pic:spPr>
                </pic:pic>
              </a:graphicData>
            </a:graphic>
          </wp:anchor>
        </w:drawing>
      </w:r>
      <w:r w:rsidR="00413CFF">
        <w:rPr>
          <w:rFonts w:ascii="Book Antiqua" w:hAnsi="Book Antiqua"/>
          <w:b/>
        </w:rPr>
        <w:t>II. OTURUM: DİNLEME VE YAZMA</w:t>
      </w:r>
    </w:p>
    <w:p w:rsidR="001C27E5" w:rsidRDefault="00413CFF" w:rsidP="001C27E5">
      <w:pPr>
        <w:jc w:val="center"/>
        <w:rPr>
          <w:rFonts w:ascii="Book Antiqua" w:hAnsi="Book Antiqua"/>
          <w:b/>
        </w:rPr>
      </w:pPr>
      <w:r>
        <w:rPr>
          <w:rFonts w:ascii="Book Antiqua" w:hAnsi="Book Antiqua"/>
          <w:b/>
        </w:rPr>
        <w:t>DİNLEME</w:t>
      </w:r>
    </w:p>
    <w:p w:rsidR="000E6D6F" w:rsidRDefault="009003F2" w:rsidP="000E6D6F">
      <w:pPr>
        <w:ind w:firstLine="360"/>
        <w:jc w:val="both"/>
        <w:rPr>
          <w:rFonts w:ascii="Book Antiqua" w:hAnsi="Book Antiqua"/>
          <w:lang w:val="en-US"/>
        </w:rPr>
      </w:pPr>
      <w:r>
        <w:rPr>
          <w:rFonts w:ascii="Book Antiqua" w:hAnsi="Book Antiqua"/>
          <w:lang w:val="en-US"/>
        </w:rPr>
        <w:t xml:space="preserve"> </w:t>
      </w:r>
      <w:r w:rsidR="00413CFF">
        <w:rPr>
          <w:rFonts w:ascii="Book Antiqua" w:hAnsi="Book Antiqua"/>
          <w:lang w:val="en-US"/>
        </w:rPr>
        <w:t xml:space="preserve">       </w:t>
      </w:r>
    </w:p>
    <w:p w:rsidR="00413CFF" w:rsidRPr="00413CFF" w:rsidRDefault="00413CFF" w:rsidP="000E6D6F">
      <w:pPr>
        <w:ind w:firstLine="360"/>
        <w:jc w:val="both"/>
        <w:rPr>
          <w:rFonts w:ascii="Book Antiqua" w:hAnsi="Book Antiqua"/>
        </w:rPr>
      </w:pPr>
      <w:r w:rsidRPr="00413CFF">
        <w:rPr>
          <w:rFonts w:ascii="Book Antiqua" w:hAnsi="Book Antiqua"/>
        </w:rPr>
        <w:t xml:space="preserve">Sınavın bu bölümü AODÇ B1 seviyesindeki sözlü iletişim yeterliğinizi </w:t>
      </w:r>
      <w:r w:rsidR="00206588">
        <w:rPr>
          <w:rFonts w:ascii="Book Antiqua" w:hAnsi="Book Antiqua"/>
        </w:rPr>
        <w:t>d</w:t>
      </w:r>
      <w:r w:rsidRPr="00413CFF">
        <w:rPr>
          <w:rFonts w:ascii="Book Antiqua" w:hAnsi="Book Antiqua"/>
        </w:rPr>
        <w:t>eğerlendirmeyi amaçlamaktadır. Bu bölümde,</w:t>
      </w:r>
    </w:p>
    <w:p w:rsidR="00413CFF" w:rsidRDefault="00413CFF" w:rsidP="000E6D6F">
      <w:pPr>
        <w:pStyle w:val="ListeParagraf"/>
        <w:numPr>
          <w:ilvl w:val="0"/>
          <w:numId w:val="15"/>
        </w:numPr>
        <w:jc w:val="both"/>
        <w:rPr>
          <w:rFonts w:ascii="Book Antiqua" w:hAnsi="Book Antiqua"/>
        </w:rPr>
      </w:pPr>
      <w:proofErr w:type="gramStart"/>
      <w:r w:rsidRPr="00413CFF">
        <w:rPr>
          <w:rFonts w:ascii="Book Antiqua" w:hAnsi="Book Antiqua"/>
        </w:rPr>
        <w:t>bilinen</w:t>
      </w:r>
      <w:proofErr w:type="gramEnd"/>
      <w:r w:rsidRPr="00413CFF">
        <w:rPr>
          <w:rFonts w:ascii="Book Antiqua" w:hAnsi="Book Antiqua"/>
        </w:rPr>
        <w:t xml:space="preserve"> konularda açık standart konuşmanın ana noktalarını anlama,</w:t>
      </w:r>
    </w:p>
    <w:p w:rsidR="00413CFF" w:rsidRDefault="00413CFF" w:rsidP="00B457A8">
      <w:pPr>
        <w:pStyle w:val="ListeParagraf"/>
        <w:numPr>
          <w:ilvl w:val="0"/>
          <w:numId w:val="15"/>
        </w:numPr>
        <w:rPr>
          <w:rFonts w:ascii="Book Antiqua" w:hAnsi="Book Antiqua"/>
        </w:rPr>
      </w:pPr>
      <w:proofErr w:type="gramStart"/>
      <w:r w:rsidRPr="00413CFF">
        <w:rPr>
          <w:rFonts w:ascii="Book Antiqua" w:hAnsi="Book Antiqua"/>
        </w:rPr>
        <w:t>olayları</w:t>
      </w:r>
      <w:proofErr w:type="gramEnd"/>
      <w:r w:rsidRPr="00413CFF">
        <w:rPr>
          <w:rFonts w:ascii="Book Antiqua" w:hAnsi="Book Antiqua"/>
        </w:rPr>
        <w:t>, kazaları, vb. bildiren televizyon haberlerinin ana noktalarını belirleme,</w:t>
      </w:r>
    </w:p>
    <w:p w:rsidR="00413CFF" w:rsidRDefault="00413CFF" w:rsidP="00B457A8">
      <w:pPr>
        <w:pStyle w:val="ListeParagraf"/>
        <w:numPr>
          <w:ilvl w:val="0"/>
          <w:numId w:val="15"/>
        </w:numPr>
        <w:rPr>
          <w:rFonts w:ascii="Book Antiqua" w:hAnsi="Book Antiqua"/>
        </w:rPr>
      </w:pPr>
      <w:proofErr w:type="gramStart"/>
      <w:r w:rsidRPr="00413CFF">
        <w:rPr>
          <w:rFonts w:ascii="Book Antiqua" w:hAnsi="Book Antiqua"/>
        </w:rPr>
        <w:t>detaylı</w:t>
      </w:r>
      <w:proofErr w:type="gramEnd"/>
      <w:r w:rsidRPr="00413CFF">
        <w:rPr>
          <w:rFonts w:ascii="Book Antiqua" w:hAnsi="Book Antiqua"/>
        </w:rPr>
        <w:t xml:space="preserve"> talimatları takip etme,</w:t>
      </w:r>
    </w:p>
    <w:p w:rsidR="00413CFF" w:rsidRDefault="00413CFF" w:rsidP="00B457A8">
      <w:pPr>
        <w:pStyle w:val="ListeParagraf"/>
        <w:numPr>
          <w:ilvl w:val="0"/>
          <w:numId w:val="15"/>
        </w:numPr>
        <w:rPr>
          <w:rFonts w:ascii="Book Antiqua" w:hAnsi="Book Antiqua"/>
        </w:rPr>
      </w:pPr>
      <w:proofErr w:type="gramStart"/>
      <w:r w:rsidRPr="00413CFF">
        <w:rPr>
          <w:rFonts w:ascii="Book Antiqua" w:hAnsi="Book Antiqua"/>
        </w:rPr>
        <w:t>hem</w:t>
      </w:r>
      <w:proofErr w:type="gramEnd"/>
      <w:r w:rsidRPr="00413CFF">
        <w:rPr>
          <w:rFonts w:ascii="Book Antiqua" w:hAnsi="Book Antiqua"/>
        </w:rPr>
        <w:t xml:space="preserve"> </w:t>
      </w:r>
      <w:r w:rsidRPr="00413CFF">
        <w:rPr>
          <w:rFonts w:ascii="Book Antiqua" w:hAnsi="Book Antiqua" w:cs="Calibri"/>
        </w:rPr>
        <w:t xml:space="preserve">soyut </w:t>
      </w:r>
      <w:r w:rsidRPr="00413CFF">
        <w:rPr>
          <w:rFonts w:ascii="Book Antiqua" w:hAnsi="Book Antiqua"/>
        </w:rPr>
        <w:t>hem de somut konulardaki standart İngilizce metinlerde yer alan destekleyici detayları, ima edilen anlamları kavrama,</w:t>
      </w:r>
    </w:p>
    <w:p w:rsidR="00413CFF" w:rsidRPr="00413CFF" w:rsidRDefault="00413CFF" w:rsidP="00B457A8">
      <w:pPr>
        <w:pStyle w:val="ListeParagraf"/>
        <w:numPr>
          <w:ilvl w:val="0"/>
          <w:numId w:val="15"/>
        </w:numPr>
        <w:rPr>
          <w:rFonts w:ascii="Book Antiqua" w:hAnsi="Book Antiqua"/>
        </w:rPr>
      </w:pPr>
      <w:proofErr w:type="gramStart"/>
      <w:r w:rsidRPr="00413CFF">
        <w:rPr>
          <w:rFonts w:ascii="Book Antiqua" w:hAnsi="Book Antiqua"/>
        </w:rPr>
        <w:t>tutum</w:t>
      </w:r>
      <w:proofErr w:type="gramEnd"/>
      <w:r w:rsidRPr="00413CFF">
        <w:rPr>
          <w:rFonts w:ascii="Book Antiqua" w:hAnsi="Book Antiqua"/>
        </w:rPr>
        <w:t>, ruh hali, ton ve bakış açılarını tanıma</w:t>
      </w:r>
      <w:r>
        <w:rPr>
          <w:rFonts w:ascii="Book Antiqua" w:hAnsi="Book Antiqua"/>
        </w:rPr>
        <w:t xml:space="preserve"> becerinizi göstermeniz gerekir</w:t>
      </w:r>
      <w:r w:rsidRPr="00413CFF">
        <w:rPr>
          <w:rFonts w:ascii="Book Antiqua" w:hAnsi="Book Antiqua"/>
        </w:rPr>
        <w:t>.</w:t>
      </w:r>
    </w:p>
    <w:p w:rsidR="003C373F" w:rsidRPr="003C373F" w:rsidRDefault="003C373F" w:rsidP="00413CFF">
      <w:pPr>
        <w:pStyle w:val="ListeParagraf"/>
        <w:rPr>
          <w:rFonts w:ascii="Book Antiqua" w:hAnsi="Book Antiqua"/>
          <w:lang w:val="en-US"/>
        </w:rPr>
      </w:pPr>
    </w:p>
    <w:tbl>
      <w:tblPr>
        <w:tblStyle w:val="TabloKlavuzu"/>
        <w:tblW w:w="9924" w:type="dxa"/>
        <w:tblInd w:w="-431" w:type="dxa"/>
        <w:tblLook w:val="04A0" w:firstRow="1" w:lastRow="0" w:firstColumn="1" w:lastColumn="0" w:noHBand="0" w:noVBand="1"/>
      </w:tblPr>
      <w:tblGrid>
        <w:gridCol w:w="565"/>
        <w:gridCol w:w="994"/>
        <w:gridCol w:w="1533"/>
        <w:gridCol w:w="1430"/>
        <w:gridCol w:w="2390"/>
        <w:gridCol w:w="3012"/>
      </w:tblGrid>
      <w:tr w:rsidR="00DD7C65" w:rsidRPr="00035303" w:rsidTr="00AE74D6">
        <w:tc>
          <w:tcPr>
            <w:tcW w:w="568" w:type="dxa"/>
            <w:vMerge w:val="restart"/>
            <w:tcBorders>
              <w:top w:val="nil"/>
              <w:left w:val="nil"/>
              <w:bottom w:val="nil"/>
              <w:right w:val="double" w:sz="4" w:space="0" w:color="2683C6" w:themeColor="accent2"/>
            </w:tcBorders>
            <w:textDirection w:val="btLr"/>
          </w:tcPr>
          <w:p w:rsidR="00DD7C65" w:rsidRPr="00035303" w:rsidRDefault="00413CFF" w:rsidP="00AE74D6">
            <w:pPr>
              <w:ind w:left="113" w:right="113"/>
              <w:jc w:val="center"/>
              <w:rPr>
                <w:rFonts w:ascii="Book Antiqua" w:hAnsi="Book Antiqua"/>
                <w:b/>
                <w:lang w:val="en-US"/>
              </w:rPr>
            </w:pPr>
            <w:r>
              <w:rPr>
                <w:rFonts w:ascii="Book Antiqua" w:hAnsi="Book Antiqua"/>
                <w:b/>
                <w:lang w:val="en-US"/>
              </w:rPr>
              <w:t>DİNLEME</w:t>
            </w:r>
          </w:p>
        </w:tc>
        <w:tc>
          <w:tcPr>
            <w:tcW w:w="851"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035303" w:rsidRDefault="00413CFF" w:rsidP="00413CFF">
            <w:pPr>
              <w:jc w:val="center"/>
              <w:rPr>
                <w:rFonts w:ascii="Book Antiqua" w:hAnsi="Book Antiqua"/>
                <w:b/>
                <w:sz w:val="20"/>
                <w:szCs w:val="20"/>
                <w:lang w:val="en-US"/>
              </w:rPr>
            </w:pPr>
            <w:r>
              <w:rPr>
                <w:rFonts w:ascii="Book Antiqua" w:hAnsi="Book Antiqua"/>
                <w:b/>
                <w:sz w:val="20"/>
                <w:szCs w:val="20"/>
                <w:lang w:val="en-US"/>
              </w:rPr>
              <w:t>BÖLÜM</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035303" w:rsidRDefault="00413CFF" w:rsidP="00413CFF">
            <w:pPr>
              <w:jc w:val="center"/>
              <w:rPr>
                <w:rFonts w:ascii="Book Antiqua" w:hAnsi="Book Antiqua"/>
                <w:b/>
                <w:sz w:val="20"/>
                <w:szCs w:val="20"/>
                <w:lang w:val="en-US"/>
              </w:rPr>
            </w:pPr>
            <w:r>
              <w:rPr>
                <w:rFonts w:ascii="Book Antiqua" w:hAnsi="Book Antiqua"/>
                <w:b/>
                <w:sz w:val="20"/>
                <w:szCs w:val="20"/>
                <w:lang w:val="en-US"/>
              </w:rPr>
              <w:t>SORU SAYISI</w:t>
            </w:r>
          </w:p>
        </w:tc>
        <w:tc>
          <w:tcPr>
            <w:tcW w:w="1435"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035303" w:rsidRDefault="00413CFF" w:rsidP="00413CFF">
            <w:pPr>
              <w:jc w:val="center"/>
              <w:rPr>
                <w:rFonts w:ascii="Book Antiqua" w:hAnsi="Book Antiqua"/>
                <w:b/>
                <w:sz w:val="20"/>
                <w:szCs w:val="20"/>
                <w:lang w:val="en-US"/>
              </w:rPr>
            </w:pPr>
            <w:r>
              <w:rPr>
                <w:rFonts w:ascii="Book Antiqua" w:hAnsi="Book Antiqua"/>
                <w:b/>
                <w:sz w:val="20"/>
                <w:szCs w:val="20"/>
                <w:lang w:val="en-US"/>
              </w:rPr>
              <w:t>AĞIRLIKLI PUANI</w:t>
            </w:r>
          </w:p>
        </w:tc>
        <w:tc>
          <w:tcPr>
            <w:tcW w:w="2443"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035303" w:rsidRDefault="00413CFF" w:rsidP="00413CFF">
            <w:pPr>
              <w:jc w:val="center"/>
              <w:rPr>
                <w:rFonts w:ascii="Book Antiqua" w:hAnsi="Book Antiqua"/>
                <w:b/>
                <w:sz w:val="20"/>
                <w:szCs w:val="20"/>
                <w:lang w:val="en-US"/>
              </w:rPr>
            </w:pPr>
            <w:r>
              <w:rPr>
                <w:rFonts w:ascii="Book Antiqua" w:hAnsi="Book Antiqua"/>
                <w:b/>
                <w:sz w:val="20"/>
                <w:szCs w:val="20"/>
                <w:lang w:val="en-US"/>
              </w:rPr>
              <w:t>SORU TİPİ</w:t>
            </w:r>
          </w:p>
        </w:tc>
        <w:tc>
          <w:tcPr>
            <w:tcW w:w="3068"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035303" w:rsidRDefault="00413CFF" w:rsidP="00413CFF">
            <w:pPr>
              <w:jc w:val="center"/>
              <w:rPr>
                <w:rFonts w:ascii="Book Antiqua" w:hAnsi="Book Antiqua"/>
                <w:b/>
                <w:sz w:val="20"/>
                <w:szCs w:val="20"/>
                <w:lang w:val="en-US"/>
              </w:rPr>
            </w:pPr>
            <w:r>
              <w:rPr>
                <w:rFonts w:ascii="Book Antiqua" w:hAnsi="Book Antiqua"/>
                <w:b/>
                <w:sz w:val="20"/>
                <w:szCs w:val="20"/>
                <w:lang w:val="en-US"/>
              </w:rPr>
              <w:t>NE YAPMANIZ BEKLENİYOR</w:t>
            </w:r>
            <w:r w:rsidR="00DD7C65" w:rsidRPr="00035303">
              <w:rPr>
                <w:rFonts w:ascii="Book Antiqua" w:hAnsi="Book Antiqua"/>
                <w:b/>
                <w:sz w:val="20"/>
                <w:szCs w:val="20"/>
                <w:lang w:val="en-US"/>
              </w:rPr>
              <w:t>?</w:t>
            </w:r>
          </w:p>
        </w:tc>
      </w:tr>
      <w:tr w:rsidR="00DD7C65" w:rsidRPr="00035303" w:rsidTr="00F4088D">
        <w:tc>
          <w:tcPr>
            <w:tcW w:w="568" w:type="dxa"/>
            <w:vMerge/>
            <w:tcBorders>
              <w:top w:val="nil"/>
              <w:left w:val="nil"/>
              <w:bottom w:val="nil"/>
              <w:right w:val="double" w:sz="4" w:space="0" w:color="2683C6" w:themeColor="accent2"/>
            </w:tcBorders>
          </w:tcPr>
          <w:p w:rsidR="00DD7C65" w:rsidRPr="00035303" w:rsidRDefault="00DD7C65" w:rsidP="00AE74D6">
            <w:pPr>
              <w:rPr>
                <w:rFonts w:ascii="Book Antiqua" w:hAnsi="Book Antiqua"/>
                <w:lang w:val="en-US"/>
              </w:rPr>
            </w:pPr>
          </w:p>
        </w:tc>
        <w:tc>
          <w:tcPr>
            <w:tcW w:w="851"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DD7C65" w:rsidRPr="00035303" w:rsidRDefault="00DD7C65" w:rsidP="00AE74D6">
            <w:pPr>
              <w:rPr>
                <w:rFonts w:ascii="Book Antiqua" w:hAnsi="Book Antiqua"/>
                <w:b/>
                <w:lang w:val="en-US"/>
              </w:rPr>
            </w:pPr>
            <w:r w:rsidRPr="00035303">
              <w:rPr>
                <w:rFonts w:ascii="Book Antiqua" w:hAnsi="Book Antiqua"/>
                <w:b/>
                <w:lang w:val="en-US"/>
              </w:rPr>
              <w:t>1</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DD7C65" w:rsidRPr="00035303" w:rsidRDefault="00F4088D" w:rsidP="00AE74D6">
            <w:pPr>
              <w:jc w:val="center"/>
              <w:rPr>
                <w:rFonts w:ascii="Book Antiqua" w:hAnsi="Book Antiqua"/>
                <w:lang w:val="en-US"/>
              </w:rPr>
            </w:pPr>
            <w:r>
              <w:rPr>
                <w:rFonts w:ascii="Book Antiqua" w:hAnsi="Book Antiqua"/>
                <w:lang w:val="en-US"/>
              </w:rPr>
              <w:t>20</w:t>
            </w:r>
          </w:p>
        </w:tc>
        <w:tc>
          <w:tcPr>
            <w:tcW w:w="1435"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DD7C65" w:rsidRPr="00035303" w:rsidRDefault="00F4088D" w:rsidP="00AE74D6">
            <w:pPr>
              <w:jc w:val="center"/>
              <w:rPr>
                <w:rFonts w:ascii="Book Antiqua" w:hAnsi="Book Antiqua"/>
                <w:lang w:val="en-US"/>
              </w:rPr>
            </w:pPr>
            <w:r>
              <w:rPr>
                <w:rFonts w:ascii="Book Antiqua" w:hAnsi="Book Antiqua"/>
                <w:lang w:val="en-US"/>
              </w:rPr>
              <w:t>20</w:t>
            </w:r>
          </w:p>
        </w:tc>
        <w:tc>
          <w:tcPr>
            <w:tcW w:w="2443"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DD7C65" w:rsidRPr="00413CFF" w:rsidRDefault="00DD7C65" w:rsidP="00413CFF">
            <w:pPr>
              <w:rPr>
                <w:rFonts w:ascii="Book Antiqua" w:hAnsi="Book Antiqua"/>
              </w:rPr>
            </w:pPr>
            <w:r w:rsidRPr="00413CFF">
              <w:rPr>
                <w:rFonts w:ascii="Book Antiqua" w:hAnsi="Book Antiqua"/>
              </w:rPr>
              <w:t>4</w:t>
            </w:r>
            <w:r w:rsidR="00413CFF" w:rsidRPr="00413CFF">
              <w:rPr>
                <w:rFonts w:ascii="Book Antiqua" w:hAnsi="Book Antiqua"/>
              </w:rPr>
              <w:t xml:space="preserve"> seçenekli çoktan seçme</w:t>
            </w:r>
          </w:p>
        </w:tc>
        <w:tc>
          <w:tcPr>
            <w:tcW w:w="3068"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DD7C65" w:rsidRPr="00413CFF" w:rsidRDefault="00413CFF" w:rsidP="00AE74D6">
            <w:pPr>
              <w:rPr>
                <w:rFonts w:ascii="Book Antiqua" w:hAnsi="Book Antiqua"/>
              </w:rPr>
            </w:pPr>
            <w:r w:rsidRPr="00413CFF">
              <w:rPr>
                <w:rFonts w:ascii="Book Antiqua" w:hAnsi="Book Antiqua"/>
              </w:rPr>
              <w:t>Ana fikir ve detaylı bilgiler için üç ya da dört monolog ve diyalogları dinleme</w:t>
            </w:r>
          </w:p>
        </w:tc>
      </w:tr>
    </w:tbl>
    <w:p w:rsidR="00613EE3" w:rsidRPr="0009788D" w:rsidRDefault="00413CFF" w:rsidP="0009788D">
      <w:pPr>
        <w:pStyle w:val="Balk1"/>
        <w:rPr>
          <w:sz w:val="40"/>
          <w:szCs w:val="40"/>
          <w:u w:val="single"/>
          <w:lang w:val="en-US"/>
        </w:rPr>
        <w:sectPr w:rsidR="00613EE3" w:rsidRPr="0009788D" w:rsidSect="000E6D6F">
          <w:pgSz w:w="11906" w:h="16838"/>
          <w:pgMar w:top="1417" w:right="1417" w:bottom="1135" w:left="1417" w:header="708" w:footer="708" w:gutter="0"/>
          <w:cols w:space="708"/>
          <w:docGrid w:linePitch="299"/>
        </w:sectPr>
      </w:pPr>
      <w:proofErr w:type="spellStart"/>
      <w:r>
        <w:rPr>
          <w:sz w:val="40"/>
          <w:szCs w:val="40"/>
          <w:u w:val="single"/>
          <w:lang w:val="en-US"/>
        </w:rPr>
        <w:t>Dinleme</w:t>
      </w:r>
      <w:proofErr w:type="spellEnd"/>
      <w:r>
        <w:rPr>
          <w:sz w:val="40"/>
          <w:szCs w:val="40"/>
          <w:u w:val="single"/>
          <w:lang w:val="en-US"/>
        </w:rPr>
        <w:t xml:space="preserve"> </w:t>
      </w:r>
      <w:proofErr w:type="spellStart"/>
      <w:r>
        <w:rPr>
          <w:sz w:val="40"/>
          <w:szCs w:val="40"/>
          <w:u w:val="single"/>
          <w:lang w:val="en-US"/>
        </w:rPr>
        <w:t>için</w:t>
      </w:r>
      <w:proofErr w:type="spellEnd"/>
      <w:r>
        <w:rPr>
          <w:sz w:val="40"/>
          <w:szCs w:val="40"/>
          <w:u w:val="single"/>
          <w:lang w:val="en-US"/>
        </w:rPr>
        <w:t xml:space="preserve"> </w:t>
      </w:r>
      <w:proofErr w:type="spellStart"/>
      <w:r>
        <w:rPr>
          <w:sz w:val="40"/>
          <w:szCs w:val="40"/>
          <w:u w:val="single"/>
          <w:lang w:val="en-US"/>
        </w:rPr>
        <w:t>Örnek</w:t>
      </w:r>
      <w:proofErr w:type="spellEnd"/>
      <w:r>
        <w:rPr>
          <w:sz w:val="40"/>
          <w:szCs w:val="40"/>
          <w:u w:val="single"/>
          <w:lang w:val="en-US"/>
        </w:rPr>
        <w:t xml:space="preserve"> </w:t>
      </w:r>
      <w:proofErr w:type="spellStart"/>
      <w:r>
        <w:rPr>
          <w:sz w:val="40"/>
          <w:szCs w:val="40"/>
          <w:u w:val="single"/>
          <w:lang w:val="en-US"/>
        </w:rPr>
        <w:t>Sorular</w:t>
      </w:r>
      <w:proofErr w:type="spellEnd"/>
    </w:p>
    <w:p w:rsidR="00613EE3" w:rsidRDefault="00613EE3" w:rsidP="00613EE3">
      <w:pPr>
        <w:spacing w:after="0" w:line="240" w:lineRule="auto"/>
        <w:rPr>
          <w:rFonts w:ascii="Cambria" w:hAnsi="Cambria"/>
          <w:b/>
          <w:lang w:val="en-US"/>
        </w:rPr>
      </w:pPr>
      <w:r>
        <w:rPr>
          <w:rFonts w:ascii="Cambria" w:hAnsi="Cambria"/>
          <w:b/>
          <w:lang w:val="en-US"/>
        </w:rPr>
        <w:lastRenderedPageBreak/>
        <w:t xml:space="preserve">  </w:t>
      </w:r>
    </w:p>
    <w:tbl>
      <w:tblPr>
        <w:tblStyle w:val="TabloKlavuzu"/>
        <w:tblW w:w="0" w:type="auto"/>
        <w:tblLook w:val="04A0" w:firstRow="1" w:lastRow="0" w:firstColumn="1" w:lastColumn="0" w:noHBand="0" w:noVBand="1"/>
      </w:tblPr>
      <w:tblGrid>
        <w:gridCol w:w="8632"/>
      </w:tblGrid>
      <w:tr w:rsidR="00613EE3" w:rsidRPr="00413CFF" w:rsidTr="00613EE3">
        <w:tc>
          <w:tcPr>
            <w:tcW w:w="863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rsidR="00613EE3" w:rsidRPr="00413CFF" w:rsidRDefault="00413CFF" w:rsidP="00413CFF">
            <w:pPr>
              <w:spacing w:line="360" w:lineRule="auto"/>
              <w:rPr>
                <w:rFonts w:ascii="Cambria" w:hAnsi="Cambria"/>
                <w:b/>
              </w:rPr>
            </w:pPr>
            <w:r w:rsidRPr="00413CFF">
              <w:rPr>
                <w:rFonts w:ascii="Cambria" w:hAnsi="Cambria"/>
                <w:b/>
                <w:i/>
              </w:rPr>
              <w:t>Yönerge</w:t>
            </w:r>
            <w:r w:rsidR="00613EE3" w:rsidRPr="00413CFF">
              <w:rPr>
                <w:rFonts w:ascii="Cambria" w:hAnsi="Cambria"/>
                <w:b/>
                <w:i/>
              </w:rPr>
              <w:t xml:space="preserve">: </w:t>
            </w:r>
            <w:r w:rsidRPr="00413CFF">
              <w:rPr>
                <w:rFonts w:ascii="Cambria" w:hAnsi="Cambria"/>
                <w:b/>
              </w:rPr>
              <w:t>Beş kişinin konuşmasını dinleyin ve doğru cevapları seçin</w:t>
            </w:r>
            <w:r w:rsidR="00613EE3" w:rsidRPr="00413CFF">
              <w:rPr>
                <w:rFonts w:ascii="Cambria" w:hAnsi="Cambria"/>
                <w:b/>
              </w:rPr>
              <w:t>.</w:t>
            </w:r>
          </w:p>
        </w:tc>
      </w:tr>
    </w:tbl>
    <w:p w:rsidR="00613EE3" w:rsidRDefault="00613EE3" w:rsidP="00613EE3">
      <w:pPr>
        <w:spacing w:after="0" w:line="240" w:lineRule="auto"/>
        <w:rPr>
          <w:rFonts w:ascii="Cambria" w:hAnsi="Cambria"/>
          <w:b/>
          <w:lang w:val="en-US"/>
        </w:rPr>
      </w:pPr>
      <w:r>
        <w:rPr>
          <w:rFonts w:ascii="Cambria" w:hAnsi="Cambria"/>
          <w:b/>
          <w:lang w:val="en-US"/>
        </w:rPr>
        <w:t xml:space="preserve">  </w:t>
      </w:r>
    </w:p>
    <w:p w:rsidR="00CD6AA7" w:rsidRPr="00613EE3" w:rsidRDefault="00CD6AA7" w:rsidP="00613EE3">
      <w:pPr>
        <w:spacing w:after="0" w:line="240" w:lineRule="auto"/>
        <w:ind w:left="708"/>
        <w:rPr>
          <w:rFonts w:ascii="Cambria" w:hAnsi="Cambria"/>
          <w:lang w:val="en-US"/>
        </w:rPr>
      </w:pPr>
      <w:r w:rsidRPr="00613EE3">
        <w:rPr>
          <w:rFonts w:ascii="Cambria" w:hAnsi="Cambria"/>
          <w:b/>
          <w:lang w:val="en-US"/>
        </w:rPr>
        <w:t>1. Speaker 1</w:t>
      </w:r>
      <w:proofErr w:type="gramStart"/>
      <w:r w:rsidRPr="00613EE3">
        <w:rPr>
          <w:rFonts w:ascii="Cambria" w:hAnsi="Cambria"/>
          <w:b/>
          <w:lang w:val="en-US"/>
        </w:rPr>
        <w:t>:The</w:t>
      </w:r>
      <w:proofErr w:type="gramEnd"/>
      <w:r w:rsidRPr="00613EE3">
        <w:rPr>
          <w:rFonts w:ascii="Cambria" w:hAnsi="Cambria"/>
          <w:b/>
          <w:lang w:val="en-US"/>
        </w:rPr>
        <w:t xml:space="preserve"> event was_______.</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A) </w:t>
      </w:r>
      <w:proofErr w:type="gramStart"/>
      <w:r w:rsidRPr="00613EE3">
        <w:rPr>
          <w:rFonts w:ascii="Cambria" w:hAnsi="Cambria"/>
          <w:lang w:val="en-US"/>
        </w:rPr>
        <w:t>a</w:t>
      </w:r>
      <w:proofErr w:type="gramEnd"/>
      <w:r w:rsidRPr="00613EE3">
        <w:rPr>
          <w:rFonts w:ascii="Cambria" w:hAnsi="Cambria"/>
          <w:lang w:val="en-US"/>
        </w:rPr>
        <w:t xml:space="preserve"> concert.</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B) </w:t>
      </w:r>
      <w:proofErr w:type="gramStart"/>
      <w:r w:rsidRPr="00613EE3">
        <w:rPr>
          <w:rFonts w:ascii="Cambria" w:hAnsi="Cambria"/>
          <w:lang w:val="en-US"/>
        </w:rPr>
        <w:t>a</w:t>
      </w:r>
      <w:proofErr w:type="gramEnd"/>
      <w:r w:rsidRPr="00613EE3">
        <w:rPr>
          <w:rFonts w:ascii="Cambria" w:hAnsi="Cambria"/>
          <w:lang w:val="en-US"/>
        </w:rPr>
        <w:t xml:space="preserve"> dance.</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C) </w:t>
      </w:r>
      <w:proofErr w:type="gramStart"/>
      <w:r w:rsidRPr="00613EE3">
        <w:rPr>
          <w:rFonts w:ascii="Cambria" w:hAnsi="Cambria"/>
          <w:lang w:val="en-US"/>
        </w:rPr>
        <w:t>a</w:t>
      </w:r>
      <w:proofErr w:type="gramEnd"/>
      <w:r w:rsidRPr="00613EE3">
        <w:rPr>
          <w:rFonts w:ascii="Cambria" w:hAnsi="Cambria"/>
          <w:lang w:val="en-US"/>
        </w:rPr>
        <w:t xml:space="preserve"> meeting.</w:t>
      </w:r>
    </w:p>
    <w:p w:rsidR="00CD6AA7" w:rsidRDefault="00CD6AA7" w:rsidP="00613EE3">
      <w:pPr>
        <w:spacing w:after="0" w:line="240" w:lineRule="auto"/>
        <w:ind w:left="708"/>
        <w:rPr>
          <w:rFonts w:ascii="Cambria" w:hAnsi="Cambria"/>
          <w:lang w:val="en-US"/>
        </w:rPr>
      </w:pPr>
      <w:r w:rsidRPr="00613EE3">
        <w:rPr>
          <w:rFonts w:ascii="Cambria" w:hAnsi="Cambria"/>
          <w:lang w:val="en-US"/>
        </w:rPr>
        <w:t xml:space="preserve">     D) </w:t>
      </w:r>
      <w:proofErr w:type="gramStart"/>
      <w:r w:rsidRPr="00613EE3">
        <w:rPr>
          <w:rFonts w:ascii="Cambria" w:hAnsi="Cambria"/>
          <w:lang w:val="en-US"/>
        </w:rPr>
        <w:t>a</w:t>
      </w:r>
      <w:proofErr w:type="gramEnd"/>
      <w:r w:rsidRPr="00613EE3">
        <w:rPr>
          <w:rFonts w:ascii="Cambria" w:hAnsi="Cambria"/>
          <w:lang w:val="en-US"/>
        </w:rPr>
        <w:t xml:space="preserve"> play.</w:t>
      </w:r>
    </w:p>
    <w:p w:rsidR="00CD6AA7" w:rsidRPr="00613EE3" w:rsidRDefault="00CD6AA7" w:rsidP="00613EE3">
      <w:pPr>
        <w:spacing w:after="0" w:line="240" w:lineRule="auto"/>
        <w:ind w:left="708"/>
        <w:rPr>
          <w:rFonts w:ascii="Cambria" w:hAnsi="Cambria"/>
          <w:b/>
          <w:lang w:val="en-US"/>
        </w:rPr>
      </w:pPr>
      <w:r w:rsidRPr="00613EE3">
        <w:rPr>
          <w:rFonts w:ascii="Cambria" w:hAnsi="Cambria"/>
          <w:b/>
          <w:lang w:val="en-US"/>
        </w:rPr>
        <w:t>2. Speaker 2: When he was young, the man liked_______.</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A) </w:t>
      </w:r>
      <w:proofErr w:type="gramStart"/>
      <w:r w:rsidRPr="00613EE3">
        <w:rPr>
          <w:rFonts w:ascii="Cambria" w:hAnsi="Cambria"/>
          <w:lang w:val="en-US"/>
        </w:rPr>
        <w:t>the</w:t>
      </w:r>
      <w:proofErr w:type="gramEnd"/>
      <w:r w:rsidRPr="00613EE3">
        <w:rPr>
          <w:rFonts w:ascii="Cambria" w:hAnsi="Cambria"/>
          <w:lang w:val="en-US"/>
        </w:rPr>
        <w:t xml:space="preserve"> book only.</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B) </w:t>
      </w:r>
      <w:proofErr w:type="gramStart"/>
      <w:r w:rsidRPr="00613EE3">
        <w:rPr>
          <w:rFonts w:ascii="Cambria" w:hAnsi="Cambria"/>
          <w:lang w:val="en-US"/>
        </w:rPr>
        <w:t>the</w:t>
      </w:r>
      <w:proofErr w:type="gramEnd"/>
      <w:r w:rsidRPr="00613EE3">
        <w:rPr>
          <w:rFonts w:ascii="Cambria" w:hAnsi="Cambria"/>
          <w:lang w:val="en-US"/>
        </w:rPr>
        <w:t xml:space="preserve"> film only.</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C) </w:t>
      </w:r>
      <w:proofErr w:type="gramStart"/>
      <w:r w:rsidRPr="00613EE3">
        <w:rPr>
          <w:rFonts w:ascii="Cambria" w:hAnsi="Cambria"/>
          <w:lang w:val="en-US"/>
        </w:rPr>
        <w:t>the</w:t>
      </w:r>
      <w:proofErr w:type="gramEnd"/>
      <w:r w:rsidRPr="00613EE3">
        <w:rPr>
          <w:rFonts w:ascii="Cambria" w:hAnsi="Cambria"/>
          <w:lang w:val="en-US"/>
        </w:rPr>
        <w:t xml:space="preserve"> film and the book.</w:t>
      </w:r>
    </w:p>
    <w:p w:rsidR="00CD6AA7" w:rsidRDefault="00CD6AA7" w:rsidP="00613EE3">
      <w:pPr>
        <w:spacing w:after="0" w:line="240" w:lineRule="auto"/>
        <w:ind w:left="708"/>
        <w:rPr>
          <w:rFonts w:ascii="Cambria" w:hAnsi="Cambria"/>
          <w:lang w:val="en-US"/>
        </w:rPr>
      </w:pPr>
      <w:r w:rsidRPr="00613EE3">
        <w:rPr>
          <w:rFonts w:ascii="Cambria" w:hAnsi="Cambria"/>
          <w:lang w:val="en-US"/>
        </w:rPr>
        <w:t xml:space="preserve">      D) </w:t>
      </w:r>
      <w:proofErr w:type="gramStart"/>
      <w:r w:rsidRPr="00613EE3">
        <w:rPr>
          <w:rFonts w:ascii="Cambria" w:hAnsi="Cambria"/>
          <w:lang w:val="en-US"/>
        </w:rPr>
        <w:t>neither</w:t>
      </w:r>
      <w:proofErr w:type="gramEnd"/>
      <w:r w:rsidRPr="00613EE3">
        <w:rPr>
          <w:rFonts w:ascii="Cambria" w:hAnsi="Cambria"/>
          <w:lang w:val="en-US"/>
        </w:rPr>
        <w:t xml:space="preserve"> of them.</w:t>
      </w:r>
    </w:p>
    <w:p w:rsidR="00CD6AA7" w:rsidRPr="00613EE3" w:rsidRDefault="00CD6AA7" w:rsidP="00613EE3">
      <w:pPr>
        <w:spacing w:after="0" w:line="240" w:lineRule="auto"/>
        <w:ind w:left="708"/>
        <w:rPr>
          <w:rFonts w:ascii="Cambria" w:hAnsi="Cambria"/>
          <w:b/>
          <w:lang w:val="en-US"/>
        </w:rPr>
      </w:pPr>
      <w:r w:rsidRPr="00613EE3">
        <w:rPr>
          <w:rFonts w:ascii="Cambria" w:hAnsi="Cambria"/>
          <w:b/>
          <w:lang w:val="en-US"/>
        </w:rPr>
        <w:t>3. Speaker 3: The people in front of them didn’t_______.</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A) </w:t>
      </w:r>
      <w:proofErr w:type="gramStart"/>
      <w:r w:rsidRPr="00613EE3">
        <w:rPr>
          <w:rFonts w:ascii="Cambria" w:hAnsi="Cambria"/>
          <w:lang w:val="en-US"/>
        </w:rPr>
        <w:t>make</w:t>
      </w:r>
      <w:proofErr w:type="gramEnd"/>
      <w:r w:rsidRPr="00613EE3">
        <w:rPr>
          <w:rFonts w:ascii="Cambria" w:hAnsi="Cambria"/>
          <w:lang w:val="en-US"/>
        </w:rPr>
        <w:t xml:space="preserve"> noise.</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B) </w:t>
      </w:r>
      <w:proofErr w:type="gramStart"/>
      <w:r w:rsidRPr="00613EE3">
        <w:rPr>
          <w:rFonts w:ascii="Cambria" w:hAnsi="Cambria"/>
          <w:lang w:val="en-US"/>
        </w:rPr>
        <w:t>see</w:t>
      </w:r>
      <w:proofErr w:type="gramEnd"/>
      <w:r w:rsidRPr="00613EE3">
        <w:rPr>
          <w:rFonts w:ascii="Cambria" w:hAnsi="Cambria"/>
          <w:lang w:val="en-US"/>
        </w:rPr>
        <w:t xml:space="preserve"> the beginning of the film.</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C) </w:t>
      </w:r>
      <w:proofErr w:type="gramStart"/>
      <w:r w:rsidRPr="00613EE3">
        <w:rPr>
          <w:rFonts w:ascii="Cambria" w:hAnsi="Cambria"/>
          <w:lang w:val="en-US"/>
        </w:rPr>
        <w:t>know</w:t>
      </w:r>
      <w:proofErr w:type="gramEnd"/>
      <w:r w:rsidRPr="00613EE3">
        <w:rPr>
          <w:rFonts w:ascii="Cambria" w:hAnsi="Cambria"/>
          <w:lang w:val="en-US"/>
        </w:rPr>
        <w:t xml:space="preserve"> there was someone behind them.</w:t>
      </w:r>
    </w:p>
    <w:p w:rsidR="00CD6AA7" w:rsidRDefault="00CD6AA7" w:rsidP="00613EE3">
      <w:pPr>
        <w:spacing w:after="0" w:line="240" w:lineRule="auto"/>
        <w:ind w:left="708"/>
        <w:rPr>
          <w:rFonts w:ascii="Cambria" w:hAnsi="Cambria"/>
          <w:lang w:val="en-US"/>
        </w:rPr>
      </w:pPr>
      <w:r w:rsidRPr="00613EE3">
        <w:rPr>
          <w:rFonts w:ascii="Cambria" w:hAnsi="Cambria"/>
          <w:lang w:val="en-US"/>
        </w:rPr>
        <w:t xml:space="preserve">       D) </w:t>
      </w:r>
      <w:proofErr w:type="gramStart"/>
      <w:r w:rsidRPr="00613EE3">
        <w:rPr>
          <w:rFonts w:ascii="Cambria" w:hAnsi="Cambria"/>
          <w:lang w:val="en-US"/>
        </w:rPr>
        <w:t>stay</w:t>
      </w:r>
      <w:proofErr w:type="gramEnd"/>
      <w:r w:rsidRPr="00613EE3">
        <w:rPr>
          <w:rFonts w:ascii="Cambria" w:hAnsi="Cambria"/>
          <w:lang w:val="en-US"/>
        </w:rPr>
        <w:t xml:space="preserve"> until the end.</w:t>
      </w:r>
    </w:p>
    <w:p w:rsidR="00CD6AA7" w:rsidRPr="00613EE3" w:rsidRDefault="00CD6AA7" w:rsidP="00613EE3">
      <w:pPr>
        <w:spacing w:after="0" w:line="240" w:lineRule="auto"/>
        <w:ind w:left="708"/>
        <w:rPr>
          <w:rFonts w:ascii="Cambria" w:hAnsi="Cambria"/>
          <w:b/>
          <w:lang w:val="en-US"/>
        </w:rPr>
      </w:pPr>
      <w:r w:rsidRPr="00613EE3">
        <w:rPr>
          <w:rFonts w:ascii="Cambria" w:hAnsi="Cambria"/>
          <w:b/>
          <w:lang w:val="en-US"/>
        </w:rPr>
        <w:t>4. Speaker 4: The girl got the book______.</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A) </w:t>
      </w:r>
      <w:proofErr w:type="gramStart"/>
      <w:r w:rsidRPr="00613EE3">
        <w:rPr>
          <w:rFonts w:ascii="Cambria" w:hAnsi="Cambria"/>
          <w:lang w:val="en-US"/>
        </w:rPr>
        <w:t>for</w:t>
      </w:r>
      <w:proofErr w:type="gramEnd"/>
      <w:r w:rsidRPr="00613EE3">
        <w:rPr>
          <w:rFonts w:ascii="Cambria" w:hAnsi="Cambria"/>
          <w:lang w:val="en-US"/>
        </w:rPr>
        <w:t xml:space="preserve"> her boyfriend.</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B) </w:t>
      </w:r>
      <w:proofErr w:type="gramStart"/>
      <w:r w:rsidRPr="00613EE3">
        <w:rPr>
          <w:rFonts w:ascii="Cambria" w:hAnsi="Cambria"/>
          <w:lang w:val="en-US"/>
        </w:rPr>
        <w:t>from</w:t>
      </w:r>
      <w:proofErr w:type="gramEnd"/>
      <w:r w:rsidRPr="00613EE3">
        <w:rPr>
          <w:rFonts w:ascii="Cambria" w:hAnsi="Cambria"/>
          <w:lang w:val="en-US"/>
        </w:rPr>
        <w:t xml:space="preserve"> her boyfriend.</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C) </w:t>
      </w:r>
      <w:proofErr w:type="gramStart"/>
      <w:r w:rsidRPr="00613EE3">
        <w:rPr>
          <w:rFonts w:ascii="Cambria" w:hAnsi="Cambria"/>
          <w:lang w:val="en-US"/>
        </w:rPr>
        <w:t>to</w:t>
      </w:r>
      <w:proofErr w:type="gramEnd"/>
      <w:r w:rsidRPr="00613EE3">
        <w:rPr>
          <w:rFonts w:ascii="Cambria" w:hAnsi="Cambria"/>
          <w:lang w:val="en-US"/>
        </w:rPr>
        <w:t xml:space="preserve"> learn more about her boyfriend’s band.</w:t>
      </w:r>
    </w:p>
    <w:p w:rsidR="00CD6AA7" w:rsidRDefault="00CD6AA7" w:rsidP="00613EE3">
      <w:pPr>
        <w:spacing w:after="0" w:line="240" w:lineRule="auto"/>
        <w:ind w:left="708"/>
        <w:rPr>
          <w:rFonts w:ascii="Cambria" w:hAnsi="Cambria"/>
          <w:lang w:val="en-US"/>
        </w:rPr>
      </w:pPr>
      <w:r w:rsidRPr="00613EE3">
        <w:rPr>
          <w:rFonts w:ascii="Cambria" w:hAnsi="Cambria"/>
          <w:lang w:val="en-US"/>
        </w:rPr>
        <w:t xml:space="preserve">       D) </w:t>
      </w:r>
      <w:proofErr w:type="gramStart"/>
      <w:r w:rsidRPr="00613EE3">
        <w:rPr>
          <w:rFonts w:ascii="Cambria" w:hAnsi="Cambria"/>
          <w:lang w:val="en-US"/>
        </w:rPr>
        <w:t>for</w:t>
      </w:r>
      <w:proofErr w:type="gramEnd"/>
      <w:r w:rsidRPr="00613EE3">
        <w:rPr>
          <w:rFonts w:ascii="Cambria" w:hAnsi="Cambria"/>
          <w:lang w:val="en-US"/>
        </w:rPr>
        <w:t xml:space="preserve"> herself.</w:t>
      </w:r>
    </w:p>
    <w:p w:rsidR="00CD6AA7" w:rsidRPr="00613EE3" w:rsidRDefault="00CD6AA7" w:rsidP="00613EE3">
      <w:pPr>
        <w:spacing w:after="0" w:line="240" w:lineRule="auto"/>
        <w:ind w:left="708"/>
        <w:rPr>
          <w:rFonts w:ascii="Cambria" w:hAnsi="Cambria"/>
          <w:b/>
          <w:lang w:val="en-US"/>
        </w:rPr>
      </w:pPr>
      <w:r w:rsidRPr="00613EE3">
        <w:rPr>
          <w:rFonts w:ascii="Cambria" w:hAnsi="Cambria"/>
          <w:b/>
          <w:lang w:val="en-US"/>
        </w:rPr>
        <w:t>5. Speaker 5: The speaker doesn’t tell us______.</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A) </w:t>
      </w:r>
      <w:proofErr w:type="gramStart"/>
      <w:r w:rsidRPr="00613EE3">
        <w:rPr>
          <w:rFonts w:ascii="Cambria" w:hAnsi="Cambria"/>
          <w:lang w:val="en-US"/>
        </w:rPr>
        <w:t>when</w:t>
      </w:r>
      <w:proofErr w:type="gramEnd"/>
      <w:r w:rsidRPr="00613EE3">
        <w:rPr>
          <w:rFonts w:ascii="Cambria" w:hAnsi="Cambria"/>
          <w:lang w:val="en-US"/>
        </w:rPr>
        <w:t xml:space="preserve"> the concert finished.</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B) </w:t>
      </w:r>
      <w:proofErr w:type="gramStart"/>
      <w:r w:rsidRPr="00613EE3">
        <w:rPr>
          <w:rFonts w:ascii="Cambria" w:hAnsi="Cambria"/>
          <w:lang w:val="en-US"/>
        </w:rPr>
        <w:t>what</w:t>
      </w:r>
      <w:proofErr w:type="gramEnd"/>
      <w:r w:rsidRPr="00613EE3">
        <w:rPr>
          <w:rFonts w:ascii="Cambria" w:hAnsi="Cambria"/>
          <w:lang w:val="en-US"/>
        </w:rPr>
        <w:t xml:space="preserve"> the audience were like.</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C) </w:t>
      </w:r>
      <w:proofErr w:type="gramStart"/>
      <w:r w:rsidRPr="00613EE3">
        <w:rPr>
          <w:rFonts w:ascii="Cambria" w:hAnsi="Cambria"/>
          <w:lang w:val="en-US"/>
        </w:rPr>
        <w:t>what</w:t>
      </w:r>
      <w:proofErr w:type="gramEnd"/>
      <w:r w:rsidRPr="00613EE3">
        <w:rPr>
          <w:rFonts w:ascii="Cambria" w:hAnsi="Cambria"/>
          <w:lang w:val="en-US"/>
        </w:rPr>
        <w:t xml:space="preserve"> the band were like.</w:t>
      </w:r>
    </w:p>
    <w:p w:rsidR="00CD6AA7" w:rsidRDefault="00CD6AA7" w:rsidP="00613EE3">
      <w:pPr>
        <w:spacing w:after="0" w:line="240" w:lineRule="auto"/>
        <w:ind w:left="708"/>
        <w:rPr>
          <w:rFonts w:ascii="Cambria" w:hAnsi="Cambria"/>
          <w:lang w:val="en-US"/>
        </w:rPr>
      </w:pPr>
      <w:r w:rsidRPr="00613EE3">
        <w:rPr>
          <w:rFonts w:ascii="Cambria" w:hAnsi="Cambria"/>
          <w:color w:val="FF0000"/>
          <w:lang w:val="en-US"/>
        </w:rPr>
        <w:t xml:space="preserve">       </w:t>
      </w:r>
      <w:r w:rsidRPr="00613EE3">
        <w:rPr>
          <w:rFonts w:ascii="Cambria" w:hAnsi="Cambria"/>
          <w:lang w:val="en-US"/>
        </w:rPr>
        <w:t xml:space="preserve">D) </w:t>
      </w:r>
      <w:proofErr w:type="gramStart"/>
      <w:r w:rsidRPr="00613EE3">
        <w:rPr>
          <w:rFonts w:ascii="Cambria" w:hAnsi="Cambria"/>
          <w:lang w:val="en-US"/>
        </w:rPr>
        <w:t>what</w:t>
      </w:r>
      <w:proofErr w:type="gramEnd"/>
      <w:r w:rsidRPr="00613EE3">
        <w:rPr>
          <w:rFonts w:ascii="Cambria" w:hAnsi="Cambria"/>
          <w:lang w:val="en-US"/>
        </w:rPr>
        <w:t xml:space="preserve"> they did at the concert.</w:t>
      </w:r>
    </w:p>
    <w:p w:rsidR="005A46F5" w:rsidRDefault="005A46F5" w:rsidP="00613EE3">
      <w:pPr>
        <w:spacing w:after="0" w:line="240" w:lineRule="auto"/>
        <w:ind w:left="708"/>
        <w:rPr>
          <w:rFonts w:ascii="Cambria" w:hAnsi="Cambria"/>
          <w:lang w:val="en-US"/>
        </w:rPr>
      </w:pPr>
    </w:p>
    <w:tbl>
      <w:tblPr>
        <w:tblStyle w:val="TabloKlavuzu"/>
        <w:tblW w:w="0" w:type="auto"/>
        <w:tblLook w:val="04A0" w:firstRow="1" w:lastRow="0" w:firstColumn="1" w:lastColumn="0" w:noHBand="0" w:noVBand="1"/>
      </w:tblPr>
      <w:tblGrid>
        <w:gridCol w:w="9042"/>
      </w:tblGrid>
      <w:tr w:rsidR="00613EE3" w:rsidRPr="005A46F5" w:rsidTr="0009788D">
        <w:tc>
          <w:tcPr>
            <w:tcW w:w="904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rsidR="00613EE3" w:rsidRPr="005A46F5" w:rsidRDefault="005A46F5" w:rsidP="005A46F5">
            <w:pPr>
              <w:spacing w:line="360" w:lineRule="auto"/>
              <w:rPr>
                <w:rFonts w:ascii="Cambria" w:hAnsi="Cambria"/>
                <w:b/>
                <w:i/>
              </w:rPr>
            </w:pPr>
            <w:r w:rsidRPr="005A46F5">
              <w:rPr>
                <w:rFonts w:ascii="Cambria" w:hAnsi="Cambria"/>
                <w:b/>
                <w:i/>
              </w:rPr>
              <w:lastRenderedPageBreak/>
              <w:t>Yönerge</w:t>
            </w:r>
            <w:r w:rsidR="00613EE3" w:rsidRPr="005A46F5">
              <w:rPr>
                <w:rFonts w:ascii="Cambria" w:hAnsi="Cambria"/>
                <w:b/>
                <w:i/>
              </w:rPr>
              <w:t xml:space="preserve">: </w:t>
            </w:r>
            <w:r w:rsidRPr="005A46F5">
              <w:rPr>
                <w:rFonts w:ascii="Cambria" w:hAnsi="Cambria"/>
                <w:b/>
              </w:rPr>
              <w:t>Beş diyalog dinleyin ve cümleleri en iyi tamamlayan cevapları seçin</w:t>
            </w:r>
            <w:r w:rsidR="00CD076E" w:rsidRPr="005A46F5">
              <w:rPr>
                <w:rFonts w:ascii="Cambria" w:hAnsi="Cambria"/>
                <w:b/>
              </w:rPr>
              <w:t>.</w:t>
            </w:r>
          </w:p>
        </w:tc>
      </w:tr>
    </w:tbl>
    <w:p w:rsidR="000100AC" w:rsidRPr="00613EE3" w:rsidRDefault="000100AC" w:rsidP="00CD6AA7">
      <w:pPr>
        <w:spacing w:after="0" w:line="240" w:lineRule="auto"/>
        <w:rPr>
          <w:rFonts w:ascii="Cambria" w:hAnsi="Cambria"/>
          <w:lang w:val="en-US"/>
        </w:rPr>
      </w:pPr>
    </w:p>
    <w:p w:rsidR="00CD076E" w:rsidRPr="00CD076E" w:rsidRDefault="00CD076E" w:rsidP="00CD076E">
      <w:pPr>
        <w:spacing w:after="0"/>
        <w:ind w:left="708"/>
        <w:rPr>
          <w:rFonts w:ascii="Cambria" w:hAnsi="Cambria" w:cs="Calibri"/>
          <w:bCs/>
          <w:color w:val="000000"/>
          <w:lang w:val="en-US"/>
        </w:rPr>
      </w:pPr>
      <w:r>
        <w:rPr>
          <w:rFonts w:ascii="Cambria" w:hAnsi="Cambria" w:cs="Calibri"/>
          <w:b/>
          <w:bCs/>
          <w:color w:val="000000"/>
          <w:lang w:val="en-US"/>
        </w:rPr>
        <w:t>6</w:t>
      </w:r>
      <w:r w:rsidRPr="00CD076E">
        <w:rPr>
          <w:rFonts w:ascii="Cambria" w:hAnsi="Cambria" w:cs="Calibri"/>
          <w:b/>
          <w:bCs/>
          <w:color w:val="000000"/>
          <w:lang w:val="en-US"/>
        </w:rPr>
        <w:t>. Conversation-1:</w:t>
      </w:r>
      <w:r>
        <w:rPr>
          <w:rFonts w:ascii="Cambria" w:hAnsi="Cambria" w:cs="Calibri"/>
          <w:b/>
          <w:bCs/>
          <w:color w:val="000000"/>
          <w:lang w:val="en-US"/>
        </w:rPr>
        <w:t xml:space="preserve"> </w:t>
      </w:r>
      <w:r w:rsidRPr="00CD076E">
        <w:rPr>
          <w:rFonts w:ascii="Cambria" w:hAnsi="Cambria" w:cs="Calibri"/>
          <w:bCs/>
          <w:color w:val="000000"/>
          <w:lang w:val="en-US"/>
        </w:rPr>
        <w:t>Todd wanted to watch the World Cup final…</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A) </w:t>
      </w:r>
      <w:proofErr w:type="gramStart"/>
      <w:r w:rsidRPr="00CD076E">
        <w:rPr>
          <w:rFonts w:ascii="Cambria" w:hAnsi="Cambria" w:cs="Calibri"/>
          <w:bCs/>
          <w:color w:val="000000"/>
          <w:lang w:val="en-US"/>
        </w:rPr>
        <w:t>in</w:t>
      </w:r>
      <w:proofErr w:type="gramEnd"/>
      <w:r w:rsidRPr="00CD076E">
        <w:rPr>
          <w:rFonts w:ascii="Cambria" w:hAnsi="Cambria" w:cs="Calibri"/>
          <w:bCs/>
          <w:color w:val="000000"/>
          <w:lang w:val="en-US"/>
        </w:rPr>
        <w:t xml:space="preserve"> a restaurant with his workmates</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B) </w:t>
      </w:r>
      <w:proofErr w:type="gramStart"/>
      <w:r w:rsidRPr="00CD076E">
        <w:rPr>
          <w:rFonts w:ascii="Cambria" w:hAnsi="Cambria" w:cs="Calibri"/>
          <w:bCs/>
          <w:color w:val="000000"/>
          <w:lang w:val="en-US"/>
        </w:rPr>
        <w:t>at</w:t>
      </w:r>
      <w:proofErr w:type="gramEnd"/>
      <w:r w:rsidRPr="00CD076E">
        <w:rPr>
          <w:rFonts w:ascii="Cambria" w:hAnsi="Cambria" w:cs="Calibri"/>
          <w:bCs/>
          <w:color w:val="000000"/>
          <w:lang w:val="en-US"/>
        </w:rPr>
        <w:t xml:space="preserve"> home with friends</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C) </w:t>
      </w:r>
      <w:proofErr w:type="gramStart"/>
      <w:r w:rsidRPr="00CD076E">
        <w:rPr>
          <w:rFonts w:ascii="Cambria" w:hAnsi="Cambria" w:cs="Calibri"/>
          <w:bCs/>
          <w:color w:val="000000"/>
          <w:lang w:val="en-US"/>
        </w:rPr>
        <w:t>in</w:t>
      </w:r>
      <w:proofErr w:type="gramEnd"/>
      <w:r w:rsidRPr="00CD076E">
        <w:rPr>
          <w:rFonts w:ascii="Cambria" w:hAnsi="Cambria" w:cs="Calibri"/>
          <w:bCs/>
          <w:color w:val="000000"/>
          <w:lang w:val="en-US"/>
        </w:rPr>
        <w:t xml:space="preserve"> a small café with friends</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D) </w:t>
      </w:r>
      <w:proofErr w:type="gramStart"/>
      <w:r w:rsidRPr="00CD076E">
        <w:rPr>
          <w:rFonts w:ascii="Cambria" w:hAnsi="Cambria" w:cs="Calibri"/>
          <w:bCs/>
          <w:color w:val="000000"/>
          <w:lang w:val="en-US"/>
        </w:rPr>
        <w:t>in</w:t>
      </w:r>
      <w:proofErr w:type="gramEnd"/>
      <w:r w:rsidRPr="00CD076E">
        <w:rPr>
          <w:rFonts w:ascii="Cambria" w:hAnsi="Cambria" w:cs="Calibri"/>
          <w:bCs/>
          <w:color w:val="000000"/>
          <w:lang w:val="en-US"/>
        </w:rPr>
        <w:t xml:space="preserve"> his office with his workmates</w:t>
      </w:r>
    </w:p>
    <w:p w:rsidR="00CD076E" w:rsidRPr="00CD076E" w:rsidRDefault="00CD076E" w:rsidP="00CD076E">
      <w:pPr>
        <w:spacing w:after="0"/>
        <w:ind w:left="708"/>
        <w:rPr>
          <w:rFonts w:ascii="Cambria" w:hAnsi="Cambria" w:cs="Calibri"/>
          <w:bCs/>
          <w:color w:val="000000"/>
          <w:lang w:val="en-US"/>
        </w:rPr>
      </w:pPr>
      <w:r>
        <w:rPr>
          <w:rFonts w:ascii="Cambria" w:hAnsi="Cambria" w:cs="Calibri"/>
          <w:b/>
          <w:bCs/>
          <w:color w:val="000000"/>
          <w:lang w:val="en-US"/>
        </w:rPr>
        <w:t>7</w:t>
      </w:r>
      <w:r w:rsidRPr="00CD076E">
        <w:rPr>
          <w:rFonts w:ascii="Cambria" w:hAnsi="Cambria" w:cs="Calibri"/>
          <w:b/>
          <w:bCs/>
          <w:color w:val="000000"/>
          <w:lang w:val="en-US"/>
        </w:rPr>
        <w:t>. Conversation-2:</w:t>
      </w:r>
      <w:r>
        <w:rPr>
          <w:rFonts w:ascii="Cambria" w:hAnsi="Cambria" w:cs="Calibri"/>
          <w:b/>
          <w:bCs/>
          <w:color w:val="000000"/>
          <w:lang w:val="en-US"/>
        </w:rPr>
        <w:t xml:space="preserve"> </w:t>
      </w:r>
      <w:r w:rsidRPr="00CD076E">
        <w:rPr>
          <w:rFonts w:ascii="Cambria" w:hAnsi="Cambria" w:cs="Calibri"/>
          <w:bCs/>
          <w:color w:val="000000"/>
          <w:lang w:val="en-US"/>
        </w:rPr>
        <w:t>In the past, Lauren ate or drank…</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A) </w:t>
      </w:r>
      <w:proofErr w:type="gramStart"/>
      <w:r w:rsidRPr="00CD076E">
        <w:rPr>
          <w:rFonts w:ascii="Cambria" w:hAnsi="Cambria" w:cs="Calibri"/>
          <w:bCs/>
          <w:color w:val="000000"/>
          <w:lang w:val="en-US"/>
        </w:rPr>
        <w:t>less</w:t>
      </w:r>
      <w:proofErr w:type="gramEnd"/>
      <w:r w:rsidRPr="00CD076E">
        <w:rPr>
          <w:rFonts w:ascii="Cambria" w:hAnsi="Cambria" w:cs="Calibri"/>
          <w:bCs/>
          <w:color w:val="000000"/>
          <w:lang w:val="en-US"/>
        </w:rPr>
        <w:t xml:space="preserve"> coffee</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B) </w:t>
      </w:r>
      <w:proofErr w:type="gramStart"/>
      <w:r w:rsidRPr="00CD076E">
        <w:rPr>
          <w:rFonts w:ascii="Cambria" w:hAnsi="Cambria" w:cs="Calibri"/>
          <w:bCs/>
          <w:color w:val="000000"/>
          <w:lang w:val="en-US"/>
        </w:rPr>
        <w:t>fewer</w:t>
      </w:r>
      <w:proofErr w:type="gramEnd"/>
      <w:r w:rsidRPr="00CD076E">
        <w:rPr>
          <w:rFonts w:ascii="Cambria" w:hAnsi="Cambria" w:cs="Calibri"/>
          <w:bCs/>
          <w:color w:val="000000"/>
          <w:lang w:val="en-US"/>
        </w:rPr>
        <w:t xml:space="preserve"> sweets</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C) </w:t>
      </w:r>
      <w:proofErr w:type="gramStart"/>
      <w:r w:rsidRPr="00CD076E">
        <w:rPr>
          <w:rFonts w:ascii="Cambria" w:hAnsi="Cambria" w:cs="Calibri"/>
          <w:bCs/>
          <w:color w:val="000000"/>
          <w:lang w:val="en-US"/>
        </w:rPr>
        <w:t>less</w:t>
      </w:r>
      <w:proofErr w:type="gramEnd"/>
      <w:r w:rsidRPr="00CD076E">
        <w:rPr>
          <w:rFonts w:ascii="Cambria" w:hAnsi="Cambria" w:cs="Calibri"/>
          <w:bCs/>
          <w:color w:val="000000"/>
          <w:lang w:val="en-US"/>
        </w:rPr>
        <w:t xml:space="preserve"> tea</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D) </w:t>
      </w:r>
      <w:proofErr w:type="gramStart"/>
      <w:r w:rsidRPr="00CD076E">
        <w:rPr>
          <w:rFonts w:ascii="Cambria" w:hAnsi="Cambria" w:cs="Calibri"/>
          <w:bCs/>
          <w:color w:val="000000"/>
          <w:lang w:val="en-US"/>
        </w:rPr>
        <w:t>fewer</w:t>
      </w:r>
      <w:proofErr w:type="gramEnd"/>
      <w:r w:rsidRPr="00CD076E">
        <w:rPr>
          <w:rFonts w:ascii="Cambria" w:hAnsi="Cambria" w:cs="Calibri"/>
          <w:bCs/>
          <w:color w:val="000000"/>
          <w:lang w:val="en-US"/>
        </w:rPr>
        <w:t xml:space="preserve"> snacks</w:t>
      </w:r>
    </w:p>
    <w:p w:rsidR="00CD076E" w:rsidRPr="00CD076E" w:rsidRDefault="00CD076E" w:rsidP="00CD076E">
      <w:pPr>
        <w:spacing w:after="0"/>
        <w:ind w:left="708"/>
        <w:rPr>
          <w:rFonts w:ascii="Cambria" w:hAnsi="Cambria" w:cs="Calibri"/>
          <w:bCs/>
          <w:color w:val="000000"/>
          <w:lang w:val="en-US"/>
        </w:rPr>
      </w:pPr>
      <w:r w:rsidRPr="00CD076E">
        <w:rPr>
          <w:rFonts w:ascii="Cambria" w:hAnsi="Cambria" w:cs="Calibri"/>
          <w:b/>
          <w:bCs/>
          <w:color w:val="000000"/>
          <w:lang w:val="en-US"/>
        </w:rPr>
        <w:t>8. Conversation-3:</w:t>
      </w:r>
      <w:r>
        <w:rPr>
          <w:rFonts w:ascii="Cambria" w:hAnsi="Cambria" w:cs="Calibri"/>
          <w:b/>
          <w:bCs/>
          <w:color w:val="000000"/>
          <w:lang w:val="en-US"/>
        </w:rPr>
        <w:t xml:space="preserve"> </w:t>
      </w:r>
      <w:proofErr w:type="spellStart"/>
      <w:r w:rsidRPr="00CD076E">
        <w:rPr>
          <w:rFonts w:ascii="Cambria" w:hAnsi="Cambria" w:cs="Calibri"/>
          <w:bCs/>
          <w:color w:val="000000"/>
          <w:lang w:val="en-US"/>
        </w:rPr>
        <w:t>Kiera</w:t>
      </w:r>
      <w:proofErr w:type="spellEnd"/>
      <w:r w:rsidRPr="00CD076E">
        <w:rPr>
          <w:rFonts w:ascii="Cambria" w:hAnsi="Cambria" w:cs="Calibri"/>
          <w:bCs/>
          <w:color w:val="000000"/>
          <w:lang w:val="en-US"/>
        </w:rPr>
        <w:t xml:space="preserve"> doesn’t have any…</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A) </w:t>
      </w:r>
      <w:proofErr w:type="gramStart"/>
      <w:r w:rsidRPr="00CD076E">
        <w:rPr>
          <w:rFonts w:ascii="Cambria" w:hAnsi="Cambria" w:cs="Calibri"/>
          <w:bCs/>
          <w:color w:val="000000"/>
          <w:lang w:val="en-US"/>
        </w:rPr>
        <w:t>families</w:t>
      </w:r>
      <w:proofErr w:type="gramEnd"/>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B) </w:t>
      </w:r>
      <w:proofErr w:type="gramStart"/>
      <w:r w:rsidRPr="00CD076E">
        <w:rPr>
          <w:rFonts w:ascii="Cambria" w:hAnsi="Cambria" w:cs="Calibri"/>
          <w:bCs/>
          <w:color w:val="000000"/>
          <w:lang w:val="en-US"/>
        </w:rPr>
        <w:t>cousins</w:t>
      </w:r>
      <w:proofErr w:type="gramEnd"/>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C) </w:t>
      </w:r>
      <w:proofErr w:type="gramStart"/>
      <w:r w:rsidRPr="00CD076E">
        <w:rPr>
          <w:rFonts w:ascii="Cambria" w:hAnsi="Cambria" w:cs="Calibri"/>
          <w:bCs/>
          <w:color w:val="000000"/>
          <w:lang w:val="en-US"/>
        </w:rPr>
        <w:t>brothers</w:t>
      </w:r>
      <w:proofErr w:type="gramEnd"/>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D</w:t>
      </w:r>
      <w:r w:rsidRPr="00CD076E">
        <w:rPr>
          <w:rFonts w:ascii="Cambria" w:hAnsi="Cambria" w:cs="Calibri"/>
          <w:bCs/>
          <w:color w:val="000000"/>
          <w:lang w:val="en-US"/>
        </w:rPr>
        <w:t xml:space="preserve">) </w:t>
      </w:r>
      <w:proofErr w:type="gramStart"/>
      <w:r w:rsidRPr="00CD076E">
        <w:rPr>
          <w:rFonts w:ascii="Cambria" w:hAnsi="Cambria" w:cs="Calibri"/>
          <w:bCs/>
          <w:color w:val="000000"/>
          <w:lang w:val="en-US"/>
        </w:rPr>
        <w:t>parents</w:t>
      </w:r>
      <w:proofErr w:type="gramEnd"/>
    </w:p>
    <w:p w:rsidR="00CD076E" w:rsidRPr="00CD076E" w:rsidRDefault="00CD076E" w:rsidP="00CD076E">
      <w:pPr>
        <w:spacing w:after="0"/>
        <w:ind w:left="708"/>
        <w:rPr>
          <w:rFonts w:ascii="Cambria" w:hAnsi="Cambria" w:cs="Calibri"/>
          <w:bCs/>
          <w:color w:val="000000"/>
          <w:lang w:val="en-US"/>
        </w:rPr>
      </w:pPr>
      <w:r w:rsidRPr="00CD076E">
        <w:rPr>
          <w:rFonts w:ascii="Cambria" w:hAnsi="Cambria" w:cs="Calibri"/>
          <w:b/>
          <w:bCs/>
          <w:color w:val="000000"/>
          <w:lang w:val="en-US"/>
        </w:rPr>
        <w:t>9. Conversation-4:</w:t>
      </w:r>
      <w:r>
        <w:rPr>
          <w:rFonts w:ascii="Cambria" w:hAnsi="Cambria" w:cs="Calibri"/>
          <w:b/>
          <w:bCs/>
          <w:color w:val="000000"/>
          <w:lang w:val="en-US"/>
        </w:rPr>
        <w:t xml:space="preserve"> </w:t>
      </w:r>
      <w:r w:rsidRPr="00CD076E">
        <w:rPr>
          <w:rFonts w:ascii="Cambria" w:hAnsi="Cambria" w:cs="Calibri"/>
          <w:bCs/>
          <w:color w:val="000000"/>
          <w:lang w:val="en-US"/>
        </w:rPr>
        <w:t>When he was at school, Johnnie…</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A) </w:t>
      </w:r>
      <w:proofErr w:type="gramStart"/>
      <w:r w:rsidRPr="00CD076E">
        <w:rPr>
          <w:rFonts w:ascii="Cambria" w:hAnsi="Cambria" w:cs="Calibri"/>
          <w:bCs/>
          <w:color w:val="000000"/>
          <w:lang w:val="en-US"/>
        </w:rPr>
        <w:t>broke</w:t>
      </w:r>
      <w:proofErr w:type="gramEnd"/>
      <w:r w:rsidRPr="00CD076E">
        <w:rPr>
          <w:rFonts w:ascii="Cambria" w:hAnsi="Cambria" w:cs="Calibri"/>
          <w:bCs/>
          <w:color w:val="000000"/>
          <w:lang w:val="en-US"/>
        </w:rPr>
        <w:t xml:space="preserve"> his leg</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B) </w:t>
      </w:r>
      <w:proofErr w:type="gramStart"/>
      <w:r w:rsidRPr="00CD076E">
        <w:rPr>
          <w:rFonts w:ascii="Cambria" w:hAnsi="Cambria" w:cs="Calibri"/>
          <w:bCs/>
          <w:color w:val="000000"/>
          <w:lang w:val="en-US"/>
        </w:rPr>
        <w:t>was</w:t>
      </w:r>
      <w:proofErr w:type="gramEnd"/>
      <w:r w:rsidRPr="00CD076E">
        <w:rPr>
          <w:rFonts w:ascii="Cambria" w:hAnsi="Cambria" w:cs="Calibri"/>
          <w:bCs/>
          <w:color w:val="000000"/>
          <w:lang w:val="en-US"/>
        </w:rPr>
        <w:t xml:space="preserve"> captain of the team</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C) </w:t>
      </w:r>
      <w:proofErr w:type="gramStart"/>
      <w:r w:rsidRPr="00CD076E">
        <w:rPr>
          <w:rFonts w:ascii="Cambria" w:hAnsi="Cambria" w:cs="Calibri"/>
          <w:bCs/>
          <w:color w:val="000000"/>
          <w:lang w:val="en-US"/>
        </w:rPr>
        <w:t>played</w:t>
      </w:r>
      <w:proofErr w:type="gramEnd"/>
      <w:r w:rsidRPr="00CD076E">
        <w:rPr>
          <w:rFonts w:ascii="Cambria" w:hAnsi="Cambria" w:cs="Calibri"/>
          <w:bCs/>
          <w:color w:val="000000"/>
          <w:lang w:val="en-US"/>
        </w:rPr>
        <w:t xml:space="preserve"> football</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D) did some coaching</w:t>
      </w:r>
    </w:p>
    <w:p w:rsidR="00CD076E" w:rsidRPr="00CD076E" w:rsidRDefault="00CD076E" w:rsidP="00CD076E">
      <w:pPr>
        <w:spacing w:after="0"/>
        <w:ind w:left="708"/>
        <w:rPr>
          <w:rFonts w:ascii="Cambria" w:hAnsi="Cambria" w:cs="Calibri"/>
          <w:bCs/>
          <w:color w:val="000000"/>
          <w:lang w:val="en-US"/>
        </w:rPr>
      </w:pPr>
      <w:r w:rsidRPr="00CD076E">
        <w:rPr>
          <w:rFonts w:ascii="Cambria" w:hAnsi="Cambria" w:cs="Calibri"/>
          <w:b/>
          <w:bCs/>
          <w:color w:val="000000"/>
          <w:lang w:val="en-US"/>
        </w:rPr>
        <w:t>10. Conversation-5:</w:t>
      </w:r>
      <w:r>
        <w:rPr>
          <w:rFonts w:ascii="Cambria" w:hAnsi="Cambria" w:cs="Calibri"/>
          <w:bCs/>
          <w:color w:val="000000"/>
          <w:lang w:val="en-US"/>
        </w:rPr>
        <w:t xml:space="preserve"> </w:t>
      </w:r>
      <w:r w:rsidRPr="00CD076E">
        <w:rPr>
          <w:rFonts w:ascii="Cambria" w:hAnsi="Cambria" w:cs="Calibri"/>
          <w:bCs/>
          <w:color w:val="000000"/>
          <w:lang w:val="en-US"/>
        </w:rPr>
        <w:t>Sophie is...</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A) </w:t>
      </w:r>
      <w:proofErr w:type="gramStart"/>
      <w:r w:rsidRPr="00CD076E">
        <w:rPr>
          <w:rFonts w:ascii="Cambria" w:hAnsi="Cambria" w:cs="Calibri"/>
          <w:bCs/>
          <w:color w:val="000000"/>
          <w:lang w:val="en-US"/>
        </w:rPr>
        <w:t>unreliable</w:t>
      </w:r>
      <w:proofErr w:type="gramEnd"/>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B) </w:t>
      </w:r>
      <w:proofErr w:type="gramStart"/>
      <w:r w:rsidRPr="00CD076E">
        <w:rPr>
          <w:rFonts w:ascii="Cambria" w:hAnsi="Cambria" w:cs="Calibri"/>
          <w:bCs/>
          <w:color w:val="000000"/>
          <w:lang w:val="en-US"/>
        </w:rPr>
        <w:t>extrovert</w:t>
      </w:r>
      <w:proofErr w:type="gramEnd"/>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 xml:space="preserve">C) </w:t>
      </w:r>
      <w:proofErr w:type="gramStart"/>
      <w:r w:rsidRPr="00CD076E">
        <w:rPr>
          <w:rFonts w:ascii="Cambria" w:hAnsi="Cambria" w:cs="Calibri"/>
          <w:bCs/>
          <w:color w:val="000000"/>
          <w:lang w:val="en-US"/>
        </w:rPr>
        <w:t>confident</w:t>
      </w:r>
      <w:proofErr w:type="gramEnd"/>
    </w:p>
    <w:p w:rsidR="000100AC"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D) friendly</w:t>
      </w:r>
    </w:p>
    <w:p w:rsidR="001D02FC" w:rsidRDefault="001D02FC" w:rsidP="00CD076E">
      <w:pPr>
        <w:spacing w:after="0"/>
        <w:ind w:left="708"/>
        <w:rPr>
          <w:rFonts w:ascii="Cambria" w:hAnsi="Cambria" w:cs="Calibri"/>
          <w:bCs/>
          <w:color w:val="000000"/>
          <w:lang w:val="en-US"/>
        </w:rPr>
      </w:pPr>
    </w:p>
    <w:p w:rsidR="001D02FC" w:rsidRDefault="001D02FC" w:rsidP="00CD076E">
      <w:pPr>
        <w:spacing w:after="0"/>
        <w:ind w:left="708"/>
        <w:rPr>
          <w:rFonts w:ascii="Book Antiqua" w:hAnsi="Book Antiqua"/>
        </w:rPr>
      </w:pPr>
    </w:p>
    <w:p w:rsidR="0009788D" w:rsidRPr="00CD076E" w:rsidRDefault="0009788D" w:rsidP="00CD076E">
      <w:pPr>
        <w:spacing w:after="0"/>
        <w:ind w:left="708"/>
        <w:rPr>
          <w:rFonts w:ascii="Book Antiqua" w:hAnsi="Book Antiqua"/>
        </w:rPr>
        <w:sectPr w:rsidR="0009788D" w:rsidRPr="00CD076E" w:rsidSect="00CD076E">
          <w:type w:val="continuous"/>
          <w:pgSz w:w="11906" w:h="16838"/>
          <w:pgMar w:top="1417" w:right="1417" w:bottom="1417" w:left="1417" w:header="708" w:footer="708" w:gutter="0"/>
          <w:cols w:space="708"/>
          <w:docGrid w:linePitch="360"/>
        </w:sectPr>
      </w:pPr>
    </w:p>
    <w:tbl>
      <w:tblPr>
        <w:tblStyle w:val="TabloKlavuzu"/>
        <w:tblW w:w="0" w:type="auto"/>
        <w:tblInd w:w="708" w:type="dxa"/>
        <w:tblLayout w:type="fixed"/>
        <w:tblLook w:val="04A0" w:firstRow="1" w:lastRow="0" w:firstColumn="1" w:lastColumn="0" w:noHBand="0" w:noVBand="1"/>
      </w:tblPr>
      <w:tblGrid>
        <w:gridCol w:w="563"/>
        <w:gridCol w:w="567"/>
        <w:gridCol w:w="567"/>
        <w:gridCol w:w="567"/>
        <w:gridCol w:w="567"/>
        <w:gridCol w:w="567"/>
        <w:gridCol w:w="567"/>
        <w:gridCol w:w="567"/>
        <w:gridCol w:w="567"/>
        <w:gridCol w:w="709"/>
      </w:tblGrid>
      <w:tr w:rsidR="001D02FC" w:rsidRPr="005A46F5" w:rsidTr="001D02FC">
        <w:tc>
          <w:tcPr>
            <w:tcW w:w="5808" w:type="dxa"/>
            <w:gridSpan w:val="10"/>
          </w:tcPr>
          <w:p w:rsidR="001D02FC" w:rsidRPr="005A46F5" w:rsidRDefault="005A46F5" w:rsidP="00CD076E">
            <w:pPr>
              <w:rPr>
                <w:rFonts w:ascii="Book Antiqua" w:hAnsi="Book Antiqua"/>
                <w:b/>
                <w:sz w:val="20"/>
                <w:szCs w:val="20"/>
              </w:rPr>
            </w:pPr>
            <w:r w:rsidRPr="005A46F5">
              <w:rPr>
                <w:rFonts w:ascii="Book Antiqua" w:hAnsi="Book Antiqua"/>
                <w:b/>
                <w:sz w:val="20"/>
                <w:szCs w:val="20"/>
              </w:rPr>
              <w:lastRenderedPageBreak/>
              <w:t>Örnek Dinleme Sorularının Cevapları</w:t>
            </w:r>
            <w:r w:rsidR="001D02FC" w:rsidRPr="005A46F5">
              <w:rPr>
                <w:rFonts w:ascii="Book Antiqua" w:hAnsi="Book Antiqua"/>
                <w:b/>
                <w:sz w:val="20"/>
                <w:szCs w:val="20"/>
              </w:rPr>
              <w:t>:</w:t>
            </w:r>
          </w:p>
        </w:tc>
      </w:tr>
      <w:tr w:rsidR="001D02FC" w:rsidRPr="005A46F5" w:rsidTr="001D02FC">
        <w:tc>
          <w:tcPr>
            <w:tcW w:w="563" w:type="dxa"/>
          </w:tcPr>
          <w:p w:rsidR="001D02FC" w:rsidRPr="005A46F5" w:rsidRDefault="001D02FC" w:rsidP="00CD076E">
            <w:pPr>
              <w:rPr>
                <w:rFonts w:ascii="Book Antiqua" w:hAnsi="Book Antiqua"/>
                <w:b/>
                <w:sz w:val="20"/>
                <w:szCs w:val="20"/>
              </w:rPr>
            </w:pPr>
            <w:r w:rsidRPr="005A46F5">
              <w:rPr>
                <w:rFonts w:ascii="Book Antiqua" w:hAnsi="Book Antiqua"/>
                <w:b/>
                <w:sz w:val="20"/>
                <w:szCs w:val="20"/>
              </w:rPr>
              <w:t>1.B</w:t>
            </w:r>
          </w:p>
        </w:tc>
        <w:tc>
          <w:tcPr>
            <w:tcW w:w="567" w:type="dxa"/>
          </w:tcPr>
          <w:p w:rsidR="001D02FC" w:rsidRPr="005A46F5" w:rsidRDefault="001D02FC" w:rsidP="00CD076E">
            <w:pPr>
              <w:rPr>
                <w:rFonts w:ascii="Book Antiqua" w:hAnsi="Book Antiqua"/>
                <w:b/>
                <w:sz w:val="20"/>
                <w:szCs w:val="20"/>
              </w:rPr>
            </w:pPr>
            <w:r w:rsidRPr="005A46F5">
              <w:rPr>
                <w:rFonts w:ascii="Book Antiqua" w:hAnsi="Book Antiqua"/>
                <w:b/>
                <w:sz w:val="20"/>
                <w:szCs w:val="20"/>
              </w:rPr>
              <w:t>2.C</w:t>
            </w:r>
          </w:p>
        </w:tc>
        <w:tc>
          <w:tcPr>
            <w:tcW w:w="567" w:type="dxa"/>
          </w:tcPr>
          <w:p w:rsidR="001D02FC" w:rsidRPr="005A46F5" w:rsidRDefault="001D02FC" w:rsidP="00CD076E">
            <w:pPr>
              <w:rPr>
                <w:rFonts w:ascii="Book Antiqua" w:hAnsi="Book Antiqua"/>
                <w:b/>
                <w:sz w:val="20"/>
                <w:szCs w:val="20"/>
              </w:rPr>
            </w:pPr>
            <w:r w:rsidRPr="005A46F5">
              <w:rPr>
                <w:rFonts w:ascii="Book Antiqua" w:hAnsi="Book Antiqua"/>
                <w:b/>
                <w:sz w:val="20"/>
                <w:szCs w:val="20"/>
              </w:rPr>
              <w:t>3.D</w:t>
            </w:r>
          </w:p>
        </w:tc>
        <w:tc>
          <w:tcPr>
            <w:tcW w:w="567" w:type="dxa"/>
          </w:tcPr>
          <w:p w:rsidR="001D02FC" w:rsidRPr="005A46F5" w:rsidRDefault="001D02FC" w:rsidP="00CD076E">
            <w:pPr>
              <w:rPr>
                <w:rFonts w:ascii="Book Antiqua" w:hAnsi="Book Antiqua"/>
                <w:b/>
                <w:sz w:val="20"/>
                <w:szCs w:val="20"/>
              </w:rPr>
            </w:pPr>
            <w:r w:rsidRPr="005A46F5">
              <w:rPr>
                <w:rFonts w:ascii="Book Antiqua" w:hAnsi="Book Antiqua"/>
                <w:b/>
                <w:sz w:val="20"/>
                <w:szCs w:val="20"/>
              </w:rPr>
              <w:t>4.A</w:t>
            </w:r>
          </w:p>
        </w:tc>
        <w:tc>
          <w:tcPr>
            <w:tcW w:w="567" w:type="dxa"/>
          </w:tcPr>
          <w:p w:rsidR="001D02FC" w:rsidRPr="005A46F5" w:rsidRDefault="001D02FC" w:rsidP="00CD076E">
            <w:pPr>
              <w:rPr>
                <w:rFonts w:ascii="Book Antiqua" w:hAnsi="Book Antiqua"/>
                <w:b/>
                <w:sz w:val="20"/>
                <w:szCs w:val="20"/>
              </w:rPr>
            </w:pPr>
            <w:r w:rsidRPr="005A46F5">
              <w:rPr>
                <w:rFonts w:ascii="Book Antiqua" w:hAnsi="Book Antiqua"/>
                <w:b/>
                <w:sz w:val="20"/>
                <w:szCs w:val="20"/>
              </w:rPr>
              <w:t>5.C</w:t>
            </w:r>
          </w:p>
        </w:tc>
        <w:tc>
          <w:tcPr>
            <w:tcW w:w="567" w:type="dxa"/>
          </w:tcPr>
          <w:p w:rsidR="001D02FC" w:rsidRPr="005A46F5" w:rsidRDefault="001D02FC" w:rsidP="00CD076E">
            <w:pPr>
              <w:rPr>
                <w:rFonts w:ascii="Book Antiqua" w:hAnsi="Book Antiqua"/>
                <w:b/>
                <w:sz w:val="20"/>
                <w:szCs w:val="20"/>
              </w:rPr>
            </w:pPr>
            <w:r w:rsidRPr="005A46F5">
              <w:rPr>
                <w:rFonts w:ascii="Book Antiqua" w:hAnsi="Book Antiqua"/>
                <w:b/>
                <w:sz w:val="20"/>
                <w:szCs w:val="20"/>
              </w:rPr>
              <w:t>6.B</w:t>
            </w:r>
          </w:p>
        </w:tc>
        <w:tc>
          <w:tcPr>
            <w:tcW w:w="567" w:type="dxa"/>
          </w:tcPr>
          <w:p w:rsidR="001D02FC" w:rsidRPr="005A46F5" w:rsidRDefault="001D02FC" w:rsidP="00CD076E">
            <w:pPr>
              <w:rPr>
                <w:rFonts w:ascii="Book Antiqua" w:hAnsi="Book Antiqua"/>
                <w:b/>
                <w:sz w:val="20"/>
                <w:szCs w:val="20"/>
              </w:rPr>
            </w:pPr>
            <w:r w:rsidRPr="005A46F5">
              <w:rPr>
                <w:rFonts w:ascii="Book Antiqua" w:hAnsi="Book Antiqua"/>
                <w:b/>
                <w:sz w:val="20"/>
                <w:szCs w:val="20"/>
              </w:rPr>
              <w:t>7.A</w:t>
            </w:r>
          </w:p>
        </w:tc>
        <w:tc>
          <w:tcPr>
            <w:tcW w:w="567" w:type="dxa"/>
          </w:tcPr>
          <w:p w:rsidR="001D02FC" w:rsidRPr="005A46F5" w:rsidRDefault="001D02FC" w:rsidP="00CD076E">
            <w:pPr>
              <w:rPr>
                <w:rFonts w:ascii="Book Antiqua" w:hAnsi="Book Antiqua"/>
                <w:b/>
                <w:sz w:val="20"/>
                <w:szCs w:val="20"/>
              </w:rPr>
            </w:pPr>
            <w:r w:rsidRPr="005A46F5">
              <w:rPr>
                <w:rFonts w:ascii="Book Antiqua" w:hAnsi="Book Antiqua"/>
                <w:b/>
                <w:sz w:val="20"/>
                <w:szCs w:val="20"/>
              </w:rPr>
              <w:t>8.C</w:t>
            </w:r>
          </w:p>
        </w:tc>
        <w:tc>
          <w:tcPr>
            <w:tcW w:w="567" w:type="dxa"/>
          </w:tcPr>
          <w:p w:rsidR="001D02FC" w:rsidRPr="005A46F5" w:rsidRDefault="001D02FC" w:rsidP="00CD076E">
            <w:pPr>
              <w:rPr>
                <w:rFonts w:ascii="Book Antiqua" w:hAnsi="Book Antiqua"/>
                <w:b/>
                <w:sz w:val="20"/>
                <w:szCs w:val="20"/>
              </w:rPr>
            </w:pPr>
            <w:r w:rsidRPr="005A46F5">
              <w:rPr>
                <w:rFonts w:ascii="Book Antiqua" w:hAnsi="Book Antiqua"/>
                <w:b/>
                <w:sz w:val="20"/>
                <w:szCs w:val="20"/>
              </w:rPr>
              <w:t>9.B</w:t>
            </w:r>
          </w:p>
        </w:tc>
        <w:tc>
          <w:tcPr>
            <w:tcW w:w="709" w:type="dxa"/>
          </w:tcPr>
          <w:p w:rsidR="001D02FC" w:rsidRPr="005A46F5" w:rsidRDefault="001D02FC" w:rsidP="00CD076E">
            <w:pPr>
              <w:rPr>
                <w:rFonts w:ascii="Book Antiqua" w:hAnsi="Book Antiqua"/>
                <w:b/>
                <w:sz w:val="20"/>
                <w:szCs w:val="20"/>
              </w:rPr>
            </w:pPr>
            <w:r w:rsidRPr="005A46F5">
              <w:rPr>
                <w:rFonts w:ascii="Book Antiqua" w:hAnsi="Book Antiqua"/>
                <w:b/>
                <w:sz w:val="20"/>
                <w:szCs w:val="20"/>
              </w:rPr>
              <w:t>10.D</w:t>
            </w:r>
          </w:p>
        </w:tc>
      </w:tr>
    </w:tbl>
    <w:p w:rsidR="00C94155" w:rsidRDefault="00C94155" w:rsidP="00CD076E">
      <w:pPr>
        <w:ind w:left="708"/>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5A46F5" w:rsidRDefault="005A46F5" w:rsidP="001C27E5">
      <w:pPr>
        <w:jc w:val="center"/>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624340" w:rsidRDefault="005A46F5" w:rsidP="001C27E5">
      <w:pPr>
        <w:jc w:val="center"/>
        <w:rPr>
          <w:rFonts w:ascii="Book Antiqua" w:hAnsi="Book Antiqua"/>
          <w:b/>
        </w:rPr>
      </w:pPr>
      <w:r>
        <w:rPr>
          <w:rFonts w:ascii="Book Antiqua" w:hAnsi="Book Antiqua"/>
          <w:b/>
        </w:rPr>
        <w:lastRenderedPageBreak/>
        <w:t>YAZMA</w:t>
      </w:r>
    </w:p>
    <w:p w:rsidR="0009788D" w:rsidRPr="005A46F5" w:rsidRDefault="005A46F5" w:rsidP="000E6D6F">
      <w:pPr>
        <w:ind w:firstLine="360"/>
        <w:jc w:val="both"/>
        <w:rPr>
          <w:rFonts w:ascii="Book Antiqua" w:hAnsi="Book Antiqua"/>
        </w:rPr>
      </w:pPr>
      <w:r>
        <w:rPr>
          <w:rFonts w:asciiTheme="majorHAnsi" w:hAnsiTheme="majorHAnsi"/>
          <w:b/>
          <w:i/>
          <w:noProof/>
          <w:color w:val="00B6E4"/>
          <w:sz w:val="28"/>
          <w:szCs w:val="28"/>
          <w:lang w:val="en-US"/>
        </w:rPr>
        <w:drawing>
          <wp:anchor distT="0" distB="0" distL="114300" distR="114300" simplePos="0" relativeHeight="251666432" behindDoc="1" locked="0" layoutInCell="1" allowOverlap="1" wp14:anchorId="0DFF072C" wp14:editId="0BC2D81D">
            <wp:simplePos x="0" y="0"/>
            <wp:positionH relativeFrom="column">
              <wp:posOffset>-371475</wp:posOffset>
            </wp:positionH>
            <wp:positionV relativeFrom="paragraph">
              <wp:posOffset>320675</wp:posOffset>
            </wp:positionV>
            <wp:extent cx="714375" cy="723900"/>
            <wp:effectExtent l="19050" t="0" r="9525" b="0"/>
            <wp:wrapNone/>
            <wp:docPr id="4" name="Resim 5" descr="C:\Users\sau\Desktop\set\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u\Desktop\set\13.png"/>
                    <pic:cNvPicPr>
                      <a:picLocks noChangeAspect="1" noChangeArrowheads="1"/>
                    </pic:cNvPicPr>
                  </pic:nvPicPr>
                  <pic:blipFill>
                    <a:blip r:embed="rId10" cstate="print"/>
                    <a:srcRect/>
                    <a:stretch>
                      <a:fillRect/>
                    </a:stretch>
                  </pic:blipFill>
                  <pic:spPr bwMode="auto">
                    <a:xfrm>
                      <a:off x="0" y="0"/>
                      <a:ext cx="714375" cy="723900"/>
                    </a:xfrm>
                    <a:prstGeom prst="rect">
                      <a:avLst/>
                    </a:prstGeom>
                    <a:noFill/>
                    <a:ln w="9525">
                      <a:noFill/>
                      <a:miter lim="800000"/>
                      <a:headEnd/>
                      <a:tailEnd/>
                    </a:ln>
                  </pic:spPr>
                </pic:pic>
              </a:graphicData>
            </a:graphic>
          </wp:anchor>
        </w:drawing>
      </w:r>
      <w:r>
        <w:rPr>
          <w:rFonts w:ascii="Book Antiqua" w:hAnsi="Book Antiqua"/>
        </w:rPr>
        <w:t xml:space="preserve">       </w:t>
      </w:r>
      <w:r w:rsidRPr="005A46F5">
        <w:rPr>
          <w:rFonts w:ascii="Book Antiqua" w:hAnsi="Book Antiqua"/>
        </w:rPr>
        <w:t>Yazma bölümü yazılı İngilizcede kendinizi ifade etme becerinizi test etmeyi amaçlamaktadır. Bu bölümde,</w:t>
      </w:r>
    </w:p>
    <w:p w:rsidR="005A46F5" w:rsidRDefault="005A46F5" w:rsidP="005A46F5">
      <w:pPr>
        <w:pStyle w:val="ListeParagraf"/>
        <w:numPr>
          <w:ilvl w:val="0"/>
          <w:numId w:val="16"/>
        </w:numPr>
        <w:rPr>
          <w:rFonts w:ascii="Book Antiqua" w:hAnsi="Book Antiqua"/>
        </w:rPr>
      </w:pPr>
      <w:proofErr w:type="gramStart"/>
      <w:r w:rsidRPr="005A46F5">
        <w:rPr>
          <w:rFonts w:ascii="Book Antiqua" w:hAnsi="Book Antiqua"/>
        </w:rPr>
        <w:t>bir</w:t>
      </w:r>
      <w:proofErr w:type="gramEnd"/>
      <w:r w:rsidRPr="005A46F5">
        <w:rPr>
          <w:rFonts w:ascii="Book Antiqua" w:hAnsi="Book Antiqua"/>
        </w:rPr>
        <w:t xml:space="preserve"> dizi kısa unsurları / olguları kullanarak ve bunları bir diziye dönüştürerek günlük ba</w:t>
      </w:r>
      <w:r w:rsidRPr="005A46F5">
        <w:rPr>
          <w:rFonts w:ascii="Book Antiqua" w:hAnsi="Book Antiqua" w:cs="Calibri"/>
        </w:rPr>
        <w:t>ğ</w:t>
      </w:r>
      <w:r w:rsidRPr="005A46F5">
        <w:rPr>
          <w:rFonts w:ascii="Book Antiqua" w:hAnsi="Book Antiqua"/>
        </w:rPr>
        <w:t>lantılı bir metin yazmak,</w:t>
      </w:r>
    </w:p>
    <w:p w:rsidR="005A46F5" w:rsidRDefault="005A46F5" w:rsidP="005A46F5">
      <w:pPr>
        <w:pStyle w:val="ListeParagraf"/>
        <w:numPr>
          <w:ilvl w:val="0"/>
          <w:numId w:val="16"/>
        </w:numPr>
        <w:rPr>
          <w:rFonts w:ascii="Book Antiqua" w:hAnsi="Book Antiqua"/>
        </w:rPr>
      </w:pPr>
      <w:proofErr w:type="gramStart"/>
      <w:r w:rsidRPr="005A46F5">
        <w:rPr>
          <w:rFonts w:ascii="Book Antiqua" w:hAnsi="Book Antiqua"/>
        </w:rPr>
        <w:t>fikir</w:t>
      </w:r>
      <w:proofErr w:type="gramEnd"/>
      <w:r w:rsidRPr="005A46F5">
        <w:rPr>
          <w:rFonts w:ascii="Book Antiqua" w:hAnsi="Book Antiqua"/>
        </w:rPr>
        <w:t>, plan ve eylemleri nedenler sunarak kısaca açıklama,</w:t>
      </w:r>
    </w:p>
    <w:p w:rsidR="005A46F5" w:rsidRDefault="005A46F5" w:rsidP="005A46F5">
      <w:pPr>
        <w:pStyle w:val="ListeParagraf"/>
        <w:numPr>
          <w:ilvl w:val="0"/>
          <w:numId w:val="16"/>
        </w:numPr>
        <w:rPr>
          <w:rFonts w:ascii="Book Antiqua" w:hAnsi="Book Antiqua"/>
        </w:rPr>
      </w:pPr>
      <w:proofErr w:type="gramStart"/>
      <w:r w:rsidRPr="005A46F5">
        <w:rPr>
          <w:rFonts w:ascii="Book Antiqua" w:hAnsi="Book Antiqua"/>
        </w:rPr>
        <w:t>ana</w:t>
      </w:r>
      <w:proofErr w:type="gramEnd"/>
      <w:r w:rsidRPr="005A46F5">
        <w:rPr>
          <w:rFonts w:ascii="Book Antiqua" w:hAnsi="Book Antiqua"/>
        </w:rPr>
        <w:t xml:space="preserve"> fikri nedenlerle ve örneklerle desteklemek,</w:t>
      </w:r>
    </w:p>
    <w:p w:rsidR="005A46F5" w:rsidRPr="005A46F5" w:rsidRDefault="005A46F5" w:rsidP="005A46F5">
      <w:pPr>
        <w:pStyle w:val="ListeParagraf"/>
        <w:numPr>
          <w:ilvl w:val="0"/>
          <w:numId w:val="16"/>
        </w:numPr>
        <w:rPr>
          <w:rFonts w:ascii="Book Antiqua" w:hAnsi="Book Antiqua"/>
        </w:rPr>
      </w:pPr>
      <w:proofErr w:type="gramStart"/>
      <w:r w:rsidRPr="005A46F5">
        <w:rPr>
          <w:rFonts w:ascii="Book Antiqua" w:hAnsi="Book Antiqua"/>
        </w:rPr>
        <w:t>basit</w:t>
      </w:r>
      <w:proofErr w:type="gramEnd"/>
      <w:r w:rsidRPr="005A46F5">
        <w:rPr>
          <w:rFonts w:ascii="Book Antiqua" w:hAnsi="Book Antiqua"/>
        </w:rPr>
        <w:t xml:space="preserve"> bir düşünce paragrafının sonuç cümlesini yazma becerinizi göstermeniz gerekir.</w:t>
      </w:r>
    </w:p>
    <w:p w:rsidR="00732988" w:rsidRPr="00732988" w:rsidRDefault="00732988" w:rsidP="00231A56">
      <w:pPr>
        <w:pStyle w:val="ListeParagraf"/>
        <w:rPr>
          <w:rFonts w:ascii="Book Antiqua" w:hAnsi="Book Antiqua"/>
        </w:rPr>
      </w:pPr>
    </w:p>
    <w:tbl>
      <w:tblPr>
        <w:tblStyle w:val="TabloKlavuzu"/>
        <w:tblW w:w="9924" w:type="dxa"/>
        <w:tblInd w:w="-431" w:type="dxa"/>
        <w:tblLook w:val="04A0" w:firstRow="1" w:lastRow="0" w:firstColumn="1" w:lastColumn="0" w:noHBand="0" w:noVBand="1"/>
      </w:tblPr>
      <w:tblGrid>
        <w:gridCol w:w="565"/>
        <w:gridCol w:w="994"/>
        <w:gridCol w:w="1532"/>
        <w:gridCol w:w="1430"/>
        <w:gridCol w:w="2391"/>
        <w:gridCol w:w="3012"/>
      </w:tblGrid>
      <w:tr w:rsidR="00035303" w:rsidRPr="00035303" w:rsidTr="00DD7C65">
        <w:tc>
          <w:tcPr>
            <w:tcW w:w="568" w:type="dxa"/>
            <w:vMerge w:val="restart"/>
            <w:tcBorders>
              <w:top w:val="nil"/>
              <w:left w:val="nil"/>
              <w:bottom w:val="nil"/>
              <w:right w:val="double" w:sz="4" w:space="0" w:color="2683C6" w:themeColor="accent2"/>
            </w:tcBorders>
            <w:textDirection w:val="btLr"/>
          </w:tcPr>
          <w:p w:rsidR="00825A16" w:rsidRPr="00035303" w:rsidRDefault="005A46F5" w:rsidP="00035303">
            <w:pPr>
              <w:ind w:left="113" w:right="113"/>
              <w:jc w:val="center"/>
              <w:rPr>
                <w:rFonts w:ascii="Book Antiqua" w:hAnsi="Book Antiqua"/>
                <w:b/>
                <w:lang w:val="en-US"/>
              </w:rPr>
            </w:pPr>
            <w:r>
              <w:rPr>
                <w:rFonts w:ascii="Book Antiqua" w:hAnsi="Book Antiqua"/>
                <w:b/>
                <w:lang w:val="en-US"/>
              </w:rPr>
              <w:t>YAZMA</w:t>
            </w:r>
          </w:p>
        </w:tc>
        <w:tc>
          <w:tcPr>
            <w:tcW w:w="851"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825A16" w:rsidRPr="00035303" w:rsidRDefault="005A46F5" w:rsidP="00206588">
            <w:pPr>
              <w:jc w:val="center"/>
              <w:rPr>
                <w:rFonts w:ascii="Book Antiqua" w:hAnsi="Book Antiqua"/>
                <w:b/>
                <w:sz w:val="20"/>
                <w:szCs w:val="20"/>
                <w:lang w:val="en-US"/>
              </w:rPr>
            </w:pPr>
            <w:r>
              <w:rPr>
                <w:rFonts w:ascii="Book Antiqua" w:hAnsi="Book Antiqua"/>
                <w:b/>
                <w:sz w:val="20"/>
                <w:szCs w:val="20"/>
                <w:lang w:val="en-US"/>
              </w:rPr>
              <w:t>BÖLÜM</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825A16" w:rsidRPr="00035303" w:rsidRDefault="005A46F5" w:rsidP="00206588">
            <w:pPr>
              <w:jc w:val="center"/>
              <w:rPr>
                <w:rFonts w:ascii="Book Antiqua" w:hAnsi="Book Antiqua"/>
                <w:b/>
                <w:sz w:val="20"/>
                <w:szCs w:val="20"/>
                <w:lang w:val="en-US"/>
              </w:rPr>
            </w:pPr>
            <w:r>
              <w:rPr>
                <w:rFonts w:ascii="Book Antiqua" w:hAnsi="Book Antiqua"/>
                <w:b/>
                <w:sz w:val="20"/>
                <w:szCs w:val="20"/>
                <w:lang w:val="en-US"/>
              </w:rPr>
              <w:t>SORU SAYISI</w:t>
            </w:r>
          </w:p>
        </w:tc>
        <w:tc>
          <w:tcPr>
            <w:tcW w:w="1435"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825A16" w:rsidRPr="00035303" w:rsidRDefault="005A46F5" w:rsidP="00206588">
            <w:pPr>
              <w:jc w:val="center"/>
              <w:rPr>
                <w:rFonts w:ascii="Book Antiqua" w:hAnsi="Book Antiqua"/>
                <w:b/>
                <w:sz w:val="20"/>
                <w:szCs w:val="20"/>
                <w:lang w:val="en-US"/>
              </w:rPr>
            </w:pPr>
            <w:r>
              <w:rPr>
                <w:rFonts w:ascii="Book Antiqua" w:hAnsi="Book Antiqua"/>
                <w:b/>
                <w:sz w:val="20"/>
                <w:szCs w:val="20"/>
                <w:lang w:val="en-US"/>
              </w:rPr>
              <w:t>AĞIRLIKLI PUANI</w:t>
            </w:r>
          </w:p>
        </w:tc>
        <w:tc>
          <w:tcPr>
            <w:tcW w:w="2443"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825A16" w:rsidRPr="00035303" w:rsidRDefault="005A46F5" w:rsidP="00206588">
            <w:pPr>
              <w:jc w:val="center"/>
              <w:rPr>
                <w:rFonts w:ascii="Book Antiqua" w:hAnsi="Book Antiqua"/>
                <w:b/>
                <w:sz w:val="20"/>
                <w:szCs w:val="20"/>
                <w:lang w:val="en-US"/>
              </w:rPr>
            </w:pPr>
            <w:r>
              <w:rPr>
                <w:rFonts w:ascii="Book Antiqua" w:hAnsi="Book Antiqua"/>
                <w:b/>
                <w:sz w:val="20"/>
                <w:szCs w:val="20"/>
                <w:lang w:val="en-US"/>
              </w:rPr>
              <w:t>SORU TİPİ</w:t>
            </w:r>
          </w:p>
        </w:tc>
        <w:tc>
          <w:tcPr>
            <w:tcW w:w="3068"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825A16" w:rsidRPr="00035303" w:rsidRDefault="005A46F5" w:rsidP="00206588">
            <w:pPr>
              <w:jc w:val="center"/>
              <w:rPr>
                <w:rFonts w:ascii="Book Antiqua" w:hAnsi="Book Antiqua"/>
                <w:b/>
                <w:sz w:val="20"/>
                <w:szCs w:val="20"/>
                <w:lang w:val="en-US"/>
              </w:rPr>
            </w:pPr>
            <w:r>
              <w:rPr>
                <w:rFonts w:ascii="Book Antiqua" w:hAnsi="Book Antiqua"/>
                <w:b/>
                <w:sz w:val="20"/>
                <w:szCs w:val="20"/>
                <w:lang w:val="en-US"/>
              </w:rPr>
              <w:t>NE YAPMANIZ BEKLENİYOR</w:t>
            </w:r>
            <w:r w:rsidR="00825A16" w:rsidRPr="00035303">
              <w:rPr>
                <w:rFonts w:ascii="Book Antiqua" w:hAnsi="Book Antiqua"/>
                <w:b/>
                <w:sz w:val="20"/>
                <w:szCs w:val="20"/>
                <w:lang w:val="en-US"/>
              </w:rPr>
              <w:t>?</w:t>
            </w:r>
          </w:p>
        </w:tc>
      </w:tr>
      <w:tr w:rsidR="00035303" w:rsidRPr="00035303" w:rsidTr="00DD7C65">
        <w:tc>
          <w:tcPr>
            <w:tcW w:w="568" w:type="dxa"/>
            <w:vMerge/>
            <w:tcBorders>
              <w:top w:val="nil"/>
              <w:left w:val="nil"/>
              <w:bottom w:val="nil"/>
              <w:right w:val="double" w:sz="4" w:space="0" w:color="2683C6" w:themeColor="accent2"/>
            </w:tcBorders>
          </w:tcPr>
          <w:p w:rsidR="00825A16" w:rsidRPr="00035303" w:rsidRDefault="00825A16" w:rsidP="00AE74D6">
            <w:pPr>
              <w:rPr>
                <w:rFonts w:ascii="Book Antiqua" w:hAnsi="Book Antiqua"/>
                <w:lang w:val="en-US"/>
              </w:rPr>
            </w:pPr>
          </w:p>
        </w:tc>
        <w:tc>
          <w:tcPr>
            <w:tcW w:w="851"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825A16" w:rsidP="00AE74D6">
            <w:pPr>
              <w:rPr>
                <w:rFonts w:ascii="Book Antiqua" w:hAnsi="Book Antiqua"/>
                <w:b/>
                <w:lang w:val="en-US"/>
              </w:rPr>
            </w:pPr>
            <w:r w:rsidRPr="00035303">
              <w:rPr>
                <w:rFonts w:ascii="Book Antiqua" w:hAnsi="Book Antiqua"/>
                <w:b/>
                <w:lang w:val="en-US"/>
              </w:rPr>
              <w:t>1</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825A16" w:rsidP="00035303">
            <w:pPr>
              <w:jc w:val="center"/>
              <w:rPr>
                <w:rFonts w:ascii="Book Antiqua" w:hAnsi="Book Antiqua"/>
                <w:lang w:val="en-US"/>
              </w:rPr>
            </w:pPr>
            <w:r w:rsidRPr="00035303">
              <w:rPr>
                <w:rFonts w:ascii="Book Antiqua" w:hAnsi="Book Antiqua"/>
                <w:lang w:val="en-US"/>
              </w:rPr>
              <w:t>1</w:t>
            </w:r>
          </w:p>
        </w:tc>
        <w:tc>
          <w:tcPr>
            <w:tcW w:w="1435"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825A16" w:rsidP="00035303">
            <w:pPr>
              <w:jc w:val="center"/>
              <w:rPr>
                <w:rFonts w:ascii="Book Antiqua" w:hAnsi="Book Antiqua"/>
                <w:lang w:val="en-US"/>
              </w:rPr>
            </w:pPr>
            <w:r w:rsidRPr="00035303">
              <w:rPr>
                <w:rFonts w:ascii="Book Antiqua" w:hAnsi="Book Antiqua"/>
                <w:lang w:val="en-US"/>
              </w:rPr>
              <w:t>5</w:t>
            </w:r>
          </w:p>
        </w:tc>
        <w:tc>
          <w:tcPr>
            <w:tcW w:w="2443"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732988" w:rsidRDefault="00732988" w:rsidP="00825A16">
            <w:pPr>
              <w:rPr>
                <w:rFonts w:ascii="Book Antiqua" w:hAnsi="Book Antiqua"/>
              </w:rPr>
            </w:pPr>
            <w:r w:rsidRPr="00732988">
              <w:rPr>
                <w:rFonts w:ascii="Book Antiqua" w:hAnsi="Book Antiqua"/>
              </w:rPr>
              <w:t>Güdümlü yazma</w:t>
            </w:r>
          </w:p>
        </w:tc>
        <w:tc>
          <w:tcPr>
            <w:tcW w:w="3068"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732988" w:rsidRPr="00732988" w:rsidRDefault="00732988" w:rsidP="00732988">
            <w:pPr>
              <w:rPr>
                <w:rFonts w:ascii="Book Antiqua" w:hAnsi="Book Antiqua"/>
              </w:rPr>
            </w:pPr>
            <w:r w:rsidRPr="00732988">
              <w:rPr>
                <w:rFonts w:ascii="Book Antiqua" w:hAnsi="Book Antiqua"/>
              </w:rPr>
              <w:t>Yönergede verilen içeriği yansıtan 40-50 kelime arası kısa bir metin (bir not ya da eposta) oluşturma</w:t>
            </w:r>
          </w:p>
          <w:p w:rsidR="00825A16" w:rsidRPr="00035303" w:rsidRDefault="00825A16" w:rsidP="00AE74D6">
            <w:pPr>
              <w:rPr>
                <w:rFonts w:ascii="Book Antiqua" w:hAnsi="Book Antiqua"/>
                <w:lang w:val="en-US"/>
              </w:rPr>
            </w:pPr>
          </w:p>
        </w:tc>
      </w:tr>
      <w:tr w:rsidR="00035303" w:rsidRPr="00035303" w:rsidTr="00DD7C65">
        <w:tc>
          <w:tcPr>
            <w:tcW w:w="568" w:type="dxa"/>
            <w:vMerge/>
            <w:tcBorders>
              <w:top w:val="nil"/>
              <w:left w:val="nil"/>
              <w:bottom w:val="nil"/>
              <w:right w:val="double" w:sz="4" w:space="0" w:color="2683C6" w:themeColor="accent2"/>
            </w:tcBorders>
          </w:tcPr>
          <w:p w:rsidR="00825A16" w:rsidRPr="00035303" w:rsidRDefault="00825A16" w:rsidP="00AE74D6">
            <w:pPr>
              <w:rPr>
                <w:rFonts w:ascii="Book Antiqua" w:hAnsi="Book Antiqua"/>
                <w:lang w:val="en-US"/>
              </w:rPr>
            </w:pPr>
          </w:p>
        </w:tc>
        <w:tc>
          <w:tcPr>
            <w:tcW w:w="851"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825A16" w:rsidP="00AE74D6">
            <w:pPr>
              <w:rPr>
                <w:rFonts w:ascii="Book Antiqua" w:hAnsi="Book Antiqua"/>
                <w:b/>
                <w:lang w:val="en-US"/>
              </w:rPr>
            </w:pPr>
            <w:r w:rsidRPr="00035303">
              <w:rPr>
                <w:rFonts w:ascii="Book Antiqua" w:hAnsi="Book Antiqua"/>
                <w:b/>
                <w:lang w:val="en-US"/>
              </w:rPr>
              <w:t>2</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825A16" w:rsidP="00035303">
            <w:pPr>
              <w:jc w:val="center"/>
              <w:rPr>
                <w:rFonts w:ascii="Book Antiqua" w:hAnsi="Book Antiqua"/>
                <w:lang w:val="en-US"/>
              </w:rPr>
            </w:pPr>
            <w:r w:rsidRPr="00035303">
              <w:rPr>
                <w:rFonts w:ascii="Book Antiqua" w:hAnsi="Book Antiqua"/>
                <w:lang w:val="en-US"/>
              </w:rPr>
              <w:t>1</w:t>
            </w:r>
          </w:p>
        </w:tc>
        <w:tc>
          <w:tcPr>
            <w:tcW w:w="1435"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825A16" w:rsidP="00035303">
            <w:pPr>
              <w:jc w:val="center"/>
              <w:rPr>
                <w:rFonts w:ascii="Book Antiqua" w:hAnsi="Book Antiqua"/>
                <w:lang w:val="en-US"/>
              </w:rPr>
            </w:pPr>
            <w:r w:rsidRPr="00035303">
              <w:rPr>
                <w:rFonts w:ascii="Book Antiqua" w:hAnsi="Book Antiqua"/>
                <w:lang w:val="en-US"/>
              </w:rPr>
              <w:t>15</w:t>
            </w:r>
          </w:p>
        </w:tc>
        <w:tc>
          <w:tcPr>
            <w:tcW w:w="2443"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732988" w:rsidRDefault="00732988" w:rsidP="00AE74D6">
            <w:pPr>
              <w:rPr>
                <w:rFonts w:ascii="Book Antiqua" w:hAnsi="Book Antiqua"/>
              </w:rPr>
            </w:pPr>
            <w:r w:rsidRPr="00732988">
              <w:rPr>
                <w:rFonts w:ascii="Book Antiqua" w:hAnsi="Book Antiqua"/>
              </w:rPr>
              <w:t>Güdümlü yazma</w:t>
            </w:r>
          </w:p>
        </w:tc>
        <w:tc>
          <w:tcPr>
            <w:tcW w:w="3068"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732988" w:rsidP="00AE74D6">
            <w:pPr>
              <w:rPr>
                <w:rFonts w:ascii="Book Antiqua" w:hAnsi="Book Antiqua"/>
                <w:lang w:val="en-US"/>
              </w:rPr>
            </w:pPr>
            <w:r w:rsidRPr="00732988">
              <w:rPr>
                <w:rFonts w:ascii="Book Antiqua" w:hAnsi="Book Antiqua"/>
              </w:rPr>
              <w:t xml:space="preserve">Seçtiğiniz konuya uygun 150-200 kelime arası iyi yapılandırılmış bir </w:t>
            </w:r>
            <w:r>
              <w:rPr>
                <w:rFonts w:ascii="Book Antiqua" w:hAnsi="Book Antiqua"/>
              </w:rPr>
              <w:t>paragraf</w:t>
            </w:r>
            <w:r w:rsidRPr="00732988">
              <w:rPr>
                <w:rFonts w:ascii="Book Antiqua" w:hAnsi="Book Antiqua"/>
              </w:rPr>
              <w:t xml:space="preserve"> oluşturma</w:t>
            </w:r>
          </w:p>
        </w:tc>
      </w:tr>
    </w:tbl>
    <w:p w:rsidR="00624340" w:rsidRDefault="00624340"/>
    <w:p w:rsidR="00604BE6" w:rsidRPr="00732988" w:rsidRDefault="00732988" w:rsidP="001D02FC">
      <w:pPr>
        <w:pStyle w:val="Balk1"/>
        <w:rPr>
          <w:sz w:val="40"/>
          <w:szCs w:val="40"/>
          <w:u w:val="single"/>
        </w:rPr>
      </w:pPr>
      <w:r w:rsidRPr="00732988">
        <w:rPr>
          <w:sz w:val="40"/>
          <w:szCs w:val="40"/>
          <w:u w:val="single"/>
        </w:rPr>
        <w:t>Yazma Bölüm 1 - (genel yazma) için Örnek Soru</w:t>
      </w:r>
    </w:p>
    <w:p w:rsidR="0009788D" w:rsidRDefault="0009788D" w:rsidP="00F0585F">
      <w:pPr>
        <w:spacing w:after="0"/>
        <w:rPr>
          <w:rFonts w:ascii="Cambria" w:hAnsi="Cambria"/>
          <w:lang w:val="en-US"/>
        </w:rPr>
      </w:pPr>
    </w:p>
    <w:p w:rsidR="00F0585F" w:rsidRPr="001D02FC" w:rsidRDefault="00F0585F" w:rsidP="00F0585F">
      <w:pPr>
        <w:spacing w:after="0"/>
        <w:rPr>
          <w:rFonts w:ascii="Cambria" w:hAnsi="Cambria"/>
          <w:lang w:val="en-US"/>
        </w:rPr>
      </w:pPr>
      <w:r w:rsidRPr="001D02FC">
        <w:rPr>
          <w:rFonts w:ascii="Cambria" w:hAnsi="Cambria"/>
          <w:lang w:val="en-US"/>
        </w:rPr>
        <w:t xml:space="preserve">You are the Adviser. You have received a letter from a reader. Please read the letter below and complete the reply letter. It should </w:t>
      </w:r>
    </w:p>
    <w:p w:rsidR="00F0585F" w:rsidRPr="001D02FC" w:rsidRDefault="00F0585F" w:rsidP="00F0585F">
      <w:pPr>
        <w:pStyle w:val="ListeParagraf"/>
        <w:numPr>
          <w:ilvl w:val="0"/>
          <w:numId w:val="7"/>
        </w:numPr>
        <w:spacing w:after="0"/>
        <w:rPr>
          <w:rFonts w:ascii="Cambria" w:hAnsi="Cambria"/>
          <w:lang w:val="en-US"/>
        </w:rPr>
      </w:pPr>
      <w:r w:rsidRPr="001D02FC">
        <w:rPr>
          <w:rFonts w:ascii="Cambria" w:hAnsi="Cambria"/>
          <w:lang w:val="en-US"/>
        </w:rPr>
        <w:t xml:space="preserve">include </w:t>
      </w:r>
      <w:r w:rsidRPr="001D02FC">
        <w:rPr>
          <w:rFonts w:ascii="Cambria" w:hAnsi="Cambria"/>
          <w:u w:val="single"/>
          <w:lang w:val="en-US"/>
        </w:rPr>
        <w:t>two advice</w:t>
      </w:r>
      <w:r w:rsidRPr="001D02FC">
        <w:rPr>
          <w:rFonts w:ascii="Cambria" w:hAnsi="Cambria"/>
          <w:lang w:val="en-US"/>
        </w:rPr>
        <w:t xml:space="preserve"> for preparing for the first day at college</w:t>
      </w:r>
    </w:p>
    <w:p w:rsidR="00F0585F" w:rsidRPr="001D02FC" w:rsidRDefault="00F0585F" w:rsidP="00F0585F">
      <w:pPr>
        <w:pStyle w:val="ListeParagraf"/>
        <w:numPr>
          <w:ilvl w:val="0"/>
          <w:numId w:val="7"/>
        </w:numPr>
        <w:spacing w:after="0"/>
        <w:rPr>
          <w:rFonts w:ascii="Cambria" w:hAnsi="Cambria"/>
          <w:lang w:val="en-US"/>
        </w:rPr>
      </w:pPr>
      <w:r w:rsidRPr="001D02FC">
        <w:rPr>
          <w:rFonts w:ascii="Cambria" w:hAnsi="Cambria"/>
          <w:lang w:val="en-US"/>
        </w:rPr>
        <w:t xml:space="preserve">include </w:t>
      </w:r>
      <w:r w:rsidRPr="001D02FC">
        <w:rPr>
          <w:rFonts w:ascii="Cambria" w:hAnsi="Cambria"/>
          <w:u w:val="single"/>
          <w:lang w:val="en-US"/>
        </w:rPr>
        <w:t>two advice</w:t>
      </w:r>
      <w:r w:rsidRPr="001D02FC">
        <w:rPr>
          <w:rFonts w:ascii="Cambria" w:hAnsi="Cambria"/>
          <w:lang w:val="en-US"/>
        </w:rPr>
        <w:t xml:space="preserve"> for the first day at college</w:t>
      </w:r>
    </w:p>
    <w:p w:rsidR="00F0585F" w:rsidRDefault="00F0585F" w:rsidP="00F0585F">
      <w:pPr>
        <w:spacing w:after="0"/>
        <w:rPr>
          <w:b/>
          <w:lang w:val="en-US"/>
        </w:rPr>
      </w:pPr>
    </w:p>
    <w:p w:rsidR="00231A56" w:rsidRDefault="00231A56" w:rsidP="00F0585F">
      <w:pPr>
        <w:spacing w:after="0"/>
        <w:rPr>
          <w:b/>
          <w:lang w:val="en-US"/>
        </w:rPr>
      </w:pPr>
    </w:p>
    <w:p w:rsidR="00231A56" w:rsidRDefault="00231A56" w:rsidP="00F0585F">
      <w:pPr>
        <w:spacing w:after="0"/>
        <w:rPr>
          <w:b/>
          <w:lang w:val="en-US"/>
        </w:rPr>
      </w:pPr>
    </w:p>
    <w:tbl>
      <w:tblPr>
        <w:tblStyle w:val="TabloKlavuzu"/>
        <w:tblW w:w="0" w:type="auto"/>
        <w:tblInd w:w="1413" w:type="dxa"/>
        <w:tbl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insideH w:val="single" w:sz="4" w:space="0" w:color="65757D" w:themeColor="background2" w:themeShade="80"/>
          <w:insideV w:val="single" w:sz="4" w:space="0" w:color="65757D" w:themeColor="background2" w:themeShade="80"/>
        </w:tblBorders>
        <w:tblLook w:val="04A0" w:firstRow="1" w:lastRow="0" w:firstColumn="1" w:lastColumn="0" w:noHBand="0" w:noVBand="1"/>
      </w:tblPr>
      <w:tblGrid>
        <w:gridCol w:w="6946"/>
      </w:tblGrid>
      <w:tr w:rsidR="00F0585F" w:rsidRPr="00106ADF" w:rsidTr="00AE74D6">
        <w:tc>
          <w:tcPr>
            <w:tcW w:w="6946" w:type="dxa"/>
            <w:shd w:val="clear" w:color="auto" w:fill="DFE3E5" w:themeFill="background2"/>
          </w:tcPr>
          <w:p w:rsidR="00F0585F" w:rsidRPr="00DD7824" w:rsidRDefault="00F0585F" w:rsidP="00AE74D6">
            <w:pPr>
              <w:rPr>
                <w:rFonts w:asciiTheme="majorHAnsi" w:hAnsiTheme="majorHAnsi"/>
                <w:b/>
                <w:lang w:val="en-US"/>
              </w:rPr>
            </w:pPr>
            <w:r w:rsidRPr="00DD7824">
              <w:rPr>
                <w:rFonts w:asciiTheme="majorHAnsi" w:hAnsiTheme="majorHAnsi"/>
                <w:b/>
                <w:lang w:val="en-US"/>
              </w:rPr>
              <w:t>Direction: Read the letter</w:t>
            </w:r>
          </w:p>
        </w:tc>
      </w:tr>
      <w:tr w:rsidR="00F0585F" w:rsidRPr="00106ADF" w:rsidTr="00AE74D6">
        <w:tc>
          <w:tcPr>
            <w:tcW w:w="6946" w:type="dxa"/>
          </w:tcPr>
          <w:p w:rsidR="00F0585F" w:rsidRPr="00F4088D" w:rsidRDefault="00F0585F" w:rsidP="00AE74D6">
            <w:pPr>
              <w:rPr>
                <w:rFonts w:ascii="Segoe Script" w:hAnsi="Segoe Script"/>
                <w:sz w:val="20"/>
                <w:szCs w:val="20"/>
                <w:lang w:val="en-US"/>
              </w:rPr>
            </w:pPr>
            <w:r w:rsidRPr="00F4088D">
              <w:rPr>
                <w:rFonts w:ascii="Segoe Script" w:hAnsi="Segoe Script"/>
                <w:sz w:val="20"/>
                <w:szCs w:val="20"/>
                <w:lang w:val="en-US"/>
              </w:rPr>
              <w:t>Dear Adviser,</w:t>
            </w:r>
          </w:p>
          <w:p w:rsidR="00F0585F" w:rsidRPr="00F4088D" w:rsidRDefault="00F0585F" w:rsidP="00AE74D6">
            <w:pPr>
              <w:rPr>
                <w:rFonts w:ascii="Segoe Script" w:hAnsi="Segoe Script"/>
                <w:sz w:val="20"/>
                <w:szCs w:val="20"/>
                <w:lang w:val="en-US"/>
              </w:rPr>
            </w:pPr>
            <w:r w:rsidRPr="00F4088D">
              <w:rPr>
                <w:rFonts w:ascii="Segoe Script" w:hAnsi="Segoe Script"/>
                <w:sz w:val="20"/>
                <w:szCs w:val="20"/>
                <w:lang w:val="en-US"/>
              </w:rPr>
              <w:t xml:space="preserve">I’m writing to ask for your advice about a problem. I have just got into a new college and I’m going to start it next month. However, I am nervous about my first day at school. I can’t easily make new friends and I’m a bit uncomfortable about starting with new teachers. How should I feel confident on my first day of college and hide my nervousness? Please help me. </w:t>
            </w:r>
          </w:p>
          <w:p w:rsidR="00F0585F" w:rsidRPr="00AC164B" w:rsidRDefault="00F0585F" w:rsidP="00AE74D6">
            <w:pPr>
              <w:rPr>
                <w:rFonts w:ascii="Bradley Hand ITC" w:hAnsi="Bradley Hand ITC"/>
                <w:b/>
                <w:sz w:val="26"/>
                <w:szCs w:val="26"/>
                <w:lang w:val="en-US"/>
              </w:rPr>
            </w:pPr>
            <w:r w:rsidRPr="00F4088D">
              <w:rPr>
                <w:rFonts w:ascii="Segoe Script" w:hAnsi="Segoe Script"/>
                <w:sz w:val="20"/>
                <w:szCs w:val="20"/>
                <w:lang w:val="en-US"/>
              </w:rPr>
              <w:t xml:space="preserve">Desperate </w:t>
            </w:r>
            <w:proofErr w:type="spellStart"/>
            <w:r w:rsidRPr="00F4088D">
              <w:rPr>
                <w:rFonts w:ascii="Segoe Script" w:hAnsi="Segoe Script"/>
                <w:sz w:val="20"/>
                <w:szCs w:val="20"/>
                <w:lang w:val="en-US"/>
              </w:rPr>
              <w:t>Colleger</w:t>
            </w:r>
            <w:proofErr w:type="spellEnd"/>
          </w:p>
        </w:tc>
      </w:tr>
    </w:tbl>
    <w:p w:rsidR="00F0585F" w:rsidRDefault="00F0585F" w:rsidP="00F0585F">
      <w:pPr>
        <w:spacing w:after="0"/>
        <w:rPr>
          <w:b/>
          <w:lang w:val="en-US"/>
        </w:rPr>
      </w:pPr>
    </w:p>
    <w:p w:rsidR="00231A56" w:rsidRDefault="00231A56" w:rsidP="00F0585F">
      <w:pPr>
        <w:spacing w:after="0"/>
        <w:rPr>
          <w:b/>
          <w:lang w:val="en-US"/>
        </w:rPr>
      </w:pPr>
    </w:p>
    <w:p w:rsidR="00231A56" w:rsidRDefault="00231A56" w:rsidP="00F0585F">
      <w:pPr>
        <w:spacing w:after="0"/>
        <w:rPr>
          <w:b/>
          <w:lang w:val="en-US"/>
        </w:rPr>
      </w:pPr>
    </w:p>
    <w:p w:rsidR="00231A56" w:rsidRDefault="00231A56" w:rsidP="00F0585F">
      <w:pPr>
        <w:spacing w:after="0"/>
        <w:rPr>
          <w:b/>
          <w:lang w:val="en-US"/>
        </w:rPr>
      </w:pPr>
    </w:p>
    <w:p w:rsidR="00732988" w:rsidRDefault="00732988" w:rsidP="00F0585F">
      <w:pPr>
        <w:spacing w:after="0"/>
        <w:rPr>
          <w:b/>
          <w:lang w:val="en-US"/>
        </w:rPr>
      </w:pPr>
    </w:p>
    <w:p w:rsidR="00732988" w:rsidRDefault="00732988" w:rsidP="00F0585F">
      <w:pPr>
        <w:spacing w:after="0"/>
        <w:rPr>
          <w:b/>
          <w:lang w:val="en-US"/>
        </w:rPr>
      </w:pPr>
    </w:p>
    <w:p w:rsidR="00231A56" w:rsidRDefault="00231A56" w:rsidP="00F0585F">
      <w:pPr>
        <w:spacing w:after="0"/>
        <w:rPr>
          <w:b/>
          <w:lang w:val="en-US"/>
        </w:rPr>
      </w:pPr>
    </w:p>
    <w:tbl>
      <w:tblPr>
        <w:tblStyle w:val="TabloKlavuzu"/>
        <w:tblW w:w="9781" w:type="dxa"/>
        <w:tblInd w:w="-5" w:type="dxa"/>
        <w:tblBorders>
          <w:insideH w:val="single" w:sz="4" w:space="0" w:color="323A3E" w:themeColor="background2" w:themeShade="40"/>
          <w:insideV w:val="single" w:sz="4" w:space="0" w:color="323A3E" w:themeColor="background2" w:themeShade="40"/>
        </w:tblBorders>
        <w:tblLayout w:type="fixed"/>
        <w:tblLook w:val="04A0" w:firstRow="1" w:lastRow="0" w:firstColumn="1" w:lastColumn="0" w:noHBand="0" w:noVBand="1"/>
      </w:tblPr>
      <w:tblGrid>
        <w:gridCol w:w="9781"/>
      </w:tblGrid>
      <w:tr w:rsidR="00F0585F" w:rsidRPr="00AC164B" w:rsidTr="00AE74D6">
        <w:tc>
          <w:tcPr>
            <w:tcW w:w="9781"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DFE3E5" w:themeFill="background2"/>
          </w:tcPr>
          <w:p w:rsidR="00F0585F" w:rsidRPr="008D62B4" w:rsidRDefault="00F0585F" w:rsidP="00AE74D6">
            <w:pPr>
              <w:rPr>
                <w:b/>
                <w:lang w:val="en-US"/>
              </w:rPr>
            </w:pPr>
            <w:r w:rsidRPr="008D62B4">
              <w:rPr>
                <w:b/>
                <w:lang w:val="en-US"/>
              </w:rPr>
              <w:lastRenderedPageBreak/>
              <w:t>Direction: Write a reply to the problem letter above.</w:t>
            </w:r>
          </w:p>
        </w:tc>
      </w:tr>
      <w:tr w:rsidR="00F0585F" w:rsidRPr="00AC164B" w:rsidTr="00AE74D6">
        <w:trPr>
          <w:trHeight w:val="2351"/>
        </w:trPr>
        <w:tc>
          <w:tcPr>
            <w:tcW w:w="9781"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tcPr>
          <w:p w:rsidR="00F0585F" w:rsidRDefault="00F0585F" w:rsidP="00AE74D6">
            <w:pPr>
              <w:spacing w:line="276" w:lineRule="auto"/>
              <w:rPr>
                <w:lang w:val="en-US"/>
              </w:rPr>
            </w:pPr>
            <w:r w:rsidRPr="00AC164B">
              <w:rPr>
                <w:lang w:val="en-US"/>
              </w:rPr>
              <w:t xml:space="preserve">Dear Desperate </w:t>
            </w:r>
            <w:proofErr w:type="spellStart"/>
            <w:r w:rsidRPr="00AC164B">
              <w:rPr>
                <w:lang w:val="en-US"/>
              </w:rPr>
              <w:t>Colleger</w:t>
            </w:r>
            <w:proofErr w:type="spellEnd"/>
            <w:r w:rsidRPr="00AC164B">
              <w:rPr>
                <w:lang w:val="en-US"/>
              </w:rPr>
              <w:t>,</w:t>
            </w:r>
          </w:p>
          <w:p w:rsidR="00F0585F" w:rsidRDefault="00F0585F" w:rsidP="00AE74D6">
            <w:pPr>
              <w:spacing w:line="360" w:lineRule="auto"/>
              <w:rPr>
                <w:lang w:val="en-US"/>
              </w:rPr>
            </w:pPr>
            <w:r w:rsidRPr="00AC164B">
              <w:rPr>
                <w:lang w:val="en-US"/>
              </w:rPr>
              <w:t xml:space="preserve">That’s a common problem. Many people are anxious about the first day at school or work. I understand how you feel and I have some good advice for you. </w:t>
            </w:r>
          </w:p>
          <w:p w:rsidR="00F0585F" w:rsidRPr="00AC164B" w:rsidRDefault="00F0585F" w:rsidP="00AE74D6">
            <w:pPr>
              <w:spacing w:line="480" w:lineRule="auto"/>
              <w:rPr>
                <w:lang w:val="en-US"/>
              </w:rPr>
            </w:pPr>
            <w:r>
              <w:rPr>
                <w:lang w:val="en-US"/>
              </w:rPr>
              <w:t>.……………………………………………………………………………………………………………………………………………………………………………………………………………………………………………………………………………………………………………………………………………………………………………………………………………………………………………………………………………………………………………………………………………………………………………………………………………………………………………………………………………………………………………………………………………………………………………………………………………………………………………………………………………………………………………………………………………………</w:t>
            </w:r>
          </w:p>
          <w:p w:rsidR="00F0585F" w:rsidRPr="00AC164B" w:rsidRDefault="00F0585F" w:rsidP="00AE74D6">
            <w:pPr>
              <w:spacing w:line="276" w:lineRule="auto"/>
              <w:rPr>
                <w:lang w:val="en-US"/>
              </w:rPr>
            </w:pPr>
            <w:r w:rsidRPr="00AC164B">
              <w:rPr>
                <w:lang w:val="en-US"/>
              </w:rPr>
              <w:t xml:space="preserve">I’m sure it will all work out. </w:t>
            </w:r>
          </w:p>
          <w:p w:rsidR="00F0585F" w:rsidRPr="00AC164B" w:rsidRDefault="00F0585F" w:rsidP="00AE74D6">
            <w:pPr>
              <w:spacing w:line="276" w:lineRule="auto"/>
              <w:rPr>
                <w:lang w:val="en-US"/>
              </w:rPr>
            </w:pPr>
            <w:r w:rsidRPr="00AC164B">
              <w:rPr>
                <w:lang w:val="en-US"/>
              </w:rPr>
              <w:t>Good luck</w:t>
            </w:r>
          </w:p>
        </w:tc>
      </w:tr>
    </w:tbl>
    <w:p w:rsidR="00F0585F" w:rsidRDefault="00F0585F"/>
    <w:p w:rsidR="00604BE6" w:rsidRPr="00732988" w:rsidRDefault="00732988" w:rsidP="001D02FC">
      <w:pPr>
        <w:pStyle w:val="Balk1"/>
        <w:rPr>
          <w:sz w:val="40"/>
          <w:szCs w:val="40"/>
          <w:u w:val="single"/>
        </w:rPr>
      </w:pPr>
      <w:r w:rsidRPr="00732988">
        <w:rPr>
          <w:sz w:val="40"/>
          <w:szCs w:val="40"/>
          <w:u w:val="single"/>
        </w:rPr>
        <w:t>Yazma Bölüm 2 – (</w:t>
      </w:r>
      <w:r>
        <w:rPr>
          <w:sz w:val="40"/>
          <w:szCs w:val="40"/>
          <w:u w:val="single"/>
        </w:rPr>
        <w:t>a</w:t>
      </w:r>
      <w:r w:rsidRPr="00732988">
        <w:rPr>
          <w:sz w:val="40"/>
          <w:szCs w:val="40"/>
          <w:u w:val="single"/>
        </w:rPr>
        <w:t>kademik yazma) için Örnek Soru</w:t>
      </w:r>
    </w:p>
    <w:p w:rsidR="00F0585F" w:rsidRPr="001D02FC" w:rsidRDefault="00F0585F" w:rsidP="00F0585F">
      <w:pPr>
        <w:spacing w:after="0"/>
        <w:rPr>
          <w:rFonts w:ascii="Cambria" w:hAnsi="Cambria"/>
          <w:lang w:val="en-US"/>
        </w:rPr>
      </w:pPr>
      <w:r w:rsidRPr="001D02FC">
        <w:rPr>
          <w:rFonts w:ascii="Cambria" w:hAnsi="Cambria"/>
          <w:lang w:val="en-US"/>
        </w:rPr>
        <w:t xml:space="preserve">Choose </w:t>
      </w:r>
      <w:r w:rsidRPr="001D02FC">
        <w:rPr>
          <w:rFonts w:ascii="Cambria" w:hAnsi="Cambria"/>
          <w:u w:val="single"/>
          <w:lang w:val="en-US"/>
        </w:rPr>
        <w:t>one</w:t>
      </w:r>
      <w:r w:rsidRPr="001D02FC">
        <w:rPr>
          <w:rFonts w:ascii="Cambria" w:hAnsi="Cambria"/>
          <w:lang w:val="en-US"/>
        </w:rPr>
        <w:t xml:space="preserve"> of the topics below and write </w:t>
      </w:r>
      <w:r w:rsidRPr="001D02FC">
        <w:rPr>
          <w:rFonts w:ascii="Cambria" w:hAnsi="Cambria"/>
          <w:b/>
          <w:lang w:val="en-US"/>
        </w:rPr>
        <w:t>an opinion paragraph</w:t>
      </w:r>
      <w:r w:rsidRPr="001D02FC">
        <w:rPr>
          <w:rFonts w:ascii="Cambria" w:hAnsi="Cambria"/>
          <w:lang w:val="en-US"/>
        </w:rPr>
        <w:t xml:space="preserve">. Make sure that you </w:t>
      </w:r>
    </w:p>
    <w:p w:rsidR="00F0585F" w:rsidRPr="001D02FC" w:rsidRDefault="00F0585F" w:rsidP="00F0585F">
      <w:pPr>
        <w:spacing w:after="0"/>
        <w:rPr>
          <w:rFonts w:ascii="Cambria" w:hAnsi="Cambria"/>
          <w:lang w:val="en-US"/>
        </w:rPr>
      </w:pPr>
    </w:p>
    <w:p w:rsidR="00F0585F" w:rsidRPr="001D02FC" w:rsidRDefault="00F0585F" w:rsidP="00F0585F">
      <w:pPr>
        <w:pStyle w:val="ListeParagraf"/>
        <w:numPr>
          <w:ilvl w:val="0"/>
          <w:numId w:val="8"/>
        </w:numPr>
        <w:spacing w:after="0" w:line="276" w:lineRule="auto"/>
        <w:jc w:val="both"/>
        <w:rPr>
          <w:rFonts w:ascii="Cambria" w:hAnsi="Cambria"/>
          <w:lang w:val="en-US"/>
        </w:rPr>
      </w:pPr>
      <w:proofErr w:type="gramStart"/>
      <w:r w:rsidRPr="001D02FC">
        <w:rPr>
          <w:rFonts w:ascii="Cambria" w:hAnsi="Cambria"/>
          <w:lang w:val="en-US"/>
        </w:rPr>
        <w:t>write</w:t>
      </w:r>
      <w:proofErr w:type="gramEnd"/>
      <w:r w:rsidRPr="001D02FC">
        <w:rPr>
          <w:rFonts w:ascii="Cambria" w:hAnsi="Cambria"/>
          <w:lang w:val="en-US"/>
        </w:rPr>
        <w:t xml:space="preserve"> only one paragraph that has intro, body and conclusion.</w:t>
      </w:r>
    </w:p>
    <w:p w:rsidR="00F0585F" w:rsidRPr="001D02FC" w:rsidRDefault="00F0585F" w:rsidP="00F0585F">
      <w:pPr>
        <w:pStyle w:val="ListeParagraf"/>
        <w:numPr>
          <w:ilvl w:val="0"/>
          <w:numId w:val="8"/>
        </w:numPr>
        <w:spacing w:after="0" w:line="276" w:lineRule="auto"/>
        <w:jc w:val="both"/>
        <w:rPr>
          <w:rFonts w:ascii="Cambria" w:hAnsi="Cambria"/>
          <w:lang w:val="en-US"/>
        </w:rPr>
      </w:pPr>
      <w:r w:rsidRPr="001D02FC">
        <w:rPr>
          <w:rFonts w:ascii="Cambria" w:hAnsi="Cambria"/>
          <w:lang w:val="en-US"/>
        </w:rPr>
        <w:t>clearly state your opinion;</w:t>
      </w:r>
    </w:p>
    <w:p w:rsidR="00F0585F" w:rsidRPr="001D02FC" w:rsidRDefault="00F0585F" w:rsidP="00F0585F">
      <w:pPr>
        <w:pStyle w:val="ListeParagraf"/>
        <w:numPr>
          <w:ilvl w:val="0"/>
          <w:numId w:val="8"/>
        </w:numPr>
        <w:spacing w:after="0" w:line="276" w:lineRule="auto"/>
        <w:jc w:val="both"/>
        <w:rPr>
          <w:rFonts w:ascii="Cambria" w:hAnsi="Cambria"/>
          <w:lang w:val="en-US"/>
        </w:rPr>
      </w:pPr>
      <w:r w:rsidRPr="001D02FC">
        <w:rPr>
          <w:rFonts w:ascii="Cambria" w:hAnsi="Cambria"/>
          <w:lang w:val="en-US"/>
        </w:rPr>
        <w:t>support your opinion with at least three reasons in detail;</w:t>
      </w:r>
    </w:p>
    <w:p w:rsidR="00F0585F" w:rsidRPr="001D02FC" w:rsidRDefault="00F0585F" w:rsidP="00F0585F">
      <w:pPr>
        <w:pStyle w:val="ListeParagraf"/>
        <w:numPr>
          <w:ilvl w:val="0"/>
          <w:numId w:val="8"/>
        </w:numPr>
        <w:spacing w:after="0" w:line="276" w:lineRule="auto"/>
        <w:jc w:val="both"/>
        <w:rPr>
          <w:rFonts w:ascii="Cambria" w:hAnsi="Cambria"/>
          <w:lang w:val="en-US"/>
        </w:rPr>
      </w:pPr>
      <w:proofErr w:type="gramStart"/>
      <w:r w:rsidRPr="001D02FC">
        <w:rPr>
          <w:rFonts w:ascii="Cambria" w:hAnsi="Cambria"/>
          <w:lang w:val="en-US"/>
        </w:rPr>
        <w:t>stay</w:t>
      </w:r>
      <w:proofErr w:type="gramEnd"/>
      <w:r w:rsidRPr="001D02FC">
        <w:rPr>
          <w:rFonts w:ascii="Cambria" w:hAnsi="Cambria"/>
          <w:lang w:val="en-US"/>
        </w:rPr>
        <w:t xml:space="preserve"> within the word limit of 150-200.</w:t>
      </w:r>
    </w:p>
    <w:p w:rsidR="00F0585F" w:rsidRPr="001D02FC" w:rsidRDefault="00F0585F" w:rsidP="00F0585F">
      <w:pPr>
        <w:spacing w:after="0"/>
        <w:jc w:val="both"/>
        <w:rPr>
          <w:rFonts w:ascii="Cambria" w:hAnsi="Cambria"/>
          <w:i/>
          <w:lang w:val="en-US"/>
        </w:rPr>
      </w:pPr>
      <w:r w:rsidRPr="001D02FC">
        <w:rPr>
          <w:rFonts w:ascii="Cambria" w:hAnsi="Cambria"/>
          <w:lang w:val="en-US"/>
        </w:rPr>
        <w:t xml:space="preserve">Your paragraph will be graded according to </w:t>
      </w:r>
      <w:r w:rsidRPr="001D02FC">
        <w:rPr>
          <w:rFonts w:ascii="Cambria" w:hAnsi="Cambria"/>
          <w:i/>
          <w:lang w:val="en-US"/>
        </w:rPr>
        <w:t>introduction, body, conclusion, format</w:t>
      </w:r>
      <w:r w:rsidRPr="001D02FC">
        <w:rPr>
          <w:rFonts w:ascii="Cambria" w:hAnsi="Cambria"/>
          <w:lang w:val="en-US"/>
        </w:rPr>
        <w:t xml:space="preserve"> and</w:t>
      </w:r>
      <w:r w:rsidRPr="001D02FC">
        <w:rPr>
          <w:rFonts w:ascii="Cambria" w:hAnsi="Cambria"/>
          <w:i/>
          <w:lang w:val="en-US"/>
        </w:rPr>
        <w:t xml:space="preserve"> conventions (grammar, spelling, punctuation</w:t>
      </w:r>
      <w:proofErr w:type="gramStart"/>
      <w:r w:rsidRPr="001D02FC">
        <w:rPr>
          <w:rFonts w:ascii="Cambria" w:hAnsi="Cambria"/>
          <w:i/>
          <w:lang w:val="en-US"/>
        </w:rPr>
        <w:t>..)</w:t>
      </w:r>
      <w:proofErr w:type="gramEnd"/>
    </w:p>
    <w:p w:rsidR="00F0585F" w:rsidRPr="001D02FC" w:rsidRDefault="00F0585F" w:rsidP="00F0585F">
      <w:pPr>
        <w:pBdr>
          <w:top w:val="nil"/>
          <w:left w:val="nil"/>
          <w:bottom w:val="nil"/>
          <w:right w:val="nil"/>
          <w:between w:val="nil"/>
        </w:pBdr>
        <w:spacing w:after="0"/>
        <w:ind w:hanging="720"/>
        <w:rPr>
          <w:rFonts w:ascii="Cambria" w:hAnsi="Cambria"/>
          <w:color w:val="000000"/>
        </w:rPr>
      </w:pPr>
    </w:p>
    <w:tbl>
      <w:tblPr>
        <w:tblStyle w:val="TabloKlavuzu"/>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88"/>
      </w:tblGrid>
      <w:tr w:rsidR="00F0585F" w:rsidRPr="001D02FC" w:rsidTr="00AE74D6">
        <w:tc>
          <w:tcPr>
            <w:tcW w:w="9630" w:type="dxa"/>
          </w:tcPr>
          <w:p w:rsidR="00F0585F" w:rsidRPr="001D02FC" w:rsidRDefault="00F0585F" w:rsidP="00AE74D6">
            <w:pPr>
              <w:jc w:val="both"/>
              <w:rPr>
                <w:rFonts w:ascii="Cambria" w:hAnsi="Cambria"/>
                <w:b/>
                <w:i/>
                <w:lang w:val="en-US"/>
              </w:rPr>
            </w:pPr>
            <w:r w:rsidRPr="001D02FC">
              <w:rPr>
                <w:rFonts w:ascii="Cambria" w:hAnsi="Cambria"/>
                <w:color w:val="000000"/>
              </w:rPr>
              <w:t xml:space="preserve"> </w:t>
            </w:r>
            <w:r w:rsidRPr="001D02FC">
              <w:rPr>
                <w:rFonts w:ascii="Cambria" w:hAnsi="Cambria"/>
                <w:b/>
                <w:i/>
                <w:lang w:val="en-US"/>
              </w:rPr>
              <w:t xml:space="preserve">1. Some people believe parents are the best teachers. </w:t>
            </w:r>
            <w:r w:rsidRPr="001D02FC">
              <w:rPr>
                <w:rFonts w:ascii="Cambria" w:hAnsi="Cambria"/>
                <w:lang w:val="en-US"/>
              </w:rPr>
              <w:t>Do you agree or disagree? Use specific reasons and examples to support your opinion.</w:t>
            </w:r>
          </w:p>
        </w:tc>
      </w:tr>
    </w:tbl>
    <w:p w:rsidR="00F0585F" w:rsidRPr="001D02FC" w:rsidRDefault="00F0585F" w:rsidP="00F0585F">
      <w:pPr>
        <w:pBdr>
          <w:top w:val="nil"/>
          <w:left w:val="nil"/>
          <w:bottom w:val="nil"/>
          <w:right w:val="nil"/>
          <w:between w:val="nil"/>
        </w:pBdr>
        <w:spacing w:after="0"/>
        <w:ind w:hanging="720"/>
        <w:rPr>
          <w:rFonts w:ascii="Cambria" w:hAnsi="Cambria"/>
          <w:color w:val="000000"/>
        </w:rPr>
      </w:pPr>
      <w:r w:rsidRPr="001D02FC">
        <w:rPr>
          <w:rFonts w:ascii="Cambria" w:hAnsi="Cambria"/>
          <w:color w:val="000000"/>
        </w:rPr>
        <w:tab/>
      </w:r>
    </w:p>
    <w:tbl>
      <w:tblPr>
        <w:tblStyle w:val="TabloKlavuzu"/>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88"/>
      </w:tblGrid>
      <w:tr w:rsidR="00F0585F" w:rsidRPr="001D02FC" w:rsidTr="00AE74D6">
        <w:tc>
          <w:tcPr>
            <w:tcW w:w="10343" w:type="dxa"/>
          </w:tcPr>
          <w:p w:rsidR="00F0585F" w:rsidRPr="001D02FC" w:rsidRDefault="00F0585F" w:rsidP="00AE74D6">
            <w:pPr>
              <w:jc w:val="both"/>
              <w:rPr>
                <w:rFonts w:ascii="Cambria" w:hAnsi="Cambria"/>
                <w:b/>
                <w:i/>
                <w:lang w:val="en-US"/>
              </w:rPr>
            </w:pPr>
            <w:r w:rsidRPr="001D02FC">
              <w:rPr>
                <w:rFonts w:ascii="Cambria" w:hAnsi="Cambria"/>
                <w:b/>
                <w:i/>
                <w:lang w:val="en-US"/>
              </w:rPr>
              <w:t>2. There are many ways to find a job: newspaper advertisements, Internet job search websites, and personal recommendations.</w:t>
            </w:r>
            <w:r w:rsidRPr="001D02FC">
              <w:rPr>
                <w:rFonts w:ascii="Cambria" w:hAnsi="Cambria"/>
                <w:lang w:val="en-US"/>
              </w:rPr>
              <w:t xml:space="preserve"> What do you think is the best way to find a job? Give reasons or examples to support your opinion. </w:t>
            </w:r>
          </w:p>
        </w:tc>
      </w:tr>
    </w:tbl>
    <w:p w:rsidR="00F0585F" w:rsidRPr="001D02FC" w:rsidRDefault="00F0585F" w:rsidP="00F0585F">
      <w:pPr>
        <w:pBdr>
          <w:top w:val="nil"/>
          <w:left w:val="nil"/>
          <w:bottom w:val="nil"/>
          <w:right w:val="nil"/>
          <w:between w:val="nil"/>
        </w:pBdr>
        <w:spacing w:after="0"/>
        <w:ind w:hanging="720"/>
        <w:rPr>
          <w:rFonts w:ascii="Cambria" w:hAnsi="Cambria"/>
          <w:color w:val="000000"/>
        </w:rPr>
      </w:pPr>
    </w:p>
    <w:tbl>
      <w:tblPr>
        <w:tblStyle w:val="TabloKlavuzu"/>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88"/>
      </w:tblGrid>
      <w:tr w:rsidR="00F0585F" w:rsidRPr="001D02FC" w:rsidTr="00AE74D6">
        <w:tc>
          <w:tcPr>
            <w:tcW w:w="10343" w:type="dxa"/>
          </w:tcPr>
          <w:p w:rsidR="00F0585F" w:rsidRPr="001D02FC" w:rsidRDefault="00F0585F" w:rsidP="00AE74D6">
            <w:pPr>
              <w:jc w:val="both"/>
              <w:rPr>
                <w:rFonts w:ascii="Cambria" w:hAnsi="Cambria"/>
                <w:b/>
                <w:i/>
                <w:lang w:val="en-US"/>
              </w:rPr>
            </w:pPr>
            <w:r w:rsidRPr="001D02FC">
              <w:rPr>
                <w:rFonts w:ascii="Cambria" w:hAnsi="Cambria"/>
                <w:b/>
                <w:i/>
                <w:lang w:val="en-US"/>
              </w:rPr>
              <w:t xml:space="preserve">3. In many places around the world, the minimum age to obtain a driver’s license is 16 or 17. Many people say this minimum age should be increased to 21. </w:t>
            </w:r>
            <w:r w:rsidRPr="001D02FC">
              <w:rPr>
                <w:rFonts w:ascii="Cambria" w:hAnsi="Cambria"/>
                <w:lang w:val="en-US"/>
              </w:rPr>
              <w:t>Do you agree or disagree? Use specific reasons and examples to support your opinion.</w:t>
            </w:r>
          </w:p>
        </w:tc>
      </w:tr>
    </w:tbl>
    <w:p w:rsidR="00624340" w:rsidRDefault="00624340"/>
    <w:p w:rsidR="00624340" w:rsidRDefault="00624340"/>
    <w:p w:rsidR="00624340" w:rsidRDefault="00624340"/>
    <w:p w:rsidR="00624340" w:rsidRDefault="00624340"/>
    <w:p w:rsidR="0009788D" w:rsidRDefault="0009788D" w:rsidP="00F4088D">
      <w:pPr>
        <w:jc w:val="center"/>
        <w:rPr>
          <w:rFonts w:ascii="Book Antiqua" w:hAnsi="Book Antiqua"/>
          <w:b/>
          <w:sz w:val="24"/>
          <w:szCs w:val="24"/>
        </w:rPr>
      </w:pPr>
    </w:p>
    <w:p w:rsidR="00624340" w:rsidRDefault="00206588" w:rsidP="00F4088D">
      <w:pPr>
        <w:jc w:val="center"/>
        <w:rPr>
          <w:rFonts w:ascii="Book Antiqua" w:hAnsi="Book Antiqua"/>
          <w:b/>
          <w:sz w:val="24"/>
          <w:szCs w:val="24"/>
        </w:rPr>
      </w:pPr>
      <w:r>
        <w:rPr>
          <w:rFonts w:ascii="Book Antiqua" w:hAnsi="Book Antiqua"/>
          <w:b/>
          <w:sz w:val="24"/>
          <w:szCs w:val="24"/>
        </w:rPr>
        <w:lastRenderedPageBreak/>
        <w:t>SIN</w:t>
      </w:r>
      <w:r w:rsidR="00732988">
        <w:rPr>
          <w:rFonts w:ascii="Book Antiqua" w:hAnsi="Book Antiqua"/>
          <w:b/>
          <w:sz w:val="24"/>
          <w:szCs w:val="24"/>
        </w:rPr>
        <w:t xml:space="preserve">AVIN </w:t>
      </w:r>
      <w:r>
        <w:rPr>
          <w:rFonts w:ascii="Book Antiqua" w:hAnsi="Book Antiqua"/>
          <w:b/>
          <w:sz w:val="24"/>
          <w:szCs w:val="24"/>
        </w:rPr>
        <w:t>DEĞERLENDİRİLMESİ</w:t>
      </w:r>
      <w:r w:rsidR="00732988">
        <w:rPr>
          <w:rFonts w:ascii="Book Antiqua" w:hAnsi="Book Antiqua"/>
          <w:b/>
          <w:sz w:val="24"/>
          <w:szCs w:val="24"/>
        </w:rPr>
        <w:t xml:space="preserve"> VE SONUÇLARIN İLANI</w:t>
      </w:r>
    </w:p>
    <w:p w:rsidR="00732988" w:rsidRPr="00732988" w:rsidRDefault="00732988" w:rsidP="000E6D6F">
      <w:pPr>
        <w:ind w:firstLine="708"/>
        <w:jc w:val="both"/>
        <w:rPr>
          <w:rFonts w:ascii="Book Antiqua" w:hAnsi="Book Antiqua"/>
        </w:rPr>
      </w:pPr>
      <w:r w:rsidRPr="00732988">
        <w:rPr>
          <w:rFonts w:ascii="Book Antiqua" w:hAnsi="Book Antiqua"/>
        </w:rPr>
        <w:t xml:space="preserve">İlk Oturum, </w:t>
      </w:r>
      <w:r>
        <w:rPr>
          <w:rFonts w:ascii="Book Antiqua" w:hAnsi="Book Antiqua"/>
        </w:rPr>
        <w:t>optik okuyucu tarafından değerlendirilen çoktan seçmeli</w:t>
      </w:r>
      <w:r w:rsidRPr="00732988">
        <w:rPr>
          <w:rFonts w:ascii="Book Antiqua" w:hAnsi="Book Antiqua"/>
        </w:rPr>
        <w:t xml:space="preserve"> sorulardan oluşur. Sonuçlar, oturum bittikten yaklaşık iki saat sonra duyurulur. Bu</w:t>
      </w:r>
      <w:r>
        <w:rPr>
          <w:rFonts w:ascii="Book Antiqua" w:hAnsi="Book Antiqua"/>
        </w:rPr>
        <w:t xml:space="preserve"> bölümden </w:t>
      </w:r>
      <w:r w:rsidRPr="00732988">
        <w:rPr>
          <w:rFonts w:ascii="Book Antiqua" w:hAnsi="Book Antiqua"/>
        </w:rPr>
        <w:t>% 50 puan</w:t>
      </w:r>
      <w:r>
        <w:rPr>
          <w:rFonts w:ascii="Book Antiqua" w:hAnsi="Book Antiqua"/>
        </w:rPr>
        <w:t xml:space="preserve"> alanlar ikinci oturuma</w:t>
      </w:r>
      <w:r w:rsidRPr="00732988">
        <w:rPr>
          <w:rFonts w:ascii="Book Antiqua" w:hAnsi="Book Antiqua"/>
        </w:rPr>
        <w:t xml:space="preserve"> katılabilirler.</w:t>
      </w:r>
    </w:p>
    <w:p w:rsidR="00732988" w:rsidRPr="00732988" w:rsidRDefault="00732988" w:rsidP="000E6D6F">
      <w:pPr>
        <w:ind w:firstLine="708"/>
        <w:jc w:val="both"/>
        <w:rPr>
          <w:rFonts w:ascii="Book Antiqua" w:hAnsi="Book Antiqua"/>
        </w:rPr>
      </w:pPr>
      <w:r w:rsidRPr="00732988">
        <w:rPr>
          <w:rFonts w:ascii="Book Antiqua" w:hAnsi="Book Antiqua"/>
        </w:rPr>
        <w:t xml:space="preserve">İkinci Oturumda, </w:t>
      </w:r>
      <w:r w:rsidR="0087296C">
        <w:rPr>
          <w:rFonts w:ascii="Book Antiqua" w:hAnsi="Book Antiqua"/>
        </w:rPr>
        <w:t xml:space="preserve">dinleme bölümü için cevap anahtarına ve yazma bölümü için puanlama </w:t>
      </w:r>
      <w:proofErr w:type="spellStart"/>
      <w:r w:rsidR="0087296C">
        <w:rPr>
          <w:rFonts w:ascii="Book Antiqua" w:hAnsi="Book Antiqua"/>
        </w:rPr>
        <w:t>rubriğine</w:t>
      </w:r>
      <w:proofErr w:type="spellEnd"/>
      <w:r w:rsidR="0087296C">
        <w:rPr>
          <w:rFonts w:ascii="Book Antiqua" w:hAnsi="Book Antiqua"/>
        </w:rPr>
        <w:t xml:space="preserve"> (yönerge) göre bir grup deneyimli değerlendirici tarafından puanlanan, hem çoktan seçmeli hem açık uçlu sorular yer almaktadır. </w:t>
      </w:r>
      <w:r w:rsidRPr="00732988">
        <w:rPr>
          <w:rFonts w:ascii="Book Antiqua" w:hAnsi="Book Antiqua"/>
        </w:rPr>
        <w:t>Değerlendiriciler not vermed</w:t>
      </w:r>
      <w:r w:rsidR="0087296C">
        <w:rPr>
          <w:rFonts w:ascii="Book Antiqua" w:hAnsi="Book Antiqua"/>
        </w:rPr>
        <w:t>en önce standardizasyondan geçerler</w:t>
      </w:r>
      <w:r w:rsidRPr="00732988">
        <w:rPr>
          <w:rFonts w:ascii="Book Antiqua" w:hAnsi="Book Antiqua"/>
        </w:rPr>
        <w:t xml:space="preserve">. Her bir </w:t>
      </w:r>
      <w:r w:rsidR="0087296C">
        <w:rPr>
          <w:rFonts w:ascii="Book Antiqua" w:hAnsi="Book Antiqua"/>
        </w:rPr>
        <w:t xml:space="preserve">sınav </w:t>
      </w:r>
      <w:r w:rsidR="0087296C" w:rsidRPr="00732988">
        <w:rPr>
          <w:rFonts w:ascii="Book Antiqua" w:hAnsi="Book Antiqua"/>
        </w:rPr>
        <w:t>kâğıdı</w:t>
      </w:r>
      <w:r w:rsidR="0087296C">
        <w:rPr>
          <w:rFonts w:ascii="Book Antiqua" w:hAnsi="Book Antiqua"/>
        </w:rPr>
        <w:t xml:space="preserve"> iki değerlendirici</w:t>
      </w:r>
      <w:r w:rsidRPr="00732988">
        <w:rPr>
          <w:rFonts w:ascii="Book Antiqua" w:hAnsi="Book Antiqua"/>
        </w:rPr>
        <w:t xml:space="preserve"> tarafından ve gerektiğinde üçüncü bir </w:t>
      </w:r>
      <w:r w:rsidR="0087296C">
        <w:rPr>
          <w:rFonts w:ascii="Book Antiqua" w:hAnsi="Book Antiqua"/>
        </w:rPr>
        <w:t>değerlendirici</w:t>
      </w:r>
      <w:r w:rsidRPr="00732988">
        <w:rPr>
          <w:rFonts w:ascii="Book Antiqua" w:hAnsi="Book Antiqua"/>
        </w:rPr>
        <w:t xml:space="preserve"> tarafından derecelendirilir.</w:t>
      </w:r>
    </w:p>
    <w:p w:rsidR="00732988" w:rsidRPr="00732988" w:rsidRDefault="0087296C" w:rsidP="000E6D6F">
      <w:pPr>
        <w:ind w:firstLine="708"/>
        <w:jc w:val="both"/>
        <w:rPr>
          <w:rFonts w:ascii="Book Antiqua" w:hAnsi="Book Antiqua"/>
        </w:rPr>
      </w:pPr>
      <w:r>
        <w:rPr>
          <w:rFonts w:ascii="Book Antiqua" w:hAnsi="Book Antiqua"/>
        </w:rPr>
        <w:t>Sınava girenlerin</w:t>
      </w:r>
      <w:r w:rsidR="00732988" w:rsidRPr="00732988">
        <w:rPr>
          <w:rFonts w:ascii="Book Antiqua" w:hAnsi="Book Antiqua"/>
        </w:rPr>
        <w:t xml:space="preserve"> toplam puanları, okulun web sitesinde yaklaşık iki gün içinde ilan edilir.</w:t>
      </w:r>
    </w:p>
    <w:p w:rsidR="00E27791" w:rsidRDefault="00E27791" w:rsidP="00F4088D">
      <w:pPr>
        <w:rPr>
          <w:rFonts w:ascii="Book Antiqua" w:hAnsi="Book Antiqua"/>
          <w:lang w:val="en-US"/>
        </w:rPr>
      </w:pPr>
    </w:p>
    <w:p w:rsidR="00E27791" w:rsidRDefault="0087296C" w:rsidP="00F4088D">
      <w:pPr>
        <w:rPr>
          <w:rFonts w:ascii="Book Antiqua" w:hAnsi="Book Antiqua"/>
          <w:b/>
          <w:lang w:val="en-US"/>
        </w:rPr>
      </w:pPr>
      <w:r>
        <w:rPr>
          <w:rFonts w:ascii="Book Antiqua" w:hAnsi="Book Antiqua"/>
          <w:b/>
          <w:lang w:val="en-US"/>
        </w:rPr>
        <w:t>YAZMA İÇİN PUANLAMA RUBRİĞİ (YÖNERGESİ)</w:t>
      </w:r>
    </w:p>
    <w:p w:rsidR="0087296C" w:rsidRPr="0087296C" w:rsidRDefault="0087296C" w:rsidP="000E6D6F">
      <w:pPr>
        <w:ind w:firstLine="708"/>
        <w:jc w:val="both"/>
        <w:rPr>
          <w:rFonts w:ascii="Book Antiqua" w:hAnsi="Book Antiqua"/>
        </w:rPr>
      </w:pPr>
      <w:r w:rsidRPr="0087296C">
        <w:rPr>
          <w:rFonts w:ascii="Book Antiqua" w:hAnsi="Book Antiqua"/>
        </w:rPr>
        <w:t xml:space="preserve">Aşağıda sınavın yazma bölümü için kullanılan puanlama </w:t>
      </w:r>
      <w:proofErr w:type="spellStart"/>
      <w:r w:rsidRPr="0087296C">
        <w:rPr>
          <w:rFonts w:ascii="Book Antiqua" w:hAnsi="Book Antiqua"/>
        </w:rPr>
        <w:t>rubrikleri</w:t>
      </w:r>
      <w:proofErr w:type="spellEnd"/>
      <w:r w:rsidRPr="0087296C">
        <w:rPr>
          <w:rFonts w:ascii="Book Antiqua" w:hAnsi="Book Antiqua"/>
        </w:rPr>
        <w:t xml:space="preserve"> bulunmaktadır. </w:t>
      </w:r>
      <w:proofErr w:type="spellStart"/>
      <w:r w:rsidRPr="0087296C">
        <w:rPr>
          <w:rFonts w:ascii="Book Antiqua" w:hAnsi="Book Antiqua"/>
        </w:rPr>
        <w:t>Rubrik</w:t>
      </w:r>
      <w:proofErr w:type="spellEnd"/>
      <w:r w:rsidR="002C7C4B" w:rsidRPr="0087296C">
        <w:rPr>
          <w:rFonts w:ascii="Book Antiqua" w:hAnsi="Book Antiqua"/>
        </w:rPr>
        <w:t xml:space="preserve"> A </w:t>
      </w:r>
      <w:r w:rsidRPr="0087296C">
        <w:rPr>
          <w:rFonts w:ascii="Book Antiqua" w:hAnsi="Book Antiqua"/>
        </w:rPr>
        <w:t>genel yazma konusunun puanlanması için kullanılır. Yazılan kompozisyon içerik ve dil açısından değerlendirilir. Detayları aşağıda görebilirsiniz.</w:t>
      </w:r>
    </w:p>
    <w:p w:rsidR="00E27791" w:rsidRDefault="003D09F1" w:rsidP="003D09F1">
      <w:pPr>
        <w:spacing w:after="0"/>
        <w:rPr>
          <w:rFonts w:ascii="Book Antiqua" w:hAnsi="Book Antiqua"/>
          <w:b/>
          <w:lang w:val="en-US"/>
        </w:rPr>
      </w:pPr>
      <w:proofErr w:type="spellStart"/>
      <w:r>
        <w:rPr>
          <w:rFonts w:ascii="Book Antiqua" w:hAnsi="Book Antiqua"/>
          <w:b/>
          <w:lang w:val="en-US"/>
        </w:rPr>
        <w:t>Rubri</w:t>
      </w:r>
      <w:r w:rsidR="0087296C">
        <w:rPr>
          <w:rFonts w:ascii="Book Antiqua" w:hAnsi="Book Antiqua"/>
          <w:b/>
          <w:lang w:val="en-US"/>
        </w:rPr>
        <w:t>k</w:t>
      </w:r>
      <w:proofErr w:type="spellEnd"/>
      <w:r>
        <w:rPr>
          <w:rFonts w:ascii="Book Antiqua" w:hAnsi="Book Antiqua"/>
          <w:b/>
          <w:lang w:val="en-US"/>
        </w:rPr>
        <w:t xml:space="preserve"> A</w:t>
      </w:r>
    </w:p>
    <w:tbl>
      <w:tblPr>
        <w:tblStyle w:val="TabloKlavuzu2"/>
        <w:tblW w:w="10916" w:type="dxa"/>
        <w:tblInd w:w="-856" w:type="dxa"/>
        <w:tblLayout w:type="fixed"/>
        <w:tblLook w:val="04A0" w:firstRow="1" w:lastRow="0" w:firstColumn="1" w:lastColumn="0" w:noHBand="0" w:noVBand="1"/>
      </w:tblPr>
      <w:tblGrid>
        <w:gridCol w:w="1135"/>
        <w:gridCol w:w="1984"/>
        <w:gridCol w:w="2694"/>
        <w:gridCol w:w="2551"/>
        <w:gridCol w:w="1701"/>
        <w:gridCol w:w="851"/>
      </w:tblGrid>
      <w:tr w:rsidR="00E10258" w:rsidRPr="00E10258" w:rsidTr="002C7C4B">
        <w:trPr>
          <w:trHeight w:val="416"/>
        </w:trPr>
        <w:tc>
          <w:tcPr>
            <w:tcW w:w="10916" w:type="dxa"/>
            <w:gridSpan w:val="6"/>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jc w:val="center"/>
              <w:rPr>
                <w:rFonts w:ascii="Cambria" w:eastAsia="Calibri" w:hAnsi="Cambria" w:cs="Times New Roman"/>
                <w:sz w:val="18"/>
                <w:szCs w:val="18"/>
                <w:lang w:val="en-US"/>
              </w:rPr>
            </w:pPr>
            <w:r w:rsidRPr="00E10258">
              <w:rPr>
                <w:rFonts w:ascii="Cambria" w:eastAsia="Calibri" w:hAnsi="Cambria" w:cs="Times New Roman"/>
                <w:b/>
                <w:sz w:val="18"/>
                <w:szCs w:val="18"/>
                <w:lang w:val="en-US"/>
              </w:rPr>
              <w:t>Rubric</w:t>
            </w:r>
            <w:r w:rsidR="003D09F1">
              <w:rPr>
                <w:rFonts w:ascii="Cambria" w:eastAsia="Calibri" w:hAnsi="Cambria" w:cs="Times New Roman"/>
                <w:b/>
                <w:sz w:val="18"/>
                <w:szCs w:val="18"/>
                <w:lang w:val="en-US"/>
              </w:rPr>
              <w:t xml:space="preserve"> </w:t>
            </w:r>
            <w:r w:rsidRPr="00E10258">
              <w:rPr>
                <w:rFonts w:ascii="Cambria" w:eastAsia="Calibri" w:hAnsi="Cambria" w:cs="Times New Roman"/>
                <w:b/>
                <w:sz w:val="18"/>
                <w:szCs w:val="18"/>
                <w:lang w:val="en-US"/>
              </w:rPr>
              <w:t xml:space="preserve"> for General</w:t>
            </w:r>
            <w:r w:rsidRPr="001C6B6D">
              <w:rPr>
                <w:rFonts w:ascii="Cambria" w:eastAsia="Calibri" w:hAnsi="Cambria" w:cs="Times New Roman"/>
                <w:b/>
                <w:sz w:val="18"/>
                <w:szCs w:val="18"/>
                <w:lang w:val="en-US"/>
              </w:rPr>
              <w:t xml:space="preserve"> Writing </w:t>
            </w:r>
          </w:p>
        </w:tc>
      </w:tr>
      <w:tr w:rsidR="00E10258" w:rsidRPr="001C6B6D" w:rsidTr="002C7C4B">
        <w:tc>
          <w:tcPr>
            <w:tcW w:w="1135"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jc w:val="center"/>
              <w:rPr>
                <w:rFonts w:ascii="Cambria" w:eastAsia="Calibri" w:hAnsi="Cambria" w:cs="Times New Roman"/>
                <w:b/>
                <w:sz w:val="18"/>
                <w:szCs w:val="18"/>
                <w:lang w:val="en-US"/>
              </w:rPr>
            </w:pPr>
            <w:r w:rsidRPr="00E10258">
              <w:rPr>
                <w:rFonts w:ascii="Cambria" w:eastAsia="Calibri" w:hAnsi="Cambria" w:cs="Times New Roman"/>
                <w:b/>
                <w:sz w:val="18"/>
                <w:szCs w:val="18"/>
                <w:lang w:val="en-US"/>
              </w:rPr>
              <w:t>CRITERIA</w:t>
            </w:r>
          </w:p>
        </w:tc>
        <w:tc>
          <w:tcPr>
            <w:tcW w:w="1984"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jc w:val="center"/>
              <w:rPr>
                <w:rFonts w:ascii="Cambria" w:eastAsia="Calibri" w:hAnsi="Cambria" w:cs="Times New Roman"/>
                <w:b/>
                <w:sz w:val="18"/>
                <w:szCs w:val="18"/>
                <w:lang w:val="en-US"/>
              </w:rPr>
            </w:pPr>
            <w:r w:rsidRPr="00E10258">
              <w:rPr>
                <w:rFonts w:ascii="Cambria" w:eastAsia="Calibri" w:hAnsi="Cambria" w:cs="Times New Roman"/>
                <w:b/>
                <w:sz w:val="18"/>
                <w:szCs w:val="18"/>
                <w:lang w:val="en-US"/>
              </w:rPr>
              <w:t>3</w:t>
            </w:r>
          </w:p>
        </w:tc>
        <w:tc>
          <w:tcPr>
            <w:tcW w:w="2694"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jc w:val="center"/>
              <w:rPr>
                <w:rFonts w:ascii="Cambria" w:eastAsia="Calibri" w:hAnsi="Cambria" w:cs="Times New Roman"/>
                <w:b/>
                <w:sz w:val="18"/>
                <w:szCs w:val="18"/>
                <w:lang w:val="en-US"/>
              </w:rPr>
            </w:pPr>
            <w:r w:rsidRPr="00E10258">
              <w:rPr>
                <w:rFonts w:ascii="Cambria" w:eastAsia="Calibri" w:hAnsi="Cambria" w:cs="Times New Roman"/>
                <w:b/>
                <w:sz w:val="18"/>
                <w:szCs w:val="18"/>
                <w:lang w:val="en-US"/>
              </w:rPr>
              <w:t>2</w:t>
            </w: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jc w:val="center"/>
              <w:rPr>
                <w:rFonts w:ascii="Cambria" w:eastAsia="Calibri" w:hAnsi="Cambria" w:cs="Times New Roman"/>
                <w:b/>
                <w:sz w:val="18"/>
                <w:szCs w:val="18"/>
                <w:lang w:val="en-US"/>
              </w:rPr>
            </w:pPr>
            <w:r w:rsidRPr="00E10258">
              <w:rPr>
                <w:rFonts w:ascii="Cambria" w:eastAsia="Calibri" w:hAnsi="Cambria" w:cs="Times New Roman"/>
                <w:b/>
                <w:sz w:val="18"/>
                <w:szCs w:val="18"/>
                <w:lang w:val="en-US"/>
              </w:rPr>
              <w:t>1</w:t>
            </w:r>
          </w:p>
        </w:tc>
        <w:tc>
          <w:tcPr>
            <w:tcW w:w="170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jc w:val="center"/>
              <w:rPr>
                <w:rFonts w:ascii="Cambria" w:eastAsia="Calibri" w:hAnsi="Cambria" w:cs="Times New Roman"/>
                <w:b/>
                <w:sz w:val="18"/>
                <w:szCs w:val="18"/>
                <w:lang w:val="en-US"/>
              </w:rPr>
            </w:pPr>
            <w:r w:rsidRPr="00E10258">
              <w:rPr>
                <w:rFonts w:ascii="Cambria" w:eastAsia="Calibri" w:hAnsi="Cambria" w:cs="Times New Roman"/>
                <w:b/>
                <w:sz w:val="18"/>
                <w:szCs w:val="18"/>
                <w:lang w:val="en-US"/>
              </w:rPr>
              <w:t>0</w:t>
            </w:r>
          </w:p>
        </w:tc>
        <w:tc>
          <w:tcPr>
            <w:tcW w:w="8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rPr>
                <w:rFonts w:ascii="Cambria" w:eastAsia="Calibri" w:hAnsi="Cambria" w:cs="Times New Roman"/>
                <w:b/>
                <w:sz w:val="18"/>
                <w:szCs w:val="18"/>
                <w:lang w:val="en-US"/>
              </w:rPr>
            </w:pPr>
            <w:r w:rsidRPr="00E10258">
              <w:rPr>
                <w:rFonts w:ascii="Cambria" w:eastAsia="Calibri" w:hAnsi="Cambria" w:cs="Times New Roman"/>
                <w:b/>
                <w:sz w:val="18"/>
                <w:szCs w:val="18"/>
                <w:lang w:val="en-US"/>
              </w:rPr>
              <w:t>SCORE</w:t>
            </w:r>
          </w:p>
        </w:tc>
      </w:tr>
      <w:tr w:rsidR="00E10258" w:rsidRPr="001C6B6D" w:rsidTr="002C7C4B">
        <w:tc>
          <w:tcPr>
            <w:tcW w:w="1135"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rPr>
                <w:rFonts w:ascii="Cambria" w:eastAsia="Calibri" w:hAnsi="Cambria" w:cs="Times New Roman"/>
                <w:b/>
                <w:sz w:val="18"/>
                <w:szCs w:val="18"/>
                <w:lang w:val="en-US"/>
              </w:rPr>
            </w:pPr>
            <w:r w:rsidRPr="00E10258">
              <w:rPr>
                <w:rFonts w:ascii="Cambria" w:eastAsia="Calibri" w:hAnsi="Cambria" w:cs="Times New Roman"/>
                <w:b/>
                <w:sz w:val="18"/>
                <w:szCs w:val="18"/>
                <w:lang w:val="en-US"/>
              </w:rPr>
              <w:t>Content</w:t>
            </w:r>
          </w:p>
        </w:tc>
        <w:tc>
          <w:tcPr>
            <w:tcW w:w="1984"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C94155" w:rsidRPr="00E10258" w:rsidRDefault="00E10258" w:rsidP="00C94155">
            <w:pPr>
              <w:rPr>
                <w:rFonts w:ascii="Cambria" w:eastAsia="Calibri" w:hAnsi="Cambria" w:cs="Times New Roman"/>
                <w:sz w:val="18"/>
                <w:szCs w:val="18"/>
                <w:lang w:val="en-US"/>
              </w:rPr>
            </w:pPr>
            <w:r w:rsidRPr="00E10258">
              <w:rPr>
                <w:rFonts w:ascii="Cambria" w:eastAsia="Calibri" w:hAnsi="Cambria" w:cs="Times New Roman"/>
                <w:sz w:val="18"/>
                <w:szCs w:val="18"/>
                <w:lang w:val="en-US"/>
              </w:rPr>
              <w:t xml:space="preserve">The text </w:t>
            </w:r>
            <w:r w:rsidR="003D09F1">
              <w:rPr>
                <w:rFonts w:ascii="Cambria" w:eastAsia="Calibri" w:hAnsi="Cambria" w:cs="Times New Roman"/>
                <w:sz w:val="18"/>
                <w:szCs w:val="18"/>
                <w:lang w:val="en-US"/>
              </w:rPr>
              <w:t>meets all the expectations that the task requires and it supports the main idea</w:t>
            </w:r>
            <w:r w:rsidR="00C94155">
              <w:rPr>
                <w:rFonts w:ascii="Cambria" w:eastAsia="Calibri" w:hAnsi="Cambria" w:cs="Times New Roman"/>
                <w:sz w:val="18"/>
                <w:szCs w:val="18"/>
                <w:lang w:val="en-US"/>
              </w:rPr>
              <w:t xml:space="preserve"> with reasons logically </w:t>
            </w:r>
            <w:r w:rsidR="003D09F1">
              <w:rPr>
                <w:rFonts w:ascii="Cambria" w:eastAsia="Calibri" w:hAnsi="Cambria" w:cs="Times New Roman"/>
                <w:sz w:val="18"/>
                <w:szCs w:val="18"/>
                <w:lang w:val="en-US"/>
              </w:rPr>
              <w:t>as it should</w:t>
            </w:r>
            <w:r w:rsidR="00C94155">
              <w:rPr>
                <w:rFonts w:ascii="Cambria" w:eastAsia="Calibri" w:hAnsi="Cambria" w:cs="Times New Roman"/>
                <w:sz w:val="18"/>
                <w:szCs w:val="18"/>
                <w:lang w:val="en-US"/>
              </w:rPr>
              <w:t xml:space="preserve"> be.</w:t>
            </w:r>
            <w:r w:rsidR="003D09F1">
              <w:rPr>
                <w:rFonts w:ascii="Cambria" w:eastAsia="Calibri" w:hAnsi="Cambria" w:cs="Times New Roman"/>
                <w:sz w:val="18"/>
                <w:szCs w:val="18"/>
                <w:lang w:val="en-US"/>
              </w:rPr>
              <w:t xml:space="preserve"> </w:t>
            </w:r>
          </w:p>
          <w:p w:rsidR="00E10258" w:rsidRPr="00E10258" w:rsidRDefault="00E10258" w:rsidP="00E10258">
            <w:pPr>
              <w:rPr>
                <w:rFonts w:ascii="Cambria" w:eastAsia="Calibri" w:hAnsi="Cambria" w:cs="Times New Roman"/>
                <w:sz w:val="18"/>
                <w:szCs w:val="18"/>
                <w:lang w:val="en-US"/>
              </w:rPr>
            </w:pPr>
          </w:p>
        </w:tc>
        <w:tc>
          <w:tcPr>
            <w:tcW w:w="2694"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C94155" w:rsidP="00E10258">
            <w:pPr>
              <w:rPr>
                <w:rFonts w:ascii="Cambria" w:eastAsia="Calibri" w:hAnsi="Cambria" w:cs="Times New Roman"/>
                <w:sz w:val="18"/>
                <w:szCs w:val="18"/>
                <w:lang w:val="en-US"/>
              </w:rPr>
            </w:pPr>
            <w:r>
              <w:rPr>
                <w:rFonts w:ascii="Cambria" w:eastAsia="Calibri" w:hAnsi="Cambria" w:cs="Times New Roman"/>
                <w:sz w:val="18"/>
                <w:szCs w:val="18"/>
                <w:lang w:val="en-US"/>
              </w:rPr>
              <w:t>The text meets</w:t>
            </w:r>
            <w:r w:rsidR="00E10258" w:rsidRPr="00E10258">
              <w:rPr>
                <w:rFonts w:ascii="Cambria" w:eastAsia="Calibri" w:hAnsi="Cambria" w:cs="Times New Roman"/>
                <w:sz w:val="18"/>
                <w:szCs w:val="18"/>
                <w:lang w:val="en-US"/>
              </w:rPr>
              <w:t xml:space="preserve"> </w:t>
            </w:r>
            <w:r>
              <w:rPr>
                <w:rFonts w:ascii="Cambria" w:eastAsia="Calibri" w:hAnsi="Cambria" w:cs="Times New Roman"/>
                <w:sz w:val="18"/>
                <w:szCs w:val="18"/>
                <w:lang w:val="en-US"/>
              </w:rPr>
              <w:t>some expectations</w:t>
            </w:r>
            <w:r w:rsidR="00E10258" w:rsidRPr="00E10258">
              <w:rPr>
                <w:rFonts w:ascii="Cambria" w:eastAsia="Calibri" w:hAnsi="Cambria" w:cs="Times New Roman"/>
                <w:sz w:val="18"/>
                <w:szCs w:val="18"/>
                <w:lang w:val="en-US"/>
              </w:rPr>
              <w:t xml:space="preserve"> and implies in general</w:t>
            </w:r>
            <w:r>
              <w:rPr>
                <w:rFonts w:ascii="Cambria" w:eastAsia="Calibri" w:hAnsi="Cambria" w:cs="Times New Roman"/>
                <w:sz w:val="18"/>
                <w:szCs w:val="18"/>
                <w:lang w:val="en-US"/>
              </w:rPr>
              <w:t xml:space="preserve"> the reasons that it should have</w:t>
            </w:r>
            <w:r w:rsidR="00E10258" w:rsidRPr="00E10258">
              <w:rPr>
                <w:rFonts w:ascii="Cambria" w:eastAsia="Calibri" w:hAnsi="Cambria" w:cs="Times New Roman"/>
                <w:sz w:val="18"/>
                <w:szCs w:val="18"/>
                <w:lang w:val="en-US"/>
              </w:rPr>
              <w:t>.</w:t>
            </w:r>
          </w:p>
          <w:p w:rsidR="00E10258" w:rsidRPr="00E10258" w:rsidRDefault="00E10258" w:rsidP="00E10258">
            <w:pPr>
              <w:rPr>
                <w:rFonts w:ascii="Cambria" w:eastAsia="Calibri" w:hAnsi="Cambria" w:cs="Times New Roman"/>
                <w:sz w:val="18"/>
                <w:szCs w:val="18"/>
                <w:lang w:val="en-US"/>
              </w:rPr>
            </w:pP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C94155" w:rsidP="00E10258">
            <w:pPr>
              <w:rPr>
                <w:rFonts w:ascii="Cambria" w:eastAsia="Calibri" w:hAnsi="Cambria" w:cs="Times New Roman"/>
                <w:sz w:val="18"/>
                <w:szCs w:val="18"/>
                <w:lang w:val="en-US"/>
              </w:rPr>
            </w:pPr>
            <w:r>
              <w:rPr>
                <w:rFonts w:ascii="Cambria" w:eastAsia="Calibri" w:hAnsi="Cambria" w:cs="Times New Roman"/>
                <w:sz w:val="18"/>
                <w:szCs w:val="18"/>
                <w:lang w:val="en-US"/>
              </w:rPr>
              <w:t>The text meets</w:t>
            </w:r>
            <w:r w:rsidR="00E10258" w:rsidRPr="00E10258">
              <w:rPr>
                <w:rFonts w:ascii="Cambria" w:eastAsia="Calibri" w:hAnsi="Cambria" w:cs="Times New Roman"/>
                <w:sz w:val="18"/>
                <w:szCs w:val="18"/>
                <w:lang w:val="en-US"/>
              </w:rPr>
              <w:t xml:space="preserve"> one or two </w:t>
            </w:r>
            <w:r>
              <w:rPr>
                <w:rFonts w:ascii="Cambria" w:eastAsia="Calibri" w:hAnsi="Cambria" w:cs="Times New Roman"/>
                <w:sz w:val="18"/>
                <w:szCs w:val="18"/>
                <w:lang w:val="en-US"/>
              </w:rPr>
              <w:t>expectations</w:t>
            </w:r>
            <w:r w:rsidR="00E10258" w:rsidRPr="00E10258">
              <w:rPr>
                <w:rFonts w:ascii="Cambria" w:eastAsia="Calibri" w:hAnsi="Cambria" w:cs="Times New Roman"/>
                <w:sz w:val="18"/>
                <w:szCs w:val="18"/>
                <w:lang w:val="en-US"/>
              </w:rPr>
              <w:t xml:space="preserve"> and/or does</w:t>
            </w:r>
          </w:p>
          <w:p w:rsidR="00E10258" w:rsidRPr="00E10258" w:rsidRDefault="00E10258" w:rsidP="00C94155">
            <w:pPr>
              <w:rPr>
                <w:rFonts w:ascii="Cambria" w:eastAsia="Calibri" w:hAnsi="Cambria" w:cs="Times New Roman"/>
                <w:sz w:val="18"/>
                <w:szCs w:val="18"/>
                <w:lang w:val="en-US"/>
              </w:rPr>
            </w:pPr>
            <w:proofErr w:type="gramStart"/>
            <w:r w:rsidRPr="00E10258">
              <w:rPr>
                <w:rFonts w:ascii="Cambria" w:eastAsia="Calibri" w:hAnsi="Cambria" w:cs="Times New Roman"/>
                <w:sz w:val="18"/>
                <w:szCs w:val="18"/>
                <w:lang w:val="en-US"/>
              </w:rPr>
              <w:t>not</w:t>
            </w:r>
            <w:proofErr w:type="gramEnd"/>
            <w:r w:rsidRPr="00E10258">
              <w:rPr>
                <w:rFonts w:ascii="Cambria" w:eastAsia="Calibri" w:hAnsi="Cambria" w:cs="Times New Roman"/>
                <w:sz w:val="18"/>
                <w:szCs w:val="18"/>
                <w:lang w:val="en-US"/>
              </w:rPr>
              <w:t xml:space="preserve"> include reasons that </w:t>
            </w:r>
            <w:r w:rsidR="00C94155">
              <w:rPr>
                <w:rFonts w:ascii="Cambria" w:eastAsia="Calibri" w:hAnsi="Cambria" w:cs="Times New Roman"/>
                <w:sz w:val="18"/>
                <w:szCs w:val="18"/>
                <w:lang w:val="en-US"/>
              </w:rPr>
              <w:t>it should include</w:t>
            </w:r>
            <w:r w:rsidRPr="00E10258">
              <w:rPr>
                <w:rFonts w:ascii="Cambria" w:eastAsia="Calibri" w:hAnsi="Cambria" w:cs="Times New Roman"/>
                <w:sz w:val="18"/>
                <w:szCs w:val="18"/>
                <w:lang w:val="en-US"/>
              </w:rPr>
              <w:t>.</w:t>
            </w:r>
          </w:p>
        </w:tc>
        <w:tc>
          <w:tcPr>
            <w:tcW w:w="170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C94155" w:rsidP="00E10258">
            <w:pPr>
              <w:rPr>
                <w:rFonts w:ascii="Cambria" w:eastAsia="Calibri" w:hAnsi="Cambria" w:cs="Times New Roman"/>
                <w:sz w:val="18"/>
                <w:szCs w:val="18"/>
                <w:lang w:val="en-US"/>
              </w:rPr>
            </w:pPr>
            <w:r>
              <w:rPr>
                <w:rFonts w:ascii="Cambria" w:eastAsia="Calibri" w:hAnsi="Cambria" w:cs="Times New Roman"/>
                <w:sz w:val="18"/>
                <w:szCs w:val="18"/>
                <w:lang w:val="en-US"/>
              </w:rPr>
              <w:t>It does not include any expected</w:t>
            </w:r>
            <w:r w:rsidR="00E10258" w:rsidRPr="00E10258">
              <w:rPr>
                <w:rFonts w:ascii="Cambria" w:eastAsia="Calibri" w:hAnsi="Cambria" w:cs="Times New Roman"/>
                <w:sz w:val="18"/>
                <w:szCs w:val="18"/>
                <w:lang w:val="en-US"/>
              </w:rPr>
              <w:t>.</w:t>
            </w:r>
          </w:p>
        </w:tc>
        <w:tc>
          <w:tcPr>
            <w:tcW w:w="8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vAlign w:val="center"/>
          </w:tcPr>
          <w:p w:rsidR="00E10258" w:rsidRPr="00E10258" w:rsidRDefault="00E10258" w:rsidP="00E10258">
            <w:pPr>
              <w:jc w:val="center"/>
              <w:rPr>
                <w:rFonts w:ascii="Cambria" w:eastAsia="Calibri" w:hAnsi="Cambria" w:cs="Times New Roman"/>
                <w:sz w:val="18"/>
                <w:szCs w:val="18"/>
                <w:lang w:val="en-US"/>
              </w:rPr>
            </w:pPr>
            <w:r w:rsidRPr="00E10258">
              <w:rPr>
                <w:rFonts w:ascii="Cambria" w:eastAsia="Calibri" w:hAnsi="Cambria" w:cs="Times New Roman"/>
                <w:sz w:val="18"/>
                <w:szCs w:val="18"/>
                <w:lang w:val="en-US"/>
              </w:rPr>
              <w:t>____</w:t>
            </w:r>
          </w:p>
        </w:tc>
      </w:tr>
      <w:tr w:rsidR="00E10258" w:rsidRPr="001C6B6D" w:rsidTr="003D09F1">
        <w:tc>
          <w:tcPr>
            <w:tcW w:w="1135"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rPr>
                <w:rFonts w:ascii="Cambria" w:eastAsia="Calibri" w:hAnsi="Cambria" w:cs="Times New Roman"/>
                <w:b/>
                <w:sz w:val="18"/>
                <w:szCs w:val="18"/>
                <w:lang w:val="en-US"/>
              </w:rPr>
            </w:pPr>
            <w:r w:rsidRPr="00E10258">
              <w:rPr>
                <w:rFonts w:ascii="Cambria" w:eastAsia="Calibri" w:hAnsi="Cambria" w:cs="Times New Roman"/>
                <w:b/>
                <w:sz w:val="18"/>
                <w:szCs w:val="18"/>
                <w:lang w:val="en-US"/>
              </w:rPr>
              <w:t>Language</w:t>
            </w:r>
          </w:p>
        </w:tc>
        <w:tc>
          <w:tcPr>
            <w:tcW w:w="1984"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shd w:val="clear" w:color="auto" w:fill="76CDEE" w:themeFill="accent1" w:themeFillTint="99"/>
          </w:tcPr>
          <w:p w:rsidR="00E10258" w:rsidRPr="00E10258" w:rsidRDefault="00E10258" w:rsidP="00E10258">
            <w:pPr>
              <w:rPr>
                <w:rFonts w:ascii="Cambria" w:eastAsia="Calibri" w:hAnsi="Cambria" w:cs="Times New Roman"/>
                <w:sz w:val="18"/>
                <w:szCs w:val="18"/>
                <w:lang w:val="en-US"/>
              </w:rPr>
            </w:pPr>
          </w:p>
        </w:tc>
        <w:tc>
          <w:tcPr>
            <w:tcW w:w="2694"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rPr>
                <w:rFonts w:ascii="Cambria" w:eastAsia="Calibri" w:hAnsi="Cambria" w:cs="Times New Roman"/>
                <w:sz w:val="18"/>
                <w:szCs w:val="18"/>
                <w:lang w:val="en-US"/>
              </w:rPr>
            </w:pPr>
            <w:r w:rsidRPr="00E10258">
              <w:rPr>
                <w:rFonts w:ascii="Cambria" w:eastAsia="Calibri" w:hAnsi="Cambria" w:cs="Times New Roman"/>
                <w:sz w:val="18"/>
                <w:szCs w:val="18"/>
                <w:lang w:val="en-US"/>
              </w:rPr>
              <w:t xml:space="preserve">-The word choice and sentence structure is consistent with the model. </w:t>
            </w:r>
          </w:p>
          <w:p w:rsidR="00E10258" w:rsidRPr="00E10258" w:rsidRDefault="00E10258" w:rsidP="00E10258">
            <w:pPr>
              <w:rPr>
                <w:rFonts w:ascii="Cambria" w:eastAsia="Calibri" w:hAnsi="Cambria" w:cs="Times New Roman"/>
                <w:sz w:val="18"/>
                <w:szCs w:val="18"/>
                <w:lang w:val="en-US"/>
              </w:rPr>
            </w:pPr>
            <w:r w:rsidRPr="00E10258">
              <w:rPr>
                <w:rFonts w:ascii="Cambria" w:eastAsia="Calibri" w:hAnsi="Cambria" w:cs="Times New Roman"/>
                <w:sz w:val="18"/>
                <w:szCs w:val="18"/>
                <w:lang w:val="en-US"/>
              </w:rPr>
              <w:t>-There are no grammar, spelling, or punctuation errors.</w:t>
            </w: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rPr>
                <w:rFonts w:ascii="Cambria" w:eastAsia="Calibri" w:hAnsi="Cambria" w:cs="Times New Roman"/>
                <w:sz w:val="18"/>
                <w:szCs w:val="18"/>
                <w:lang w:val="en-US"/>
              </w:rPr>
            </w:pPr>
            <w:r w:rsidRPr="00E10258">
              <w:rPr>
                <w:rFonts w:ascii="Cambria" w:eastAsia="Calibri" w:hAnsi="Cambria" w:cs="Times New Roman"/>
                <w:sz w:val="18"/>
                <w:szCs w:val="18"/>
                <w:lang w:val="en-US"/>
              </w:rPr>
              <w:t>-The word choice and sentence structure is close to the model.</w:t>
            </w:r>
          </w:p>
          <w:p w:rsidR="00E10258" w:rsidRPr="00E10258" w:rsidRDefault="00E10258" w:rsidP="00E10258">
            <w:pPr>
              <w:rPr>
                <w:rFonts w:ascii="Cambria" w:eastAsia="Calibri" w:hAnsi="Cambria" w:cs="Times New Roman"/>
                <w:sz w:val="18"/>
                <w:szCs w:val="18"/>
                <w:lang w:val="en-US"/>
              </w:rPr>
            </w:pPr>
            <w:r w:rsidRPr="00E10258">
              <w:rPr>
                <w:rFonts w:ascii="Cambria" w:eastAsia="Calibri" w:hAnsi="Cambria" w:cs="Times New Roman"/>
                <w:sz w:val="18"/>
                <w:szCs w:val="18"/>
                <w:lang w:val="en-US"/>
              </w:rPr>
              <w:t>-There are 2-3 grammar, spelling and punctuation errors.</w:t>
            </w:r>
          </w:p>
        </w:tc>
        <w:tc>
          <w:tcPr>
            <w:tcW w:w="170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rPr>
                <w:rFonts w:ascii="Cambria" w:eastAsia="Calibri" w:hAnsi="Cambria" w:cs="Times New Roman"/>
                <w:sz w:val="18"/>
                <w:szCs w:val="18"/>
                <w:lang w:val="en-US"/>
              </w:rPr>
            </w:pPr>
            <w:r w:rsidRPr="00E10258">
              <w:rPr>
                <w:rFonts w:ascii="Cambria" w:eastAsia="Calibri" w:hAnsi="Cambria" w:cs="Times New Roman"/>
                <w:sz w:val="18"/>
                <w:szCs w:val="18"/>
                <w:lang w:val="en-US"/>
              </w:rPr>
              <w:t>-The word choice and sentence structure does not seem to relate to the model.</w:t>
            </w:r>
          </w:p>
          <w:p w:rsidR="00E10258" w:rsidRPr="00E10258" w:rsidRDefault="00E10258" w:rsidP="00E10258">
            <w:pPr>
              <w:rPr>
                <w:rFonts w:ascii="Cambria" w:eastAsia="Calibri" w:hAnsi="Cambria" w:cs="Times New Roman"/>
                <w:sz w:val="18"/>
                <w:szCs w:val="18"/>
                <w:lang w:val="en-US"/>
              </w:rPr>
            </w:pPr>
            <w:r w:rsidRPr="00E10258">
              <w:rPr>
                <w:rFonts w:ascii="Cambria" w:eastAsia="Calibri" w:hAnsi="Cambria" w:cs="Times New Roman"/>
                <w:sz w:val="18"/>
                <w:szCs w:val="18"/>
                <w:lang w:val="en-US"/>
              </w:rPr>
              <w:t>-It is full of grammar, spelling or punctuation errors</w:t>
            </w:r>
          </w:p>
        </w:tc>
        <w:tc>
          <w:tcPr>
            <w:tcW w:w="851" w:type="dxa"/>
            <w:tcBorders>
              <w:top w:val="double" w:sz="4" w:space="0" w:color="1CADE4" w:themeColor="accent1"/>
              <w:left w:val="double" w:sz="4" w:space="0" w:color="1CADE4" w:themeColor="accent1"/>
              <w:right w:val="double" w:sz="4" w:space="0" w:color="1CADE4" w:themeColor="accent1"/>
            </w:tcBorders>
            <w:vAlign w:val="center"/>
          </w:tcPr>
          <w:p w:rsidR="00E10258" w:rsidRPr="00E10258" w:rsidRDefault="00E10258" w:rsidP="00E10258">
            <w:pPr>
              <w:jc w:val="center"/>
              <w:rPr>
                <w:rFonts w:ascii="Cambria" w:eastAsia="Calibri" w:hAnsi="Cambria" w:cs="Times New Roman"/>
                <w:sz w:val="18"/>
                <w:szCs w:val="18"/>
                <w:lang w:val="en-US"/>
              </w:rPr>
            </w:pPr>
            <w:r w:rsidRPr="00E10258">
              <w:rPr>
                <w:rFonts w:ascii="Cambria" w:eastAsia="Calibri" w:hAnsi="Cambria" w:cs="Times New Roman"/>
                <w:sz w:val="18"/>
                <w:szCs w:val="18"/>
                <w:lang w:val="en-US"/>
              </w:rPr>
              <w:t>____</w:t>
            </w:r>
          </w:p>
        </w:tc>
      </w:tr>
      <w:tr w:rsidR="00E10258" w:rsidRPr="00E10258" w:rsidTr="003D09F1">
        <w:tc>
          <w:tcPr>
            <w:tcW w:w="10065" w:type="dxa"/>
            <w:gridSpan w:val="5"/>
            <w:tcBorders>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rPr>
                <w:rFonts w:ascii="Cambria" w:eastAsia="Calibri" w:hAnsi="Cambria" w:cs="Times New Roman"/>
                <w:sz w:val="18"/>
                <w:szCs w:val="18"/>
                <w:lang w:val="en-US"/>
              </w:rPr>
            </w:pPr>
            <w:r w:rsidRPr="00E10258">
              <w:rPr>
                <w:rFonts w:ascii="Cambria" w:eastAsia="Calibri" w:hAnsi="Cambria" w:cs="Times New Roman"/>
                <w:sz w:val="18"/>
                <w:szCs w:val="18"/>
                <w:lang w:val="en-US"/>
              </w:rPr>
              <w:t xml:space="preserve">Students </w:t>
            </w:r>
            <w:r w:rsidRPr="00C94155">
              <w:rPr>
                <w:rFonts w:ascii="Cambria" w:eastAsia="Calibri" w:hAnsi="Cambria" w:cs="Times New Roman"/>
                <w:sz w:val="18"/>
                <w:szCs w:val="18"/>
                <w:u w:val="single"/>
                <w:lang w:val="en-US"/>
              </w:rPr>
              <w:t>cannot</w:t>
            </w:r>
            <w:r w:rsidRPr="00E10258">
              <w:rPr>
                <w:rFonts w:ascii="Cambria" w:eastAsia="Calibri" w:hAnsi="Cambria" w:cs="Times New Roman"/>
                <w:sz w:val="18"/>
                <w:szCs w:val="18"/>
                <w:lang w:val="en-US"/>
              </w:rPr>
              <w:t xml:space="preserve"> get a score if</w:t>
            </w:r>
          </w:p>
          <w:p w:rsidR="00E10258" w:rsidRPr="00E10258" w:rsidRDefault="00E10258" w:rsidP="00E10258">
            <w:pPr>
              <w:rPr>
                <w:rFonts w:ascii="Cambria" w:eastAsia="Yu Mincho Light" w:hAnsi="Cambria" w:cs="Times New Roman"/>
                <w:sz w:val="18"/>
                <w:szCs w:val="18"/>
                <w:lang w:val="en-US"/>
              </w:rPr>
            </w:pPr>
            <w:r w:rsidRPr="00E10258">
              <w:rPr>
                <w:rFonts w:ascii="Segoe UI Symbol" w:eastAsia="Yu Mincho Light" w:hAnsi="Segoe UI Symbol" w:cs="Segoe UI Symbol"/>
                <w:sz w:val="18"/>
                <w:szCs w:val="18"/>
                <w:lang w:val="en-US"/>
              </w:rPr>
              <w:t>▢</w:t>
            </w:r>
            <w:r w:rsidRPr="00E10258">
              <w:rPr>
                <w:rFonts w:ascii="Cambria" w:eastAsia="Calibri" w:hAnsi="Cambria" w:cs="Times New Roman"/>
                <w:sz w:val="18"/>
                <w:szCs w:val="18"/>
                <w:lang w:val="en-US"/>
              </w:rPr>
              <w:t xml:space="preserve">It is </w:t>
            </w:r>
            <w:r w:rsidRPr="00C94155">
              <w:rPr>
                <w:rFonts w:ascii="Cambria" w:eastAsia="Calibri" w:hAnsi="Cambria" w:cs="Times New Roman"/>
                <w:b/>
                <w:sz w:val="18"/>
                <w:szCs w:val="18"/>
                <w:lang w:val="en-US"/>
              </w:rPr>
              <w:t>off topic</w:t>
            </w:r>
            <w:r w:rsidRPr="00E10258">
              <w:rPr>
                <w:rFonts w:ascii="Cambria" w:eastAsia="Calibri" w:hAnsi="Cambria" w:cs="Times New Roman"/>
                <w:sz w:val="18"/>
                <w:szCs w:val="18"/>
                <w:lang w:val="en-US"/>
              </w:rPr>
              <w:t xml:space="preserve"> </w:t>
            </w:r>
          </w:p>
          <w:p w:rsidR="00E10258" w:rsidRPr="00E10258" w:rsidRDefault="00E10258" w:rsidP="00E10258">
            <w:pPr>
              <w:rPr>
                <w:rFonts w:ascii="Cambria" w:eastAsia="Calibri" w:hAnsi="Cambria" w:cs="Times New Roman"/>
                <w:sz w:val="18"/>
                <w:szCs w:val="18"/>
                <w:lang w:val="en-US"/>
              </w:rPr>
            </w:pPr>
            <w:r w:rsidRPr="00E10258">
              <w:rPr>
                <w:rFonts w:ascii="Segoe UI Symbol" w:eastAsia="Yu Mincho Light" w:hAnsi="Segoe UI Symbol" w:cs="Segoe UI Symbol"/>
                <w:sz w:val="18"/>
                <w:szCs w:val="18"/>
                <w:lang w:val="en-US"/>
              </w:rPr>
              <w:t>▢</w:t>
            </w:r>
            <w:r w:rsidRPr="00E10258">
              <w:rPr>
                <w:rFonts w:ascii="Cambria" w:eastAsia="Calibri" w:hAnsi="Cambria" w:cs="Times New Roman"/>
                <w:sz w:val="18"/>
                <w:szCs w:val="18"/>
                <w:lang w:val="en-US"/>
              </w:rPr>
              <w:t xml:space="preserve">It is </w:t>
            </w:r>
            <w:r w:rsidRPr="00C94155">
              <w:rPr>
                <w:rFonts w:ascii="Cambria" w:eastAsia="Calibri" w:hAnsi="Cambria" w:cs="Times New Roman"/>
                <w:b/>
                <w:sz w:val="18"/>
                <w:szCs w:val="18"/>
                <w:lang w:val="en-US"/>
              </w:rPr>
              <w:t>blank</w:t>
            </w:r>
            <w:r w:rsidRPr="00E10258">
              <w:rPr>
                <w:rFonts w:ascii="Cambria" w:eastAsia="Calibri" w:hAnsi="Cambria" w:cs="Times New Roman"/>
                <w:sz w:val="18"/>
                <w:szCs w:val="18"/>
                <w:lang w:val="en-US"/>
              </w:rPr>
              <w:t>.</w:t>
            </w:r>
          </w:p>
        </w:tc>
        <w:tc>
          <w:tcPr>
            <w:tcW w:w="8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vAlign w:val="center"/>
          </w:tcPr>
          <w:p w:rsidR="00E10258" w:rsidRPr="00E10258" w:rsidRDefault="00E10258" w:rsidP="00E10258">
            <w:pPr>
              <w:jc w:val="center"/>
              <w:rPr>
                <w:rFonts w:ascii="Cambria" w:eastAsia="Calibri" w:hAnsi="Cambria" w:cs="Times New Roman"/>
                <w:sz w:val="18"/>
                <w:szCs w:val="18"/>
                <w:lang w:val="en-US"/>
              </w:rPr>
            </w:pPr>
            <w:r w:rsidRPr="00E10258">
              <w:rPr>
                <w:rFonts w:ascii="Cambria" w:eastAsia="Calibri" w:hAnsi="Cambria" w:cs="Times New Roman"/>
                <w:sz w:val="18"/>
                <w:szCs w:val="18"/>
                <w:lang w:val="en-US"/>
              </w:rPr>
              <w:t>__X 1</w:t>
            </w:r>
          </w:p>
          <w:p w:rsidR="00E10258" w:rsidRPr="00E10258" w:rsidRDefault="00E10258" w:rsidP="00E10258">
            <w:pPr>
              <w:jc w:val="center"/>
              <w:rPr>
                <w:rFonts w:ascii="Cambria" w:eastAsia="Calibri" w:hAnsi="Cambria" w:cs="Times New Roman"/>
                <w:sz w:val="18"/>
                <w:szCs w:val="18"/>
                <w:lang w:val="en-US"/>
              </w:rPr>
            </w:pPr>
            <w:r w:rsidRPr="00E10258">
              <w:rPr>
                <w:rFonts w:ascii="Cambria" w:eastAsia="Calibri" w:hAnsi="Cambria" w:cs="Times New Roman"/>
                <w:sz w:val="18"/>
                <w:szCs w:val="18"/>
                <w:lang w:val="en-US"/>
              </w:rPr>
              <w:t xml:space="preserve"> =</w:t>
            </w:r>
          </w:p>
          <w:p w:rsidR="00E10258" w:rsidRPr="00E10258" w:rsidRDefault="00E10258" w:rsidP="00E10258">
            <w:pPr>
              <w:jc w:val="center"/>
              <w:rPr>
                <w:rFonts w:ascii="Cambria" w:eastAsia="Calibri" w:hAnsi="Cambria" w:cs="Times New Roman"/>
                <w:sz w:val="18"/>
                <w:szCs w:val="18"/>
                <w:lang w:val="en-US"/>
              </w:rPr>
            </w:pPr>
            <w:r w:rsidRPr="00E10258">
              <w:rPr>
                <w:rFonts w:ascii="Cambria" w:eastAsia="Calibri" w:hAnsi="Cambria" w:cs="Times New Roman"/>
                <w:sz w:val="18"/>
                <w:szCs w:val="18"/>
                <w:lang w:val="en-US"/>
              </w:rPr>
              <w:t>____</w:t>
            </w:r>
          </w:p>
        </w:tc>
      </w:tr>
    </w:tbl>
    <w:p w:rsidR="003D09F1" w:rsidRDefault="003D09F1" w:rsidP="003D09F1">
      <w:pPr>
        <w:rPr>
          <w:rFonts w:ascii="Book Antiqua" w:hAnsi="Book Antiqua"/>
          <w:b/>
          <w:lang w:val="en-US"/>
        </w:rPr>
      </w:pPr>
    </w:p>
    <w:p w:rsidR="0009788D" w:rsidRDefault="0009788D" w:rsidP="003D09F1">
      <w:pPr>
        <w:rPr>
          <w:rFonts w:ascii="Book Antiqua" w:hAnsi="Book Antiqua"/>
          <w:lang w:val="en-US"/>
        </w:rPr>
      </w:pPr>
    </w:p>
    <w:p w:rsidR="0009788D" w:rsidRDefault="0009788D" w:rsidP="003D09F1">
      <w:pPr>
        <w:rPr>
          <w:rFonts w:ascii="Book Antiqua" w:hAnsi="Book Antiqua"/>
          <w:lang w:val="en-US"/>
        </w:rPr>
      </w:pPr>
    </w:p>
    <w:p w:rsidR="0009788D" w:rsidRDefault="0009788D" w:rsidP="003D09F1">
      <w:pPr>
        <w:rPr>
          <w:rFonts w:ascii="Book Antiqua" w:hAnsi="Book Antiqua"/>
          <w:lang w:val="en-US"/>
        </w:rPr>
      </w:pPr>
    </w:p>
    <w:p w:rsidR="0009788D" w:rsidRDefault="0009788D" w:rsidP="003D09F1">
      <w:pPr>
        <w:rPr>
          <w:rFonts w:ascii="Book Antiqua" w:hAnsi="Book Antiqua"/>
          <w:lang w:val="en-US"/>
        </w:rPr>
      </w:pPr>
    </w:p>
    <w:p w:rsidR="0009788D" w:rsidRDefault="0009788D" w:rsidP="003D09F1">
      <w:pPr>
        <w:rPr>
          <w:rFonts w:ascii="Book Antiqua" w:hAnsi="Book Antiqua"/>
          <w:lang w:val="en-US"/>
        </w:rPr>
      </w:pPr>
    </w:p>
    <w:p w:rsidR="0009788D" w:rsidRDefault="0009788D" w:rsidP="003D09F1">
      <w:pPr>
        <w:rPr>
          <w:rFonts w:ascii="Book Antiqua" w:hAnsi="Book Antiqua"/>
          <w:lang w:val="en-US"/>
        </w:rPr>
      </w:pPr>
    </w:p>
    <w:p w:rsidR="003D09F1" w:rsidRPr="00206588" w:rsidRDefault="0087296C" w:rsidP="000E6D6F">
      <w:pPr>
        <w:ind w:firstLine="708"/>
        <w:jc w:val="both"/>
        <w:rPr>
          <w:rFonts w:ascii="Book Antiqua" w:hAnsi="Book Antiqua"/>
        </w:rPr>
      </w:pPr>
      <w:proofErr w:type="spellStart"/>
      <w:r w:rsidRPr="00206588">
        <w:rPr>
          <w:rFonts w:ascii="Book Antiqua" w:hAnsi="Book Antiqua"/>
        </w:rPr>
        <w:lastRenderedPageBreak/>
        <w:t>Rubrik</w:t>
      </w:r>
      <w:proofErr w:type="spellEnd"/>
      <w:r w:rsidR="00206588">
        <w:rPr>
          <w:rFonts w:ascii="Book Antiqua" w:hAnsi="Book Antiqua"/>
        </w:rPr>
        <w:t xml:space="preserve"> B</w:t>
      </w:r>
      <w:r w:rsidRPr="00206588">
        <w:rPr>
          <w:rFonts w:ascii="Book Antiqua" w:hAnsi="Book Antiqua"/>
        </w:rPr>
        <w:t xml:space="preserve"> akademik yazma konusu içindir. Yazılı kompozisyon giriş, gelişme, sonuç, şekil ve </w:t>
      </w:r>
      <w:r w:rsidR="00206588" w:rsidRPr="00206588">
        <w:rPr>
          <w:rFonts w:ascii="Book Antiqua" w:hAnsi="Book Antiqua"/>
        </w:rPr>
        <w:t xml:space="preserve">standart kurallara (dilbilgisi, yazım, noktalama…) göre değerlendirilir. Detayları aşağıda görebilirsiniz. </w:t>
      </w:r>
    </w:p>
    <w:p w:rsidR="003D09F1" w:rsidRDefault="00206588" w:rsidP="003D09F1">
      <w:pPr>
        <w:spacing w:after="0"/>
        <w:rPr>
          <w:rFonts w:ascii="Book Antiqua" w:hAnsi="Book Antiqua"/>
          <w:b/>
          <w:lang w:val="en-US"/>
        </w:rPr>
      </w:pPr>
      <w:proofErr w:type="spellStart"/>
      <w:r>
        <w:rPr>
          <w:rFonts w:ascii="Book Antiqua" w:hAnsi="Book Antiqua"/>
          <w:b/>
          <w:lang w:val="en-US"/>
        </w:rPr>
        <w:t>Rubrik</w:t>
      </w:r>
      <w:proofErr w:type="spellEnd"/>
      <w:r w:rsidR="003D09F1">
        <w:rPr>
          <w:rFonts w:ascii="Book Antiqua" w:hAnsi="Book Antiqua"/>
          <w:b/>
          <w:lang w:val="en-US"/>
        </w:rPr>
        <w:t xml:space="preserve"> B</w:t>
      </w:r>
    </w:p>
    <w:tbl>
      <w:tblPr>
        <w:tblStyle w:val="TabloKlavuzu1"/>
        <w:tblW w:w="11057" w:type="dxa"/>
        <w:tblInd w:w="-856" w:type="dxa"/>
        <w:tblLayout w:type="fixed"/>
        <w:tblLook w:val="04A0" w:firstRow="1" w:lastRow="0" w:firstColumn="1" w:lastColumn="0" w:noHBand="0" w:noVBand="1"/>
      </w:tblPr>
      <w:tblGrid>
        <w:gridCol w:w="1277"/>
        <w:gridCol w:w="2126"/>
        <w:gridCol w:w="2551"/>
        <w:gridCol w:w="2552"/>
        <w:gridCol w:w="1559"/>
        <w:gridCol w:w="992"/>
      </w:tblGrid>
      <w:tr w:rsidR="00E27791" w:rsidRPr="00E27791" w:rsidTr="003D09F1">
        <w:trPr>
          <w:trHeight w:val="416"/>
        </w:trPr>
        <w:tc>
          <w:tcPr>
            <w:tcW w:w="11057" w:type="dxa"/>
            <w:gridSpan w:val="6"/>
            <w:tcBorders>
              <w:top w:val="double" w:sz="4" w:space="0" w:color="1CADE4" w:themeColor="accent1"/>
              <w:left w:val="double" w:sz="4" w:space="0" w:color="1CADE4" w:themeColor="accent1"/>
              <w:right w:val="double" w:sz="4" w:space="0" w:color="1CADE4" w:themeColor="accent1"/>
            </w:tcBorders>
          </w:tcPr>
          <w:p w:rsidR="00E27791" w:rsidRPr="00E27791" w:rsidRDefault="00E27791" w:rsidP="00E27791">
            <w:pPr>
              <w:jc w:val="center"/>
              <w:rPr>
                <w:rFonts w:ascii="Cambria" w:eastAsia="Calibri" w:hAnsi="Cambria" w:cs="Times New Roman"/>
                <w:sz w:val="18"/>
                <w:szCs w:val="18"/>
                <w:lang w:val="en-US"/>
              </w:rPr>
            </w:pPr>
            <w:r w:rsidRPr="00E27791">
              <w:rPr>
                <w:rFonts w:ascii="Cambria" w:eastAsia="Calibri" w:hAnsi="Cambria" w:cs="Times New Roman"/>
                <w:b/>
                <w:sz w:val="18"/>
                <w:szCs w:val="18"/>
                <w:lang w:val="en-US"/>
              </w:rPr>
              <w:t xml:space="preserve">Rubric for Academic Writing </w:t>
            </w:r>
          </w:p>
        </w:tc>
      </w:tr>
      <w:tr w:rsidR="00E27791" w:rsidRPr="00E27791" w:rsidTr="003D09F1">
        <w:tc>
          <w:tcPr>
            <w:tcW w:w="1277"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jc w:val="center"/>
              <w:rPr>
                <w:rFonts w:ascii="Cambria" w:eastAsia="Calibri" w:hAnsi="Cambria" w:cs="Times New Roman"/>
                <w:b/>
                <w:sz w:val="18"/>
                <w:szCs w:val="18"/>
                <w:lang w:val="en-US"/>
              </w:rPr>
            </w:pPr>
            <w:r w:rsidRPr="00E27791">
              <w:rPr>
                <w:rFonts w:ascii="Cambria" w:eastAsia="Calibri" w:hAnsi="Cambria" w:cs="Times New Roman"/>
                <w:b/>
                <w:sz w:val="18"/>
                <w:szCs w:val="18"/>
                <w:lang w:val="en-US"/>
              </w:rPr>
              <w:t>CRITERIA</w:t>
            </w:r>
          </w:p>
        </w:tc>
        <w:tc>
          <w:tcPr>
            <w:tcW w:w="2126"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jc w:val="center"/>
              <w:rPr>
                <w:rFonts w:ascii="Cambria" w:eastAsia="Calibri" w:hAnsi="Cambria" w:cs="Times New Roman"/>
                <w:b/>
                <w:sz w:val="18"/>
                <w:szCs w:val="18"/>
                <w:lang w:val="en-US"/>
              </w:rPr>
            </w:pPr>
            <w:r w:rsidRPr="00E27791">
              <w:rPr>
                <w:rFonts w:ascii="Cambria" w:eastAsia="Calibri" w:hAnsi="Cambria" w:cs="Times New Roman"/>
                <w:b/>
                <w:sz w:val="18"/>
                <w:szCs w:val="18"/>
                <w:lang w:val="en-US"/>
              </w:rPr>
              <w:t>3</w:t>
            </w: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jc w:val="center"/>
              <w:rPr>
                <w:rFonts w:ascii="Cambria" w:eastAsia="Calibri" w:hAnsi="Cambria" w:cs="Times New Roman"/>
                <w:b/>
                <w:sz w:val="18"/>
                <w:szCs w:val="18"/>
                <w:lang w:val="en-US"/>
              </w:rPr>
            </w:pPr>
            <w:r w:rsidRPr="00E27791">
              <w:rPr>
                <w:rFonts w:ascii="Cambria" w:eastAsia="Calibri" w:hAnsi="Cambria" w:cs="Times New Roman"/>
                <w:b/>
                <w:sz w:val="18"/>
                <w:szCs w:val="18"/>
                <w:lang w:val="en-US"/>
              </w:rPr>
              <w:t>2</w:t>
            </w:r>
          </w:p>
        </w:tc>
        <w:tc>
          <w:tcPr>
            <w:tcW w:w="255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jc w:val="center"/>
              <w:rPr>
                <w:rFonts w:ascii="Cambria" w:eastAsia="Calibri" w:hAnsi="Cambria" w:cs="Times New Roman"/>
                <w:b/>
                <w:sz w:val="18"/>
                <w:szCs w:val="18"/>
                <w:lang w:val="en-US"/>
              </w:rPr>
            </w:pPr>
            <w:r w:rsidRPr="00E27791">
              <w:rPr>
                <w:rFonts w:ascii="Cambria" w:eastAsia="Calibri" w:hAnsi="Cambria" w:cs="Times New Roman"/>
                <w:b/>
                <w:sz w:val="18"/>
                <w:szCs w:val="18"/>
                <w:lang w:val="en-US"/>
              </w:rPr>
              <w:t>1</w:t>
            </w:r>
          </w:p>
        </w:tc>
        <w:tc>
          <w:tcPr>
            <w:tcW w:w="1559"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jc w:val="center"/>
              <w:rPr>
                <w:rFonts w:ascii="Cambria" w:eastAsia="Calibri" w:hAnsi="Cambria" w:cs="Times New Roman"/>
                <w:b/>
                <w:sz w:val="18"/>
                <w:szCs w:val="18"/>
                <w:lang w:val="en-US"/>
              </w:rPr>
            </w:pPr>
            <w:r w:rsidRPr="00E27791">
              <w:rPr>
                <w:rFonts w:ascii="Cambria" w:eastAsia="Calibri" w:hAnsi="Cambria" w:cs="Times New Roman"/>
                <w:b/>
                <w:sz w:val="18"/>
                <w:szCs w:val="18"/>
                <w:lang w:val="en-US"/>
              </w:rPr>
              <w:t>0</w:t>
            </w:r>
          </w:p>
        </w:tc>
        <w:tc>
          <w:tcPr>
            <w:tcW w:w="99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b/>
                <w:sz w:val="18"/>
                <w:szCs w:val="18"/>
                <w:lang w:val="en-US"/>
              </w:rPr>
            </w:pPr>
            <w:r w:rsidRPr="00E27791">
              <w:rPr>
                <w:rFonts w:ascii="Cambria" w:eastAsia="Calibri" w:hAnsi="Cambria" w:cs="Times New Roman"/>
                <w:b/>
                <w:sz w:val="18"/>
                <w:szCs w:val="18"/>
                <w:lang w:val="en-US"/>
              </w:rPr>
              <w:t>SCORE</w:t>
            </w:r>
          </w:p>
        </w:tc>
      </w:tr>
      <w:tr w:rsidR="00E27791" w:rsidRPr="001C6B6D" w:rsidTr="003D09F1">
        <w:tc>
          <w:tcPr>
            <w:tcW w:w="1277"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b/>
                <w:sz w:val="18"/>
                <w:szCs w:val="18"/>
                <w:lang w:val="en-US"/>
              </w:rPr>
            </w:pPr>
            <w:r w:rsidRPr="00E27791">
              <w:rPr>
                <w:rFonts w:ascii="Cambria" w:eastAsia="Calibri" w:hAnsi="Cambria" w:cs="Times New Roman"/>
                <w:b/>
                <w:sz w:val="18"/>
                <w:szCs w:val="18"/>
                <w:lang w:val="en-US"/>
              </w:rPr>
              <w:t>Introduction</w:t>
            </w:r>
          </w:p>
          <w:p w:rsidR="00E27791" w:rsidRPr="00E27791" w:rsidRDefault="00E27791" w:rsidP="00E27791">
            <w:pPr>
              <w:rPr>
                <w:rFonts w:ascii="Cambria" w:eastAsia="Calibri" w:hAnsi="Cambria" w:cs="Times New Roman"/>
                <w:b/>
                <w:sz w:val="18"/>
                <w:szCs w:val="18"/>
                <w:lang w:val="en-US"/>
              </w:rPr>
            </w:pPr>
          </w:p>
        </w:tc>
        <w:tc>
          <w:tcPr>
            <w:tcW w:w="2126"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shd w:val="clear" w:color="auto" w:fill="76CDEE" w:themeFill="accent1" w:themeFillTint="99"/>
          </w:tcPr>
          <w:p w:rsidR="00E27791" w:rsidRPr="00E27791" w:rsidRDefault="00E27791" w:rsidP="00E27791">
            <w:pPr>
              <w:rPr>
                <w:rFonts w:ascii="Cambria" w:eastAsia="Calibri" w:hAnsi="Cambria" w:cs="Times New Roman"/>
                <w:sz w:val="18"/>
                <w:szCs w:val="18"/>
                <w:highlight w:val="lightGray"/>
                <w:lang w:val="en-US"/>
              </w:rPr>
            </w:pP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introduces the topic and states the opinion clearly and gives background information.</w:t>
            </w:r>
          </w:p>
        </w:tc>
        <w:tc>
          <w:tcPr>
            <w:tcW w:w="255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introduces the topic and/ or states the opinion but lacks background information.</w:t>
            </w:r>
          </w:p>
        </w:tc>
        <w:tc>
          <w:tcPr>
            <w:tcW w:w="1559"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No introduction is included.</w:t>
            </w:r>
          </w:p>
        </w:tc>
        <w:tc>
          <w:tcPr>
            <w:tcW w:w="99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vAlign w:val="center"/>
          </w:tcPr>
          <w:p w:rsidR="00E27791" w:rsidRPr="00E27791" w:rsidRDefault="00E27791" w:rsidP="00E27791">
            <w:pPr>
              <w:jc w:val="center"/>
              <w:rPr>
                <w:rFonts w:ascii="Cambria" w:eastAsia="Calibri" w:hAnsi="Cambria" w:cs="Times New Roman"/>
                <w:sz w:val="18"/>
                <w:szCs w:val="18"/>
                <w:lang w:val="en-US"/>
              </w:rPr>
            </w:pPr>
            <w:r w:rsidRPr="00E27791">
              <w:rPr>
                <w:rFonts w:ascii="Cambria" w:eastAsia="Calibri" w:hAnsi="Cambria" w:cs="Times New Roman"/>
                <w:sz w:val="18"/>
                <w:szCs w:val="18"/>
                <w:lang w:val="en-US"/>
              </w:rPr>
              <w:t>____</w:t>
            </w:r>
          </w:p>
        </w:tc>
      </w:tr>
      <w:tr w:rsidR="00E27791" w:rsidRPr="00E27791" w:rsidTr="003D09F1">
        <w:tc>
          <w:tcPr>
            <w:tcW w:w="1277"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b/>
                <w:sz w:val="18"/>
                <w:szCs w:val="18"/>
                <w:lang w:val="en-US"/>
              </w:rPr>
            </w:pPr>
            <w:r w:rsidRPr="00E27791">
              <w:rPr>
                <w:rFonts w:ascii="Cambria" w:eastAsia="Calibri" w:hAnsi="Cambria" w:cs="Times New Roman"/>
                <w:b/>
                <w:sz w:val="18"/>
                <w:szCs w:val="18"/>
                <w:lang w:val="en-US"/>
              </w:rPr>
              <w:t>Body</w:t>
            </w:r>
          </w:p>
        </w:tc>
        <w:tc>
          <w:tcPr>
            <w:tcW w:w="2126"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includes three major supporting details along with at least one minor supporting detail with a proper transition for each.</w:t>
            </w: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includes two major supporting details with at least one minor supporting detail or includes three major supporting details with no minor supporting details.</w:t>
            </w:r>
          </w:p>
        </w:tc>
        <w:tc>
          <w:tcPr>
            <w:tcW w:w="255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includes two major supporting details with no minor supporting detail or less.</w:t>
            </w:r>
          </w:p>
        </w:tc>
        <w:tc>
          <w:tcPr>
            <w:tcW w:w="1559"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No supporting is included.</w:t>
            </w:r>
          </w:p>
        </w:tc>
        <w:tc>
          <w:tcPr>
            <w:tcW w:w="99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vAlign w:val="center"/>
          </w:tcPr>
          <w:p w:rsidR="00E27791" w:rsidRPr="00E27791" w:rsidRDefault="00E27791" w:rsidP="00E27791">
            <w:pPr>
              <w:jc w:val="center"/>
              <w:rPr>
                <w:rFonts w:ascii="Cambria" w:eastAsia="Calibri" w:hAnsi="Cambria" w:cs="Times New Roman"/>
                <w:sz w:val="18"/>
                <w:szCs w:val="18"/>
                <w:lang w:val="en-US"/>
              </w:rPr>
            </w:pPr>
            <w:r w:rsidRPr="00E27791">
              <w:rPr>
                <w:rFonts w:ascii="Cambria" w:eastAsia="Calibri" w:hAnsi="Cambria" w:cs="Times New Roman"/>
                <w:sz w:val="18"/>
                <w:szCs w:val="18"/>
                <w:lang w:val="en-US"/>
              </w:rPr>
              <w:t>____</w:t>
            </w:r>
          </w:p>
        </w:tc>
      </w:tr>
      <w:tr w:rsidR="00E27791" w:rsidRPr="001C6B6D" w:rsidTr="003D09F1">
        <w:tc>
          <w:tcPr>
            <w:tcW w:w="1277"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b/>
                <w:sz w:val="18"/>
                <w:szCs w:val="18"/>
                <w:lang w:val="en-US"/>
              </w:rPr>
            </w:pPr>
            <w:r w:rsidRPr="00E27791">
              <w:rPr>
                <w:rFonts w:ascii="Cambria" w:eastAsia="Calibri" w:hAnsi="Cambria" w:cs="Times New Roman"/>
                <w:b/>
                <w:sz w:val="18"/>
                <w:szCs w:val="18"/>
                <w:lang w:val="en-US"/>
              </w:rPr>
              <w:t>Conclusion</w:t>
            </w:r>
          </w:p>
        </w:tc>
        <w:tc>
          <w:tcPr>
            <w:tcW w:w="2126"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shd w:val="clear" w:color="auto" w:fill="76CDEE" w:themeFill="accent1" w:themeFillTint="99"/>
          </w:tcPr>
          <w:p w:rsidR="00E27791" w:rsidRPr="00E27791" w:rsidRDefault="00E27791" w:rsidP="00E27791">
            <w:pPr>
              <w:rPr>
                <w:rFonts w:ascii="Cambria" w:eastAsia="Calibri" w:hAnsi="Cambria" w:cs="Times New Roman"/>
                <w:sz w:val="18"/>
                <w:szCs w:val="18"/>
                <w:lang w:val="en-US"/>
              </w:rPr>
            </w:pP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shd w:val="clear" w:color="auto" w:fill="76CDEE" w:themeFill="accent1" w:themeFillTint="99"/>
          </w:tcPr>
          <w:p w:rsidR="00E27791" w:rsidRPr="00E27791" w:rsidRDefault="00E27791" w:rsidP="00E27791">
            <w:pPr>
              <w:rPr>
                <w:rFonts w:ascii="Cambria" w:eastAsia="Calibri" w:hAnsi="Cambria" w:cs="Times New Roman"/>
                <w:sz w:val="18"/>
                <w:szCs w:val="18"/>
                <w:lang w:val="en-US"/>
              </w:rPr>
            </w:pPr>
          </w:p>
        </w:tc>
        <w:tc>
          <w:tcPr>
            <w:tcW w:w="255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restates the paragraph logically with a proper transition.</w:t>
            </w:r>
          </w:p>
        </w:tc>
        <w:tc>
          <w:tcPr>
            <w:tcW w:w="1559"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No conclusion is included.</w:t>
            </w:r>
          </w:p>
        </w:tc>
        <w:tc>
          <w:tcPr>
            <w:tcW w:w="99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vAlign w:val="center"/>
          </w:tcPr>
          <w:p w:rsidR="00E27791" w:rsidRPr="00E27791" w:rsidRDefault="00E27791" w:rsidP="00E27791">
            <w:pPr>
              <w:jc w:val="center"/>
              <w:rPr>
                <w:rFonts w:ascii="Cambria" w:eastAsia="Calibri" w:hAnsi="Cambria" w:cs="Times New Roman"/>
                <w:sz w:val="18"/>
                <w:szCs w:val="18"/>
                <w:lang w:val="en-US"/>
              </w:rPr>
            </w:pPr>
            <w:r w:rsidRPr="00E27791">
              <w:rPr>
                <w:rFonts w:ascii="Cambria" w:eastAsia="Calibri" w:hAnsi="Cambria" w:cs="Times New Roman"/>
                <w:sz w:val="18"/>
                <w:szCs w:val="18"/>
                <w:lang w:val="en-US"/>
              </w:rPr>
              <w:t>____</w:t>
            </w:r>
          </w:p>
        </w:tc>
      </w:tr>
      <w:tr w:rsidR="00E27791" w:rsidRPr="001C6B6D" w:rsidTr="003D09F1">
        <w:tc>
          <w:tcPr>
            <w:tcW w:w="1277"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b/>
                <w:sz w:val="18"/>
                <w:szCs w:val="18"/>
                <w:lang w:val="en-US"/>
              </w:rPr>
            </w:pPr>
            <w:r w:rsidRPr="00E27791">
              <w:rPr>
                <w:rFonts w:ascii="Cambria" w:eastAsia="Calibri" w:hAnsi="Cambria" w:cs="Times New Roman"/>
                <w:b/>
                <w:sz w:val="18"/>
                <w:szCs w:val="18"/>
                <w:lang w:val="en-US"/>
              </w:rPr>
              <w:t>Format</w:t>
            </w:r>
          </w:p>
        </w:tc>
        <w:tc>
          <w:tcPr>
            <w:tcW w:w="2126"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shd w:val="clear" w:color="auto" w:fill="76CDEE" w:themeFill="accent1" w:themeFillTint="99"/>
          </w:tcPr>
          <w:p w:rsidR="00E27791" w:rsidRPr="00E27791" w:rsidRDefault="00E27791" w:rsidP="00E27791">
            <w:pPr>
              <w:rPr>
                <w:rFonts w:ascii="Cambria" w:eastAsia="Calibri" w:hAnsi="Cambria" w:cs="Times New Roman"/>
                <w:sz w:val="18"/>
                <w:szCs w:val="18"/>
                <w:lang w:val="en-US"/>
              </w:rPr>
            </w:pP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is a well-structured paragraph, stays within the word limit and has a title.</w:t>
            </w:r>
          </w:p>
        </w:tc>
        <w:tc>
          <w:tcPr>
            <w:tcW w:w="255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is a well-structured paragraph with/ without a title and/or under/over the word limit.</w:t>
            </w:r>
          </w:p>
        </w:tc>
        <w:tc>
          <w:tcPr>
            <w:tcW w:w="1559"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looks like an essay (even if it has a title or stays within the word limit.)</w:t>
            </w:r>
          </w:p>
        </w:tc>
        <w:tc>
          <w:tcPr>
            <w:tcW w:w="99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vAlign w:val="center"/>
          </w:tcPr>
          <w:p w:rsidR="00E27791" w:rsidRPr="00E27791" w:rsidRDefault="00E27791" w:rsidP="00E27791">
            <w:pPr>
              <w:jc w:val="center"/>
              <w:rPr>
                <w:rFonts w:ascii="Cambria" w:eastAsia="Calibri" w:hAnsi="Cambria" w:cs="Times New Roman"/>
                <w:sz w:val="18"/>
                <w:szCs w:val="18"/>
                <w:lang w:val="en-US"/>
              </w:rPr>
            </w:pPr>
            <w:r w:rsidRPr="00E27791">
              <w:rPr>
                <w:rFonts w:ascii="Cambria" w:eastAsia="Calibri" w:hAnsi="Cambria" w:cs="Times New Roman"/>
                <w:sz w:val="18"/>
                <w:szCs w:val="18"/>
                <w:lang w:val="en-US"/>
              </w:rPr>
              <w:t>____</w:t>
            </w:r>
          </w:p>
        </w:tc>
      </w:tr>
      <w:tr w:rsidR="00E27791" w:rsidRPr="001C6B6D" w:rsidTr="003D09F1">
        <w:tc>
          <w:tcPr>
            <w:tcW w:w="1277"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b/>
                <w:sz w:val="18"/>
                <w:szCs w:val="18"/>
                <w:lang w:val="en-US"/>
              </w:rPr>
            </w:pPr>
            <w:r w:rsidRPr="00E27791">
              <w:rPr>
                <w:rFonts w:ascii="Cambria" w:eastAsia="Calibri" w:hAnsi="Cambria" w:cs="Times New Roman"/>
                <w:b/>
                <w:sz w:val="18"/>
                <w:szCs w:val="18"/>
                <w:lang w:val="en-US"/>
              </w:rPr>
              <w:t>Conventions</w:t>
            </w:r>
          </w:p>
        </w:tc>
        <w:tc>
          <w:tcPr>
            <w:tcW w:w="2126"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shd w:val="clear" w:color="auto" w:fill="76CDEE" w:themeFill="accent1" w:themeFillTint="99"/>
          </w:tcPr>
          <w:p w:rsidR="00E27791" w:rsidRPr="00E27791" w:rsidRDefault="00E27791" w:rsidP="00E27791">
            <w:pPr>
              <w:rPr>
                <w:rFonts w:ascii="Cambria" w:eastAsia="Calibri" w:hAnsi="Cambria" w:cs="Times New Roman"/>
                <w:sz w:val="18"/>
                <w:szCs w:val="18"/>
                <w:lang w:val="en-US"/>
              </w:rPr>
            </w:pP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has no or little (e.g. one /two) grammatical, spelling and/or punctuation errors</w:t>
            </w:r>
          </w:p>
        </w:tc>
        <w:tc>
          <w:tcPr>
            <w:tcW w:w="255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has few grammatical, spelling and/or punctuation errors.</w:t>
            </w:r>
          </w:p>
        </w:tc>
        <w:tc>
          <w:tcPr>
            <w:tcW w:w="1559"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is full of grammar, spelling and punctuation errors.</w:t>
            </w:r>
          </w:p>
        </w:tc>
        <w:tc>
          <w:tcPr>
            <w:tcW w:w="99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vAlign w:val="center"/>
          </w:tcPr>
          <w:p w:rsidR="00E27791" w:rsidRPr="00E27791" w:rsidRDefault="00E27791" w:rsidP="00E27791">
            <w:pPr>
              <w:jc w:val="center"/>
              <w:rPr>
                <w:rFonts w:ascii="Cambria" w:eastAsia="Calibri" w:hAnsi="Cambria" w:cs="Times New Roman"/>
                <w:sz w:val="18"/>
                <w:szCs w:val="18"/>
                <w:lang w:val="en-US"/>
              </w:rPr>
            </w:pPr>
            <w:r w:rsidRPr="00E27791">
              <w:rPr>
                <w:rFonts w:ascii="Cambria" w:eastAsia="Calibri" w:hAnsi="Cambria" w:cs="Times New Roman"/>
                <w:sz w:val="18"/>
                <w:szCs w:val="18"/>
                <w:lang w:val="en-US"/>
              </w:rPr>
              <w:t>____</w:t>
            </w:r>
          </w:p>
        </w:tc>
      </w:tr>
      <w:tr w:rsidR="00E27791" w:rsidRPr="00E27791" w:rsidTr="003D09F1">
        <w:tc>
          <w:tcPr>
            <w:tcW w:w="10065" w:type="dxa"/>
            <w:gridSpan w:val="5"/>
            <w:tcBorders>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Students cannot get a score if</w:t>
            </w:r>
          </w:p>
          <w:p w:rsidR="00E27791" w:rsidRPr="00E27791" w:rsidRDefault="00E27791" w:rsidP="00E27791">
            <w:pPr>
              <w:rPr>
                <w:rFonts w:ascii="Cambria" w:eastAsia="Calibri" w:hAnsi="Cambria" w:cs="Times New Roman"/>
                <w:sz w:val="18"/>
                <w:szCs w:val="18"/>
                <w:lang w:val="en-US"/>
              </w:rPr>
            </w:pPr>
            <w:r w:rsidRPr="00E27791">
              <w:rPr>
                <w:rFonts w:ascii="Segoe UI Symbol" w:eastAsia="Yu Mincho Light" w:hAnsi="Segoe UI Symbol" w:cs="Segoe UI Symbol"/>
                <w:sz w:val="18"/>
                <w:szCs w:val="18"/>
                <w:lang w:val="en-US"/>
              </w:rPr>
              <w:t>▢</w:t>
            </w:r>
            <w:r w:rsidRPr="00E27791">
              <w:rPr>
                <w:rFonts w:ascii="Cambria" w:eastAsia="Calibri" w:hAnsi="Cambria" w:cs="Times New Roman"/>
                <w:sz w:val="18"/>
                <w:szCs w:val="18"/>
                <w:lang w:val="en-US"/>
              </w:rPr>
              <w:t xml:space="preserve">It is off topic or a memorized paragraph,                               </w:t>
            </w:r>
            <w:r w:rsidRPr="00E27791">
              <w:rPr>
                <w:rFonts w:ascii="Segoe UI Symbol" w:eastAsia="Yu Mincho Light" w:hAnsi="Segoe UI Symbol" w:cs="Segoe UI Symbol"/>
                <w:sz w:val="18"/>
                <w:szCs w:val="18"/>
                <w:lang w:val="en-US"/>
              </w:rPr>
              <w:t>▢</w:t>
            </w:r>
            <w:r w:rsidRPr="00E27791">
              <w:rPr>
                <w:rFonts w:ascii="Cambria" w:eastAsia="Calibri" w:hAnsi="Cambria" w:cs="Times New Roman"/>
                <w:sz w:val="18"/>
                <w:szCs w:val="18"/>
                <w:lang w:val="en-US"/>
              </w:rPr>
              <w:t>It has only a topic sentence,</w:t>
            </w:r>
          </w:p>
          <w:p w:rsidR="00E27791" w:rsidRPr="00E27791" w:rsidRDefault="00E27791" w:rsidP="00E27791">
            <w:pPr>
              <w:rPr>
                <w:rFonts w:ascii="Cambria" w:eastAsia="Calibri" w:hAnsi="Cambria" w:cs="Times New Roman"/>
                <w:sz w:val="18"/>
                <w:szCs w:val="18"/>
                <w:lang w:val="en-US"/>
              </w:rPr>
            </w:pPr>
            <w:r w:rsidRPr="00E27791">
              <w:rPr>
                <w:rFonts w:ascii="Segoe UI Symbol" w:eastAsia="Yu Mincho Light" w:hAnsi="Segoe UI Symbol" w:cs="Segoe UI Symbol"/>
                <w:sz w:val="18"/>
                <w:szCs w:val="18"/>
                <w:lang w:val="en-US"/>
              </w:rPr>
              <w:t>▢</w:t>
            </w:r>
            <w:r w:rsidRPr="00E27791">
              <w:rPr>
                <w:rFonts w:ascii="Cambria" w:eastAsia="Calibri" w:hAnsi="Cambria" w:cs="Times New Roman"/>
                <w:sz w:val="18"/>
                <w:szCs w:val="18"/>
                <w:lang w:val="en-US"/>
              </w:rPr>
              <w:t xml:space="preserve">It has a title and one or two sentences,                                   </w:t>
            </w:r>
            <w:r w:rsidRPr="00E27791">
              <w:rPr>
                <w:rFonts w:ascii="Segoe UI Symbol" w:eastAsia="Yu Mincho Light" w:hAnsi="Segoe UI Symbol" w:cs="Segoe UI Symbol"/>
                <w:sz w:val="18"/>
                <w:szCs w:val="18"/>
                <w:lang w:val="en-US"/>
              </w:rPr>
              <w:t>▢</w:t>
            </w:r>
            <w:r w:rsidRPr="00E27791">
              <w:rPr>
                <w:rFonts w:ascii="Cambria" w:eastAsia="Calibri" w:hAnsi="Cambria" w:cs="Times New Roman"/>
                <w:sz w:val="18"/>
                <w:szCs w:val="18"/>
                <w:lang w:val="en-US"/>
              </w:rPr>
              <w:t>It is blank.</w:t>
            </w:r>
          </w:p>
        </w:tc>
        <w:tc>
          <w:tcPr>
            <w:tcW w:w="99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vAlign w:val="center"/>
          </w:tcPr>
          <w:p w:rsidR="00E27791" w:rsidRPr="00E27791" w:rsidRDefault="00E27791" w:rsidP="00E27791">
            <w:pPr>
              <w:jc w:val="center"/>
              <w:rPr>
                <w:rFonts w:ascii="Cambria" w:eastAsia="Calibri" w:hAnsi="Cambria" w:cs="Times New Roman"/>
                <w:sz w:val="18"/>
                <w:szCs w:val="18"/>
                <w:lang w:val="en-US"/>
              </w:rPr>
            </w:pPr>
            <w:r w:rsidRPr="00E27791">
              <w:rPr>
                <w:rFonts w:ascii="Cambria" w:eastAsia="Calibri" w:hAnsi="Cambria" w:cs="Times New Roman"/>
                <w:sz w:val="18"/>
                <w:szCs w:val="18"/>
                <w:lang w:val="en-US"/>
              </w:rPr>
              <w:t>__X 1.5 =</w:t>
            </w:r>
          </w:p>
          <w:p w:rsidR="00E27791" w:rsidRPr="00E27791" w:rsidRDefault="00E27791" w:rsidP="00E27791">
            <w:pPr>
              <w:jc w:val="center"/>
              <w:rPr>
                <w:rFonts w:ascii="Cambria" w:eastAsia="Calibri" w:hAnsi="Cambria" w:cs="Times New Roman"/>
                <w:sz w:val="18"/>
                <w:szCs w:val="18"/>
                <w:lang w:val="en-US"/>
              </w:rPr>
            </w:pPr>
            <w:r w:rsidRPr="00E27791">
              <w:rPr>
                <w:rFonts w:ascii="Cambria" w:eastAsia="Calibri" w:hAnsi="Cambria" w:cs="Times New Roman"/>
                <w:sz w:val="18"/>
                <w:szCs w:val="18"/>
                <w:lang w:val="en-US"/>
              </w:rPr>
              <w:t>____</w:t>
            </w:r>
          </w:p>
        </w:tc>
      </w:tr>
    </w:tbl>
    <w:p w:rsidR="00E27791" w:rsidRPr="00E27791" w:rsidRDefault="00E27791" w:rsidP="00F4088D">
      <w:pPr>
        <w:rPr>
          <w:rFonts w:ascii="Book Antiqua" w:hAnsi="Book Antiqua"/>
          <w:b/>
          <w:lang w:val="en-US"/>
        </w:rPr>
      </w:pPr>
    </w:p>
    <w:p w:rsidR="00E27791" w:rsidRPr="00E27791" w:rsidRDefault="00E27791" w:rsidP="00F4088D">
      <w:pPr>
        <w:rPr>
          <w:rFonts w:ascii="Book Antiqua" w:hAnsi="Book Antiqua"/>
          <w:b/>
          <w:sz w:val="24"/>
          <w:szCs w:val="24"/>
          <w:lang w:val="en-US"/>
        </w:rPr>
      </w:pPr>
    </w:p>
    <w:p w:rsidR="00624340" w:rsidRDefault="00624340"/>
    <w:p w:rsidR="00624340" w:rsidRDefault="00624340"/>
    <w:sectPr w:rsidR="00624340" w:rsidSect="000100A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618" w:rsidRDefault="00770618" w:rsidP="004D6A22">
      <w:pPr>
        <w:spacing w:after="0" w:line="240" w:lineRule="auto"/>
      </w:pPr>
      <w:r>
        <w:separator/>
      </w:r>
    </w:p>
  </w:endnote>
  <w:endnote w:type="continuationSeparator" w:id="0">
    <w:p w:rsidR="00770618" w:rsidRDefault="00770618" w:rsidP="004D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Segoe Script">
    <w:panose1 w:val="020B0504020000000003"/>
    <w:charset w:val="A2"/>
    <w:family w:val="swiss"/>
    <w:pitch w:val="variable"/>
    <w:sig w:usb0="0000028F"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Yu Mincho Light">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618" w:rsidRDefault="00770618" w:rsidP="004D6A22">
      <w:pPr>
        <w:spacing w:after="0" w:line="240" w:lineRule="auto"/>
      </w:pPr>
      <w:r>
        <w:separator/>
      </w:r>
    </w:p>
  </w:footnote>
  <w:footnote w:type="continuationSeparator" w:id="0">
    <w:p w:rsidR="00770618" w:rsidRDefault="00770618" w:rsidP="004D6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A6F"/>
      </v:shape>
    </w:pict>
  </w:numPicBullet>
  <w:abstractNum w:abstractNumId="0">
    <w:nsid w:val="0457283F"/>
    <w:multiLevelType w:val="hybridMultilevel"/>
    <w:tmpl w:val="4F803FD0"/>
    <w:lvl w:ilvl="0" w:tplc="041F000D">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nsid w:val="0C4C6F2F"/>
    <w:multiLevelType w:val="hybridMultilevel"/>
    <w:tmpl w:val="4192FCF2"/>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0D2D27E4"/>
    <w:multiLevelType w:val="hybridMultilevel"/>
    <w:tmpl w:val="FB1849E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1A86223"/>
    <w:multiLevelType w:val="hybridMultilevel"/>
    <w:tmpl w:val="6448828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9B35E4"/>
    <w:multiLevelType w:val="hybridMultilevel"/>
    <w:tmpl w:val="4C8C1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190268F"/>
    <w:multiLevelType w:val="hybridMultilevel"/>
    <w:tmpl w:val="09649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AE64359"/>
    <w:multiLevelType w:val="hybridMultilevel"/>
    <w:tmpl w:val="004E04C8"/>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nsid w:val="45FB67E6"/>
    <w:multiLevelType w:val="hybridMultilevel"/>
    <w:tmpl w:val="54F013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46C95AEC"/>
    <w:multiLevelType w:val="hybridMultilevel"/>
    <w:tmpl w:val="AAAE7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AB37CB3"/>
    <w:multiLevelType w:val="hybridMultilevel"/>
    <w:tmpl w:val="E9F03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FF40E8A"/>
    <w:multiLevelType w:val="hybridMultilevel"/>
    <w:tmpl w:val="DCC893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EF700B7"/>
    <w:multiLevelType w:val="hybridMultilevel"/>
    <w:tmpl w:val="476A15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29A7837"/>
    <w:multiLevelType w:val="hybridMultilevel"/>
    <w:tmpl w:val="18E8BC4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6E1200A4"/>
    <w:multiLevelType w:val="hybridMultilevel"/>
    <w:tmpl w:val="FE26AA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A9A49D8"/>
    <w:multiLevelType w:val="hybridMultilevel"/>
    <w:tmpl w:val="5142E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D416F5B"/>
    <w:multiLevelType w:val="hybridMultilevel"/>
    <w:tmpl w:val="99F6F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
  </w:num>
  <w:num w:numId="4">
    <w:abstractNumId w:val="0"/>
  </w:num>
  <w:num w:numId="5">
    <w:abstractNumId w:val="6"/>
  </w:num>
  <w:num w:numId="6">
    <w:abstractNumId w:val="2"/>
  </w:num>
  <w:num w:numId="7">
    <w:abstractNumId w:val="11"/>
  </w:num>
  <w:num w:numId="8">
    <w:abstractNumId w:val="10"/>
  </w:num>
  <w:num w:numId="9">
    <w:abstractNumId w:val="14"/>
  </w:num>
  <w:num w:numId="10">
    <w:abstractNumId w:val="4"/>
  </w:num>
  <w:num w:numId="11">
    <w:abstractNumId w:val="5"/>
  </w:num>
  <w:num w:numId="12">
    <w:abstractNumId w:val="13"/>
  </w:num>
  <w:num w:numId="13">
    <w:abstractNumId w:val="9"/>
  </w:num>
  <w:num w:numId="14">
    <w:abstractNumId w:val="7"/>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40"/>
    <w:rsid w:val="000100AC"/>
    <w:rsid w:val="00035303"/>
    <w:rsid w:val="00067E83"/>
    <w:rsid w:val="0009788D"/>
    <w:rsid w:val="000B4D81"/>
    <w:rsid w:val="000E6D6F"/>
    <w:rsid w:val="00142C9B"/>
    <w:rsid w:val="001C27E5"/>
    <w:rsid w:val="001C6B6D"/>
    <w:rsid w:val="001D02FC"/>
    <w:rsid w:val="001D110E"/>
    <w:rsid w:val="001F17A2"/>
    <w:rsid w:val="0020285F"/>
    <w:rsid w:val="00206588"/>
    <w:rsid w:val="00231A56"/>
    <w:rsid w:val="00262D0E"/>
    <w:rsid w:val="002C7C4B"/>
    <w:rsid w:val="00324BCF"/>
    <w:rsid w:val="003C373F"/>
    <w:rsid w:val="003D09F1"/>
    <w:rsid w:val="003E2C0D"/>
    <w:rsid w:val="00402469"/>
    <w:rsid w:val="00412956"/>
    <w:rsid w:val="00413CFF"/>
    <w:rsid w:val="004C0B90"/>
    <w:rsid w:val="004D51BA"/>
    <w:rsid w:val="004D6A22"/>
    <w:rsid w:val="00520320"/>
    <w:rsid w:val="005A46F5"/>
    <w:rsid w:val="00604BE6"/>
    <w:rsid w:val="00613EE3"/>
    <w:rsid w:val="00621F63"/>
    <w:rsid w:val="00624340"/>
    <w:rsid w:val="00732988"/>
    <w:rsid w:val="007464B7"/>
    <w:rsid w:val="00770618"/>
    <w:rsid w:val="00774B81"/>
    <w:rsid w:val="00782DBA"/>
    <w:rsid w:val="007D5C87"/>
    <w:rsid w:val="00801841"/>
    <w:rsid w:val="00825A16"/>
    <w:rsid w:val="0087296C"/>
    <w:rsid w:val="00897811"/>
    <w:rsid w:val="008C6F92"/>
    <w:rsid w:val="008D42E1"/>
    <w:rsid w:val="009003F2"/>
    <w:rsid w:val="00903BAD"/>
    <w:rsid w:val="009454DA"/>
    <w:rsid w:val="00A33AF0"/>
    <w:rsid w:val="00A3519A"/>
    <w:rsid w:val="00A44C9D"/>
    <w:rsid w:val="00AC04AF"/>
    <w:rsid w:val="00AC5F5A"/>
    <w:rsid w:val="00AE74D6"/>
    <w:rsid w:val="00B366A0"/>
    <w:rsid w:val="00B74BB0"/>
    <w:rsid w:val="00B74BF9"/>
    <w:rsid w:val="00B85D7A"/>
    <w:rsid w:val="00B92DF6"/>
    <w:rsid w:val="00B94A56"/>
    <w:rsid w:val="00BA6FDD"/>
    <w:rsid w:val="00C94155"/>
    <w:rsid w:val="00CB6B5E"/>
    <w:rsid w:val="00CD076E"/>
    <w:rsid w:val="00CD6AA7"/>
    <w:rsid w:val="00CF2624"/>
    <w:rsid w:val="00DD7C65"/>
    <w:rsid w:val="00E10258"/>
    <w:rsid w:val="00E27791"/>
    <w:rsid w:val="00E80288"/>
    <w:rsid w:val="00EB72A8"/>
    <w:rsid w:val="00EE6744"/>
    <w:rsid w:val="00EF07C7"/>
    <w:rsid w:val="00F0585F"/>
    <w:rsid w:val="00F4088D"/>
    <w:rsid w:val="00F62053"/>
    <w:rsid w:val="00FE3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D5C87"/>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24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D51BA"/>
    <w:pPr>
      <w:ind w:left="720"/>
      <w:contextualSpacing/>
    </w:pPr>
  </w:style>
  <w:style w:type="table" w:customStyle="1" w:styleId="TabloKlavuzu1">
    <w:name w:val="Tablo Kılavuzu1"/>
    <w:basedOn w:val="NormalTablo"/>
    <w:next w:val="TabloKlavuzu"/>
    <w:uiPriority w:val="39"/>
    <w:rsid w:val="00E27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E10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00AC"/>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uiPriority w:val="9"/>
    <w:rsid w:val="007D5C87"/>
    <w:rPr>
      <w:rFonts w:asciiTheme="majorHAnsi" w:eastAsiaTheme="majorEastAsia" w:hAnsiTheme="majorHAnsi" w:cstheme="majorBidi"/>
      <w:color w:val="1481AB" w:themeColor="accent1" w:themeShade="BF"/>
      <w:sz w:val="32"/>
      <w:szCs w:val="32"/>
    </w:rPr>
  </w:style>
  <w:style w:type="paragraph" w:styleId="stbilgi">
    <w:name w:val="header"/>
    <w:basedOn w:val="Normal"/>
    <w:link w:val="stbilgiChar"/>
    <w:uiPriority w:val="99"/>
    <w:unhideWhenUsed/>
    <w:rsid w:val="004D6A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6A22"/>
  </w:style>
  <w:style w:type="paragraph" w:styleId="Altbilgi">
    <w:name w:val="footer"/>
    <w:basedOn w:val="Normal"/>
    <w:link w:val="AltbilgiChar"/>
    <w:uiPriority w:val="99"/>
    <w:unhideWhenUsed/>
    <w:rsid w:val="004D6A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6A22"/>
  </w:style>
  <w:style w:type="paragraph" w:styleId="BalonMetni">
    <w:name w:val="Balloon Text"/>
    <w:basedOn w:val="Normal"/>
    <w:link w:val="BalonMetniChar"/>
    <w:uiPriority w:val="99"/>
    <w:semiHidden/>
    <w:unhideWhenUsed/>
    <w:rsid w:val="00EE67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6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D5C87"/>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24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D51BA"/>
    <w:pPr>
      <w:ind w:left="720"/>
      <w:contextualSpacing/>
    </w:pPr>
  </w:style>
  <w:style w:type="table" w:customStyle="1" w:styleId="TabloKlavuzu1">
    <w:name w:val="Tablo Kılavuzu1"/>
    <w:basedOn w:val="NormalTablo"/>
    <w:next w:val="TabloKlavuzu"/>
    <w:uiPriority w:val="39"/>
    <w:rsid w:val="00E27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E10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00AC"/>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uiPriority w:val="9"/>
    <w:rsid w:val="007D5C87"/>
    <w:rPr>
      <w:rFonts w:asciiTheme="majorHAnsi" w:eastAsiaTheme="majorEastAsia" w:hAnsiTheme="majorHAnsi" w:cstheme="majorBidi"/>
      <w:color w:val="1481AB" w:themeColor="accent1" w:themeShade="BF"/>
      <w:sz w:val="32"/>
      <w:szCs w:val="32"/>
    </w:rPr>
  </w:style>
  <w:style w:type="paragraph" w:styleId="stbilgi">
    <w:name w:val="header"/>
    <w:basedOn w:val="Normal"/>
    <w:link w:val="stbilgiChar"/>
    <w:uiPriority w:val="99"/>
    <w:unhideWhenUsed/>
    <w:rsid w:val="004D6A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6A22"/>
  </w:style>
  <w:style w:type="paragraph" w:styleId="Altbilgi">
    <w:name w:val="footer"/>
    <w:basedOn w:val="Normal"/>
    <w:link w:val="AltbilgiChar"/>
    <w:uiPriority w:val="99"/>
    <w:unhideWhenUsed/>
    <w:rsid w:val="004D6A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6A22"/>
  </w:style>
  <w:style w:type="paragraph" w:styleId="BalonMetni">
    <w:name w:val="Balloon Text"/>
    <w:basedOn w:val="Normal"/>
    <w:link w:val="BalonMetniChar"/>
    <w:uiPriority w:val="99"/>
    <w:semiHidden/>
    <w:unhideWhenUsed/>
    <w:rsid w:val="00EE67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6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ntegral">
  <a:themeElements>
    <a:clrScheme name="E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E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B2CE-A90C-4571-B9DA-FD7720EB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3939</Words>
  <Characters>22458</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gozuyesil</dc:creator>
  <cp:lastModifiedBy>sa</cp:lastModifiedBy>
  <cp:revision>2</cp:revision>
  <dcterms:created xsi:type="dcterms:W3CDTF">2018-08-07T10:48:00Z</dcterms:created>
  <dcterms:modified xsi:type="dcterms:W3CDTF">2018-08-07T10:48:00Z</dcterms:modified>
</cp:coreProperties>
</file>