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692" w:rsidRPr="001E1FBD" w:rsidRDefault="00411692" w:rsidP="00411692">
      <w:pPr>
        <w:spacing w:after="240" w:line="240" w:lineRule="auto"/>
        <w:rPr>
          <w:rFonts w:ascii="Helvetica" w:eastAsia="Times New Roman" w:hAnsi="Helvetica" w:cs="Helvetica"/>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1E1FBD" w:rsidRPr="001E1FBD" w:rsidTr="00411692">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E1FBD" w:rsidRPr="001E1FBD" w:rsidRDefault="001E1FBD" w:rsidP="004E4D1B">
            <w:pPr>
              <w:spacing w:after="0" w:line="240" w:lineRule="atLeast"/>
              <w:jc w:val="center"/>
              <w:rPr>
                <w:rFonts w:ascii="Helvetica" w:eastAsia="Times New Roman" w:hAnsi="Helvetica" w:cs="Helvetica"/>
                <w:b/>
                <w:sz w:val="20"/>
                <w:szCs w:val="20"/>
                <w:lang w:eastAsia="tr-TR"/>
              </w:rPr>
            </w:pPr>
            <w:r w:rsidRPr="001E1FBD">
              <w:rPr>
                <w:rFonts w:ascii="Helvetica" w:eastAsia="Times New Roman" w:hAnsi="Helvetica" w:cs="Helvetica"/>
                <w:b/>
                <w:bCs/>
                <w:sz w:val="20"/>
                <w:szCs w:val="20"/>
                <w:lang w:eastAsia="tr-TR"/>
              </w:rPr>
              <w:t>NİĞDE ÖMER HALİSDEMİR ÜNİVERSİTESİ FİDAN</w:t>
            </w:r>
            <w:r w:rsidRPr="001E1FBD">
              <w:rPr>
                <w:rFonts w:ascii="Helvetica" w:eastAsia="Times New Roman" w:hAnsi="Helvetica" w:cs="Helvetica"/>
                <w:b/>
                <w:sz w:val="20"/>
                <w:szCs w:val="20"/>
                <w:lang w:eastAsia="tr-TR"/>
              </w:rPr>
              <w:t> ALIMI İŞİ</w:t>
            </w:r>
          </w:p>
          <w:p w:rsidR="001E1FBD" w:rsidRPr="001E1FBD" w:rsidRDefault="001E1FBD" w:rsidP="004E4D1B">
            <w:pPr>
              <w:spacing w:after="0" w:line="240" w:lineRule="atLeast"/>
              <w:jc w:val="center"/>
              <w:rPr>
                <w:rFonts w:ascii="Helvetica" w:eastAsia="Times New Roman" w:hAnsi="Helvetica" w:cs="Helvetica"/>
                <w:b/>
                <w:sz w:val="20"/>
                <w:szCs w:val="20"/>
                <w:lang w:eastAsia="tr-TR"/>
              </w:rPr>
            </w:pPr>
          </w:p>
          <w:p w:rsidR="00411692" w:rsidRPr="001E1FBD" w:rsidRDefault="00411692" w:rsidP="004E4D1B">
            <w:pPr>
              <w:spacing w:after="0" w:line="240" w:lineRule="atLeast"/>
              <w:jc w:val="center"/>
              <w:rPr>
                <w:rFonts w:ascii="Helvetica" w:eastAsia="Times New Roman" w:hAnsi="Helvetica" w:cs="Helvetica"/>
                <w:sz w:val="20"/>
                <w:szCs w:val="20"/>
                <w:lang w:eastAsia="tr-TR"/>
              </w:rPr>
            </w:pPr>
            <w:r w:rsidRPr="001E1FBD">
              <w:rPr>
                <w:rFonts w:ascii="Helvetica" w:eastAsia="Times New Roman" w:hAnsi="Helvetica" w:cs="Helvetica"/>
                <w:b/>
                <w:bCs/>
                <w:sz w:val="20"/>
                <w:szCs w:val="20"/>
                <w:lang w:eastAsia="tr-TR"/>
              </w:rPr>
              <w:t>YAPI İŞLERİ VE TEKNİK DAİRE BAŞKANLIĞI YÜKSEKÖĞRETİM KURUMLARI NİĞDE ÖMER HALİSDEMİR ÜNİVERSİTESİ</w:t>
            </w:r>
            <w:r w:rsidRPr="001E1FBD">
              <w:rPr>
                <w:rFonts w:ascii="Helvetica" w:eastAsia="Times New Roman" w:hAnsi="Helvetica" w:cs="Helvetica"/>
                <w:sz w:val="20"/>
                <w:szCs w:val="20"/>
                <w:lang w:eastAsia="tr-TR"/>
              </w:rPr>
              <w:br/>
            </w:r>
            <w:r w:rsidRPr="001E1FBD">
              <w:rPr>
                <w:rFonts w:ascii="Helvetica" w:eastAsia="Times New Roman" w:hAnsi="Helvetica" w:cs="Helvetica"/>
                <w:sz w:val="20"/>
                <w:szCs w:val="20"/>
                <w:lang w:eastAsia="tr-TR"/>
              </w:rPr>
              <w:br/>
            </w:r>
            <w:r w:rsidRPr="001E1FBD">
              <w:rPr>
                <w:rFonts w:ascii="Helvetica" w:eastAsia="Times New Roman" w:hAnsi="Helvetica" w:cs="Helvetica"/>
                <w:b/>
                <w:bCs/>
                <w:sz w:val="20"/>
                <w:szCs w:val="20"/>
                <w:lang w:eastAsia="tr-TR"/>
              </w:rPr>
              <w:t xml:space="preserve">Niğde Ömer </w:t>
            </w:r>
            <w:proofErr w:type="spellStart"/>
            <w:r w:rsidRPr="001E1FBD">
              <w:rPr>
                <w:rFonts w:ascii="Helvetica" w:eastAsia="Times New Roman" w:hAnsi="Helvetica" w:cs="Helvetica"/>
                <w:b/>
                <w:bCs/>
                <w:sz w:val="20"/>
                <w:szCs w:val="20"/>
                <w:lang w:eastAsia="tr-TR"/>
              </w:rPr>
              <w:t>Halisdemir</w:t>
            </w:r>
            <w:proofErr w:type="spellEnd"/>
            <w:r w:rsidRPr="001E1FBD">
              <w:rPr>
                <w:rFonts w:ascii="Helvetica" w:eastAsia="Times New Roman" w:hAnsi="Helvetica" w:cs="Helvetica"/>
                <w:b/>
                <w:bCs/>
                <w:sz w:val="20"/>
                <w:szCs w:val="20"/>
                <w:lang w:eastAsia="tr-TR"/>
              </w:rPr>
              <w:t xml:space="preserve"> Üniversitesi </w:t>
            </w:r>
            <w:bookmarkStart w:id="0" w:name="_GoBack"/>
            <w:r w:rsidRPr="004E4D1B">
              <w:rPr>
                <w:rFonts w:ascii="Helvetica" w:eastAsia="Times New Roman" w:hAnsi="Helvetica" w:cs="Helvetica"/>
                <w:b/>
                <w:bCs/>
                <w:sz w:val="20"/>
                <w:szCs w:val="20"/>
                <w:lang w:eastAsia="tr-TR"/>
              </w:rPr>
              <w:t>Fidan</w:t>
            </w:r>
            <w:r w:rsidRPr="004E4D1B">
              <w:rPr>
                <w:rFonts w:ascii="Helvetica" w:eastAsia="Times New Roman" w:hAnsi="Helvetica" w:cs="Helvetica"/>
                <w:b/>
                <w:sz w:val="20"/>
                <w:szCs w:val="20"/>
                <w:lang w:eastAsia="tr-TR"/>
              </w:rPr>
              <w:t xml:space="preserve"> alımı </w:t>
            </w:r>
            <w:r w:rsidR="004E4D1B" w:rsidRPr="004E4D1B">
              <w:rPr>
                <w:rFonts w:ascii="Helvetica" w:eastAsia="Times New Roman" w:hAnsi="Helvetica" w:cs="Helvetica"/>
                <w:b/>
                <w:sz w:val="20"/>
                <w:szCs w:val="20"/>
                <w:lang w:eastAsia="tr-TR"/>
              </w:rPr>
              <w:t>İşi</w:t>
            </w:r>
            <w:r w:rsidR="004E4D1B">
              <w:rPr>
                <w:rFonts w:ascii="Helvetica" w:eastAsia="Times New Roman" w:hAnsi="Helvetica" w:cs="Helvetica"/>
                <w:sz w:val="20"/>
                <w:szCs w:val="20"/>
                <w:lang w:eastAsia="tr-TR"/>
              </w:rPr>
              <w:t xml:space="preserve"> </w:t>
            </w:r>
            <w:bookmarkEnd w:id="0"/>
            <w:r w:rsidRPr="001E1FBD">
              <w:rPr>
                <w:rFonts w:ascii="Helvetica" w:eastAsia="Times New Roman" w:hAnsi="Helvetica" w:cs="Helvetica"/>
                <w:sz w:val="20"/>
                <w:szCs w:val="20"/>
                <w:lang w:eastAsia="tr-TR"/>
              </w:rPr>
              <w:t>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1E1FBD" w:rsidRPr="001E1FBD">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b/>
                      <w:bCs/>
                      <w:sz w:val="20"/>
                      <w:szCs w:val="20"/>
                      <w:lang w:eastAsia="tr-TR"/>
                    </w:rPr>
                    <w:t>İhale Kayıt Numarası</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b/>
                      <w:bCs/>
                      <w:sz w:val="20"/>
                      <w:szCs w:val="20"/>
                      <w:lang w:eastAsia="tr-TR"/>
                    </w:rPr>
                    <w:t>2019/234584</w:t>
                  </w:r>
                </w:p>
              </w:tc>
            </w:tr>
          </w:tbl>
          <w:p w:rsidR="00411692" w:rsidRPr="001E1FBD" w:rsidRDefault="00411692" w:rsidP="001E1FBD">
            <w:pPr>
              <w:spacing w:after="0" w:line="240" w:lineRule="atLeast"/>
              <w:rPr>
                <w:rFonts w:ascii="Helvetica" w:eastAsia="Times New Roman" w:hAnsi="Helvetica" w:cs="Helvetica"/>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1E1FBD" w:rsidRPr="001E1FBD">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b/>
                      <w:bCs/>
                      <w:sz w:val="20"/>
                      <w:szCs w:val="20"/>
                      <w:lang w:eastAsia="tr-TR"/>
                    </w:rPr>
                    <w:t>1-İdarenin</w:t>
                  </w:r>
                </w:p>
              </w:tc>
            </w:tr>
            <w:tr w:rsidR="001E1FBD" w:rsidRPr="001E1FBD">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b/>
                      <w:bCs/>
                      <w:sz w:val="20"/>
                      <w:szCs w:val="20"/>
                      <w:lang w:eastAsia="tr-TR"/>
                    </w:rPr>
                    <w:t>a)</w:t>
                  </w:r>
                  <w:r w:rsidRPr="001E1FBD">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b/>
                      <w:bCs/>
                      <w:sz w:val="20"/>
                      <w:szCs w:val="20"/>
                      <w:lang w:eastAsia="tr-TR"/>
                    </w:rPr>
                    <w:t>MERKEZ YERLESKE BOR YOLU 7.KM 51245 NİĞDE MERKEZ/NİĞDE</w:t>
                  </w:r>
                </w:p>
              </w:tc>
            </w:tr>
            <w:tr w:rsidR="001E1FBD" w:rsidRPr="001E1FBD">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b/>
                      <w:bCs/>
                      <w:sz w:val="20"/>
                      <w:szCs w:val="20"/>
                      <w:lang w:eastAsia="tr-TR"/>
                    </w:rPr>
                    <w:t>b)</w:t>
                  </w:r>
                  <w:r w:rsidRPr="001E1FBD">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b/>
                      <w:bCs/>
                      <w:sz w:val="20"/>
                      <w:szCs w:val="20"/>
                      <w:lang w:eastAsia="tr-TR"/>
                    </w:rPr>
                    <w:t>3882252655 - 3882252657</w:t>
                  </w:r>
                </w:p>
              </w:tc>
            </w:tr>
            <w:tr w:rsidR="001E1FBD" w:rsidRPr="001E1FBD">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b/>
                      <w:bCs/>
                      <w:sz w:val="20"/>
                      <w:szCs w:val="20"/>
                      <w:lang w:eastAsia="tr-TR"/>
                    </w:rPr>
                    <w:t>c)</w:t>
                  </w:r>
                  <w:r w:rsidRPr="001E1FBD">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b/>
                      <w:bCs/>
                      <w:sz w:val="20"/>
                      <w:szCs w:val="20"/>
                      <w:lang w:eastAsia="tr-TR"/>
                    </w:rPr>
                    <w:t>yapiisleri@nigde.edu.tr</w:t>
                  </w:r>
                </w:p>
              </w:tc>
            </w:tr>
            <w:tr w:rsidR="001E1FBD" w:rsidRPr="001E1FBD">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b/>
                      <w:bCs/>
                      <w:sz w:val="20"/>
                      <w:szCs w:val="20"/>
                      <w:lang w:eastAsia="tr-TR"/>
                    </w:rPr>
                    <w:t>ç)</w:t>
                  </w:r>
                  <w:r w:rsidRPr="001E1FBD">
                    <w:rPr>
                      <w:rFonts w:ascii="Times New Roman" w:eastAsia="Times New Roman" w:hAnsi="Times New Roman" w:cs="Times New Roman"/>
                      <w:sz w:val="20"/>
                      <w:szCs w:val="20"/>
                      <w:lang w:eastAsia="tr-TR"/>
                    </w:rPr>
                    <w:t> İhale dokümanının görülebileceği internet adresi (varsa)</w:t>
                  </w:r>
                </w:p>
              </w:tc>
              <w:tc>
                <w:tcPr>
                  <w:tcW w:w="50" w:type="pct"/>
                  <w:tcBorders>
                    <w:top w:val="nil"/>
                    <w:left w:val="nil"/>
                    <w:bottom w:val="nil"/>
                    <w:right w:val="nil"/>
                  </w:tcBorders>
                  <w:shd w:val="clear" w:color="auto" w:fill="auto"/>
                  <w:tcMar>
                    <w:top w:w="45" w:type="dxa"/>
                    <w:left w:w="0" w:type="dxa"/>
                    <w:bottom w:w="0" w:type="dxa"/>
                    <w:right w:w="0" w:type="dxa"/>
                  </w:tcMa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sz w:val="20"/>
                      <w:szCs w:val="20"/>
                      <w:lang w:eastAsia="tr-TR"/>
                    </w:rPr>
                    <w:t>https://ekap.kik.gov.tr/EKAP/</w:t>
                  </w:r>
                </w:p>
              </w:tc>
            </w:tr>
          </w:tbl>
          <w:p w:rsidR="00411692" w:rsidRPr="001E1FBD" w:rsidRDefault="00411692" w:rsidP="001E1FBD">
            <w:pPr>
              <w:spacing w:after="0" w:line="240" w:lineRule="atLeast"/>
              <w:rPr>
                <w:rFonts w:ascii="Helvetica" w:eastAsia="Times New Roman" w:hAnsi="Helvetica" w:cs="Helvetica"/>
                <w:sz w:val="20"/>
                <w:szCs w:val="20"/>
                <w:lang w:eastAsia="tr-TR"/>
              </w:rPr>
            </w:pPr>
            <w:r w:rsidRPr="001E1FBD">
              <w:rPr>
                <w:rFonts w:ascii="Helvetica" w:eastAsia="Times New Roman" w:hAnsi="Helvetica" w:cs="Helvetica"/>
                <w:sz w:val="20"/>
                <w:szCs w:val="20"/>
                <w:lang w:eastAsia="tr-TR"/>
              </w:rPr>
              <w:br/>
            </w:r>
            <w:r w:rsidRPr="001E1FBD">
              <w:rPr>
                <w:rFonts w:ascii="Helvetica" w:eastAsia="Times New Roman" w:hAnsi="Helvetica" w:cs="Helvetica"/>
                <w:b/>
                <w:bCs/>
                <w:sz w:val="20"/>
                <w:szCs w:val="20"/>
                <w:lang w:eastAsia="tr-TR"/>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1E1FBD" w:rsidRPr="001E1FBD">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b/>
                      <w:bCs/>
                      <w:sz w:val="20"/>
                      <w:szCs w:val="20"/>
                      <w:lang w:eastAsia="tr-TR"/>
                    </w:rPr>
                    <w:t>a)</w:t>
                  </w:r>
                  <w:r w:rsidRPr="001E1FBD">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b/>
                      <w:bCs/>
                      <w:sz w:val="20"/>
                      <w:szCs w:val="20"/>
                      <w:lang w:eastAsia="tr-TR"/>
                    </w:rPr>
                    <w:t>4 Kalem Fidan Alımı</w:t>
                  </w:r>
                  <w:r w:rsidRPr="001E1FBD">
                    <w:rPr>
                      <w:rFonts w:ascii="Times New Roman" w:eastAsia="Times New Roman" w:hAnsi="Times New Roman" w:cs="Times New Roman"/>
                      <w:b/>
                      <w:bCs/>
                      <w:sz w:val="20"/>
                      <w:szCs w:val="20"/>
                      <w:lang w:eastAsia="tr-TR"/>
                    </w:rPr>
                    <w:br/>
                    <w:t xml:space="preserve">Ayrıntılı bilgiye </w:t>
                  </w:r>
                  <w:proofErr w:type="spellStart"/>
                  <w:r w:rsidRPr="001E1FBD">
                    <w:rPr>
                      <w:rFonts w:ascii="Times New Roman" w:eastAsia="Times New Roman" w:hAnsi="Times New Roman" w:cs="Times New Roman"/>
                      <w:b/>
                      <w:bCs/>
                      <w:sz w:val="20"/>
                      <w:szCs w:val="20"/>
                      <w:lang w:eastAsia="tr-TR"/>
                    </w:rPr>
                    <w:t>EKAP’ta</w:t>
                  </w:r>
                  <w:proofErr w:type="spellEnd"/>
                  <w:r w:rsidRPr="001E1FBD">
                    <w:rPr>
                      <w:rFonts w:ascii="Times New Roman" w:eastAsia="Times New Roman" w:hAnsi="Times New Roman" w:cs="Times New Roman"/>
                      <w:b/>
                      <w:bCs/>
                      <w:sz w:val="20"/>
                      <w:szCs w:val="20"/>
                      <w:lang w:eastAsia="tr-TR"/>
                    </w:rPr>
                    <w:t xml:space="preserve"> yer alan ihale dokümanı içinde bulunan idari şartnameden ulaşılabilir.</w:t>
                  </w:r>
                </w:p>
              </w:tc>
            </w:tr>
            <w:tr w:rsidR="001E1FBD" w:rsidRPr="001E1FBD">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b/>
                      <w:bCs/>
                      <w:sz w:val="20"/>
                      <w:szCs w:val="20"/>
                      <w:lang w:eastAsia="tr-TR"/>
                    </w:rPr>
                    <w:t>b)</w:t>
                  </w:r>
                  <w:r w:rsidRPr="001E1FBD">
                    <w:rPr>
                      <w:rFonts w:ascii="Times New Roman" w:eastAsia="Times New Roman" w:hAnsi="Times New Roman" w:cs="Times New Roman"/>
                      <w:sz w:val="20"/>
                      <w:szCs w:val="20"/>
                      <w:lang w:eastAsia="tr-TR"/>
                    </w:rPr>
                    <w:t> Teslim yeri</w:t>
                  </w:r>
                </w:p>
              </w:tc>
              <w:tc>
                <w:tcPr>
                  <w:tcW w:w="50" w:type="pct"/>
                  <w:tcBorders>
                    <w:top w:val="nil"/>
                    <w:left w:val="nil"/>
                    <w:bottom w:val="nil"/>
                    <w:right w:val="nil"/>
                  </w:tcBorders>
                  <w:shd w:val="clear" w:color="auto" w:fill="auto"/>
                  <w:tcMar>
                    <w:top w:w="45" w:type="dxa"/>
                    <w:left w:w="0" w:type="dxa"/>
                    <w:bottom w:w="0" w:type="dxa"/>
                    <w:right w:w="0" w:type="dxa"/>
                  </w:tcMa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b/>
                      <w:bCs/>
                      <w:sz w:val="20"/>
                      <w:szCs w:val="20"/>
                      <w:lang w:eastAsia="tr-TR"/>
                    </w:rPr>
                    <w:t xml:space="preserve">Niğde Ömer </w:t>
                  </w:r>
                  <w:proofErr w:type="spellStart"/>
                  <w:r w:rsidRPr="001E1FBD">
                    <w:rPr>
                      <w:rFonts w:ascii="Times New Roman" w:eastAsia="Times New Roman" w:hAnsi="Times New Roman" w:cs="Times New Roman"/>
                      <w:b/>
                      <w:bCs/>
                      <w:sz w:val="20"/>
                      <w:szCs w:val="20"/>
                      <w:lang w:eastAsia="tr-TR"/>
                    </w:rPr>
                    <w:t>Halisdemir</w:t>
                  </w:r>
                  <w:proofErr w:type="spellEnd"/>
                  <w:r w:rsidRPr="001E1FBD">
                    <w:rPr>
                      <w:rFonts w:ascii="Times New Roman" w:eastAsia="Times New Roman" w:hAnsi="Times New Roman" w:cs="Times New Roman"/>
                      <w:b/>
                      <w:bCs/>
                      <w:sz w:val="20"/>
                      <w:szCs w:val="20"/>
                      <w:lang w:eastAsia="tr-TR"/>
                    </w:rPr>
                    <w:t xml:space="preserve"> Üniversitesi Yapı İşleri ve Teknik Daire Başkanlığı Park ve Bahçeler birimi</w:t>
                  </w:r>
                </w:p>
              </w:tc>
            </w:tr>
            <w:tr w:rsidR="001E1FBD" w:rsidRPr="001E1FBD">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b/>
                      <w:bCs/>
                      <w:sz w:val="20"/>
                      <w:szCs w:val="20"/>
                      <w:lang w:eastAsia="tr-TR"/>
                    </w:rPr>
                    <w:t>c)</w:t>
                  </w:r>
                  <w:r w:rsidRPr="001E1FBD">
                    <w:rPr>
                      <w:rFonts w:ascii="Times New Roman" w:eastAsia="Times New Roman" w:hAnsi="Times New Roman" w:cs="Times New Roman"/>
                      <w:sz w:val="20"/>
                      <w:szCs w:val="20"/>
                      <w:lang w:eastAsia="tr-TR"/>
                    </w:rPr>
                    <w:t> Teslim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b/>
                      <w:bCs/>
                      <w:sz w:val="20"/>
                      <w:szCs w:val="20"/>
                      <w:lang w:eastAsia="tr-TR"/>
                    </w:rPr>
                    <w:t>Yüklenici sözleşmenin imzalanmasını müteakip ihale kapsamında alınan malzemeleri en geç 20 takvim günü içinde idarenin isteyebileceği belirli bazı ürünlerinde numuneleri malzemenin tesliminden önce idareye sunulup onay alınarak teslim etmek zorundadır.</w:t>
                  </w:r>
                </w:p>
              </w:tc>
            </w:tr>
          </w:tbl>
          <w:p w:rsidR="00411692" w:rsidRPr="001E1FBD" w:rsidRDefault="00411692" w:rsidP="001E1FBD">
            <w:pPr>
              <w:spacing w:after="0" w:line="240" w:lineRule="atLeast"/>
              <w:rPr>
                <w:rFonts w:ascii="Helvetica" w:eastAsia="Times New Roman" w:hAnsi="Helvetica" w:cs="Helvetica"/>
                <w:sz w:val="20"/>
                <w:szCs w:val="20"/>
                <w:lang w:eastAsia="tr-TR"/>
              </w:rPr>
            </w:pPr>
            <w:r w:rsidRPr="001E1FBD">
              <w:rPr>
                <w:rFonts w:ascii="Helvetica" w:eastAsia="Times New Roman" w:hAnsi="Helvetica" w:cs="Helvetica"/>
                <w:sz w:val="20"/>
                <w:szCs w:val="20"/>
                <w:lang w:eastAsia="tr-TR"/>
              </w:rPr>
              <w:br/>
            </w:r>
            <w:r w:rsidRPr="001E1FBD">
              <w:rPr>
                <w:rFonts w:ascii="Helvetica" w:eastAsia="Times New Roman" w:hAnsi="Helvetica" w:cs="Helvetica"/>
                <w:b/>
                <w:bCs/>
                <w:sz w:val="20"/>
                <w:szCs w:val="20"/>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1E1FBD" w:rsidRPr="001E1FBD">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b/>
                      <w:bCs/>
                      <w:sz w:val="20"/>
                      <w:szCs w:val="20"/>
                      <w:lang w:eastAsia="tr-TR"/>
                    </w:rPr>
                    <w:t>a)</w:t>
                  </w:r>
                  <w:r w:rsidRPr="001E1FBD">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b/>
                      <w:bCs/>
                      <w:sz w:val="20"/>
                      <w:szCs w:val="20"/>
                      <w:lang w:eastAsia="tr-TR"/>
                    </w:rPr>
                    <w:t>Niğde Ömer HALİSDEMİR Üniversitesi Rektörlüğü</w:t>
                  </w:r>
                </w:p>
              </w:tc>
            </w:tr>
            <w:tr w:rsidR="001E1FBD" w:rsidRPr="001E1FBD">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b/>
                      <w:bCs/>
                      <w:sz w:val="20"/>
                      <w:szCs w:val="20"/>
                      <w:lang w:eastAsia="tr-TR"/>
                    </w:rPr>
                    <w:t>b)</w:t>
                  </w:r>
                  <w:r w:rsidRPr="001E1FBD">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b/>
                      <w:bCs/>
                      <w:sz w:val="20"/>
                      <w:szCs w:val="20"/>
                      <w:lang w:eastAsia="tr-TR"/>
                    </w:rPr>
                    <w:t>23.05.2019 - 10:00</w:t>
                  </w:r>
                </w:p>
              </w:tc>
            </w:tr>
          </w:tbl>
          <w:p w:rsidR="00411692" w:rsidRPr="001E1FBD" w:rsidRDefault="00411692" w:rsidP="001E1FBD">
            <w:pPr>
              <w:spacing w:after="0" w:line="240" w:lineRule="atLeast"/>
              <w:rPr>
                <w:rFonts w:ascii="Helvetica" w:eastAsia="Times New Roman" w:hAnsi="Helvetica" w:cs="Helvetica"/>
                <w:sz w:val="20"/>
                <w:szCs w:val="20"/>
                <w:lang w:eastAsia="tr-TR"/>
              </w:rPr>
            </w:pPr>
            <w:r w:rsidRPr="001E1FBD">
              <w:rPr>
                <w:rFonts w:ascii="Helvetica" w:eastAsia="Times New Roman" w:hAnsi="Helvetica" w:cs="Helvetica"/>
                <w:sz w:val="20"/>
                <w:szCs w:val="20"/>
                <w:lang w:eastAsia="tr-TR"/>
              </w:rPr>
              <w:br/>
            </w:r>
            <w:r w:rsidRPr="001E1FBD">
              <w:rPr>
                <w:rFonts w:ascii="Helvetica" w:eastAsia="Times New Roman" w:hAnsi="Helvetica" w:cs="Helvetica"/>
                <w:b/>
                <w:bCs/>
                <w:sz w:val="20"/>
                <w:szCs w:val="20"/>
                <w:lang w:eastAsia="tr-TR"/>
              </w:rPr>
              <w:t>4. İhaleye katılabilme şartları ve istenilen belgeler ile yeterlik değerlendirmesinde uygulanacak kriterler:</w:t>
            </w:r>
            <w:r w:rsidRPr="001E1FBD">
              <w:rPr>
                <w:rFonts w:ascii="Helvetica" w:eastAsia="Times New Roman" w:hAnsi="Helvetica" w:cs="Helvetica"/>
                <w:sz w:val="20"/>
                <w:szCs w:val="20"/>
                <w:lang w:eastAsia="tr-TR"/>
              </w:rPr>
              <w:br/>
            </w:r>
            <w:r w:rsidRPr="001E1FBD">
              <w:rPr>
                <w:rFonts w:ascii="Helvetica" w:eastAsia="Times New Roman" w:hAnsi="Helvetica" w:cs="Helvetica"/>
                <w:b/>
                <w:bCs/>
                <w:sz w:val="20"/>
                <w:szCs w:val="20"/>
                <w:lang w:eastAsia="tr-TR"/>
              </w:rPr>
              <w:t>4.1.</w:t>
            </w:r>
            <w:r w:rsidRPr="001E1FBD">
              <w:rPr>
                <w:rFonts w:ascii="Helvetica" w:eastAsia="Times New Roman" w:hAnsi="Helvetica" w:cs="Helvetica"/>
                <w:sz w:val="20"/>
                <w:szCs w:val="20"/>
                <w:lang w:eastAsia="tr-TR"/>
              </w:rPr>
              <w:t> İhaleye katılma şartları ve istenilen belgeler: </w:t>
            </w:r>
            <w:r w:rsidRPr="001E1FBD">
              <w:rPr>
                <w:rFonts w:ascii="Helvetica" w:eastAsia="Times New Roman" w:hAnsi="Helvetica" w:cs="Helvetica"/>
                <w:sz w:val="20"/>
                <w:szCs w:val="20"/>
                <w:lang w:eastAsia="tr-TR"/>
              </w:rPr>
              <w:br/>
            </w:r>
            <w:r w:rsidRPr="001E1FBD">
              <w:rPr>
                <w:rFonts w:ascii="Helvetica" w:eastAsia="Times New Roman" w:hAnsi="Helvetica" w:cs="Helvetica"/>
                <w:b/>
                <w:bCs/>
                <w:sz w:val="20"/>
                <w:szCs w:val="20"/>
                <w:lang w:eastAsia="tr-TR"/>
              </w:rPr>
              <w:t>4.1.2.</w:t>
            </w:r>
            <w:r w:rsidRPr="001E1FBD">
              <w:rPr>
                <w:rFonts w:ascii="Helvetica" w:eastAsia="Times New Roman" w:hAnsi="Helvetica" w:cs="Helvetica"/>
                <w:sz w:val="20"/>
                <w:szCs w:val="20"/>
                <w:lang w:eastAsia="tr-TR"/>
              </w:rPr>
              <w:t> Teklif vermeye yetkili olduğunu gösteren imza beyannamesi veya imza sirküleri; </w:t>
            </w:r>
            <w:r w:rsidRPr="001E1FBD">
              <w:rPr>
                <w:rFonts w:ascii="Helvetica" w:eastAsia="Times New Roman" w:hAnsi="Helvetica" w:cs="Helvetica"/>
                <w:sz w:val="20"/>
                <w:szCs w:val="20"/>
                <w:lang w:eastAsia="tr-TR"/>
              </w:rPr>
              <w:br/>
            </w:r>
            <w:r w:rsidRPr="001E1FBD">
              <w:rPr>
                <w:rFonts w:ascii="Helvetica" w:eastAsia="Times New Roman" w:hAnsi="Helvetica" w:cs="Helvetica"/>
                <w:b/>
                <w:bCs/>
                <w:sz w:val="20"/>
                <w:szCs w:val="20"/>
                <w:lang w:eastAsia="tr-TR"/>
              </w:rPr>
              <w:t>4.1.2.1.</w:t>
            </w:r>
            <w:r w:rsidRPr="001E1FBD">
              <w:rPr>
                <w:rFonts w:ascii="Helvetica" w:eastAsia="Times New Roman" w:hAnsi="Helvetica" w:cs="Helvetica"/>
                <w:sz w:val="20"/>
                <w:szCs w:val="20"/>
                <w:lang w:eastAsia="tr-TR"/>
              </w:rPr>
              <w:t> Gerçek kişi olması halinde, noter tasdikli imza beyannamesi, </w:t>
            </w:r>
            <w:r w:rsidRPr="001E1FBD">
              <w:rPr>
                <w:rFonts w:ascii="Helvetica" w:eastAsia="Times New Roman" w:hAnsi="Helvetica" w:cs="Helvetica"/>
                <w:sz w:val="20"/>
                <w:szCs w:val="20"/>
                <w:lang w:eastAsia="tr-TR"/>
              </w:rPr>
              <w:br/>
            </w:r>
            <w:r w:rsidRPr="001E1FBD">
              <w:rPr>
                <w:rFonts w:ascii="Helvetica" w:eastAsia="Times New Roman" w:hAnsi="Helvetica" w:cs="Helvetica"/>
                <w:b/>
                <w:bCs/>
                <w:sz w:val="20"/>
                <w:szCs w:val="20"/>
                <w:lang w:eastAsia="tr-TR"/>
              </w:rPr>
              <w:t>4.1.2.2.</w:t>
            </w:r>
            <w:r w:rsidRPr="001E1FBD">
              <w:rPr>
                <w:rFonts w:ascii="Helvetica" w:eastAsia="Times New Roman" w:hAnsi="Helvetica" w:cs="Helvetica"/>
                <w:sz w:val="20"/>
                <w:szCs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1E1FBD">
              <w:rPr>
                <w:rFonts w:ascii="Helvetica" w:eastAsia="Times New Roman" w:hAnsi="Helvetica" w:cs="Helvetica"/>
                <w:sz w:val="20"/>
                <w:szCs w:val="20"/>
                <w:lang w:eastAsia="tr-TR"/>
              </w:rPr>
              <w:br/>
            </w:r>
            <w:r w:rsidRPr="001E1FBD">
              <w:rPr>
                <w:rFonts w:ascii="Helvetica" w:eastAsia="Times New Roman" w:hAnsi="Helvetica" w:cs="Helvetica"/>
                <w:b/>
                <w:bCs/>
                <w:sz w:val="20"/>
                <w:szCs w:val="20"/>
                <w:lang w:eastAsia="tr-TR"/>
              </w:rPr>
              <w:t>4.1.3.</w:t>
            </w:r>
            <w:r w:rsidRPr="001E1FBD">
              <w:rPr>
                <w:rFonts w:ascii="Helvetica" w:eastAsia="Times New Roman" w:hAnsi="Helvetica" w:cs="Helvetica"/>
                <w:sz w:val="20"/>
                <w:szCs w:val="20"/>
                <w:lang w:eastAsia="tr-TR"/>
              </w:rPr>
              <w:t> Şekli ve içeriği İdari Şartnamede belirlenen teklif mektubu. </w:t>
            </w:r>
            <w:r w:rsidRPr="001E1FBD">
              <w:rPr>
                <w:rFonts w:ascii="Helvetica" w:eastAsia="Times New Roman" w:hAnsi="Helvetica" w:cs="Helvetica"/>
                <w:sz w:val="20"/>
                <w:szCs w:val="20"/>
                <w:lang w:eastAsia="tr-TR"/>
              </w:rPr>
              <w:br/>
            </w:r>
            <w:r w:rsidRPr="001E1FBD">
              <w:rPr>
                <w:rFonts w:ascii="Helvetica" w:eastAsia="Times New Roman" w:hAnsi="Helvetica" w:cs="Helvetica"/>
                <w:b/>
                <w:bCs/>
                <w:sz w:val="20"/>
                <w:szCs w:val="20"/>
                <w:lang w:eastAsia="tr-TR"/>
              </w:rPr>
              <w:t>4.1.4.</w:t>
            </w:r>
            <w:r w:rsidRPr="001E1FBD">
              <w:rPr>
                <w:rFonts w:ascii="Helvetica" w:eastAsia="Times New Roman" w:hAnsi="Helvetica" w:cs="Helvetica"/>
                <w:sz w:val="20"/>
                <w:szCs w:val="20"/>
                <w:lang w:eastAsia="tr-TR"/>
              </w:rPr>
              <w:t> Şekli ve içeriği İdari Şartnamede belirlenen geçici teminat. </w:t>
            </w:r>
            <w:r w:rsidRPr="001E1FBD">
              <w:rPr>
                <w:rFonts w:ascii="Helvetica" w:eastAsia="Times New Roman" w:hAnsi="Helvetica" w:cs="Helvetica"/>
                <w:sz w:val="20"/>
                <w:szCs w:val="20"/>
                <w:lang w:eastAsia="tr-TR"/>
              </w:rPr>
              <w:br/>
            </w:r>
            <w:r w:rsidRPr="001E1FBD">
              <w:rPr>
                <w:rFonts w:ascii="Helvetica" w:eastAsia="Times New Roman" w:hAnsi="Helvetica" w:cs="Helvetica"/>
                <w:b/>
                <w:bCs/>
                <w:sz w:val="20"/>
                <w:szCs w:val="20"/>
                <w:lang w:eastAsia="tr-TR"/>
              </w:rPr>
              <w:t>4.1.5</w:t>
            </w:r>
            <w:r w:rsidRPr="001E1FBD">
              <w:rPr>
                <w:rFonts w:ascii="Helvetica" w:eastAsia="Times New Roman" w:hAnsi="Helvetica" w:cs="Helvetica"/>
                <w:sz w:val="20"/>
                <w:szCs w:val="20"/>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1E1FBD" w:rsidRPr="001E1FBD">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b/>
                      <w:bCs/>
                      <w:sz w:val="20"/>
                      <w:szCs w:val="20"/>
                      <w:lang w:eastAsia="tr-TR"/>
                    </w:rPr>
                    <w:t>4.2. Ekonomik ve mali yeterliğe ilişkin belgeler ve bu belgelerin taşıması gereken kriterler:</w:t>
                  </w:r>
                </w:p>
              </w:tc>
            </w:tr>
            <w:tr w:rsidR="001E1FBD" w:rsidRPr="001E1FBD">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sz w:val="20"/>
                      <w:szCs w:val="20"/>
                      <w:lang w:eastAsia="tr-TR"/>
                    </w:rPr>
                    <w:t>İdare tarafından ekonomik ve mali yeterliğe ilişkin kriter belirtilmemiştir.</w:t>
                  </w:r>
                </w:p>
              </w:tc>
            </w:tr>
          </w:tbl>
          <w:p w:rsidR="00411692" w:rsidRPr="001E1FBD" w:rsidRDefault="00411692" w:rsidP="001E1FBD">
            <w:pPr>
              <w:spacing w:after="0" w:line="240" w:lineRule="atLeast"/>
              <w:rPr>
                <w:rFonts w:ascii="Helvetica" w:eastAsia="Times New Roman" w:hAnsi="Helvetica" w:cs="Helvetica"/>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1E1FBD" w:rsidRPr="001E1FBD">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b/>
                      <w:bCs/>
                      <w:sz w:val="20"/>
                      <w:szCs w:val="20"/>
                      <w:lang w:eastAsia="tr-TR"/>
                    </w:rPr>
                    <w:t>4.3. Mesleki ve Teknik yeterliğe ilişkin belgeler ve bu belgelerin taşıması gereken kriterler:</w:t>
                  </w:r>
                </w:p>
              </w:tc>
            </w:tr>
            <w:tr w:rsidR="001E1FBD" w:rsidRPr="001E1FBD">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411692" w:rsidRPr="001E1FBD" w:rsidRDefault="00411692" w:rsidP="001E1FBD">
                  <w:pPr>
                    <w:spacing w:after="0" w:line="240" w:lineRule="atLeast"/>
                    <w:rPr>
                      <w:rFonts w:ascii="Times New Roman" w:eastAsia="Times New Roman" w:hAnsi="Times New Roman" w:cs="Times New Roman"/>
                      <w:sz w:val="20"/>
                      <w:szCs w:val="20"/>
                      <w:lang w:eastAsia="tr-TR"/>
                    </w:rPr>
                  </w:pPr>
                  <w:r w:rsidRPr="001E1FBD">
                    <w:rPr>
                      <w:rFonts w:ascii="Times New Roman" w:eastAsia="Times New Roman" w:hAnsi="Times New Roman" w:cs="Times New Roman"/>
                      <w:sz w:val="20"/>
                      <w:szCs w:val="20"/>
                      <w:lang w:eastAsia="tr-TR"/>
                    </w:rPr>
                    <w:t>İdare tarafından mesleki ve teknik yeterliğe ilişkin kriter belirtilmemiştir.</w:t>
                  </w:r>
                </w:p>
              </w:tc>
            </w:tr>
          </w:tbl>
          <w:p w:rsidR="00411692" w:rsidRPr="001E1FBD" w:rsidRDefault="00411692" w:rsidP="001E1FBD">
            <w:pPr>
              <w:spacing w:after="0" w:line="240" w:lineRule="atLeast"/>
              <w:rPr>
                <w:rFonts w:ascii="Helvetica" w:eastAsia="Times New Roman" w:hAnsi="Helvetica" w:cs="Helvetica"/>
                <w:sz w:val="20"/>
                <w:szCs w:val="20"/>
                <w:lang w:eastAsia="tr-TR"/>
              </w:rPr>
            </w:pPr>
            <w:r w:rsidRPr="001E1FBD">
              <w:rPr>
                <w:rFonts w:ascii="Helvetica" w:eastAsia="Times New Roman" w:hAnsi="Helvetica" w:cs="Helvetica"/>
                <w:sz w:val="20"/>
                <w:szCs w:val="20"/>
                <w:lang w:eastAsia="tr-TR"/>
              </w:rPr>
              <w:lastRenderedPageBreak/>
              <w:br/>
            </w:r>
            <w:r w:rsidRPr="001E1FBD">
              <w:rPr>
                <w:rFonts w:ascii="Helvetica" w:eastAsia="Times New Roman" w:hAnsi="Helvetica" w:cs="Helvetica"/>
                <w:b/>
                <w:bCs/>
                <w:sz w:val="20"/>
                <w:szCs w:val="20"/>
                <w:lang w:eastAsia="tr-TR"/>
              </w:rPr>
              <w:t>5.</w:t>
            </w:r>
            <w:r w:rsidRPr="001E1FBD">
              <w:rPr>
                <w:rFonts w:ascii="Helvetica" w:eastAsia="Times New Roman" w:hAnsi="Helvetica" w:cs="Helvetica"/>
                <w:sz w:val="20"/>
                <w:szCs w:val="20"/>
                <w:lang w:eastAsia="tr-TR"/>
              </w:rPr>
              <w:t>Ekonomik açıdan en avantajlı teklif sadece fiyat esasına göre belirlenecektir. </w:t>
            </w:r>
            <w:r w:rsidRPr="001E1FBD">
              <w:rPr>
                <w:rFonts w:ascii="Helvetica" w:eastAsia="Times New Roman" w:hAnsi="Helvetica" w:cs="Helvetica"/>
                <w:sz w:val="20"/>
                <w:szCs w:val="20"/>
                <w:lang w:eastAsia="tr-TR"/>
              </w:rPr>
              <w:br/>
            </w:r>
            <w:r w:rsidRPr="001E1FBD">
              <w:rPr>
                <w:rFonts w:ascii="Helvetica" w:eastAsia="Times New Roman" w:hAnsi="Helvetica" w:cs="Helvetica"/>
                <w:sz w:val="20"/>
                <w:szCs w:val="20"/>
                <w:lang w:eastAsia="tr-TR"/>
              </w:rPr>
              <w:br/>
            </w:r>
            <w:r w:rsidRPr="001E1FBD">
              <w:rPr>
                <w:rFonts w:ascii="Helvetica" w:eastAsia="Times New Roman" w:hAnsi="Helvetica" w:cs="Helvetica"/>
                <w:b/>
                <w:bCs/>
                <w:sz w:val="20"/>
                <w:szCs w:val="20"/>
                <w:lang w:eastAsia="tr-TR"/>
              </w:rPr>
              <w:t>6.</w:t>
            </w:r>
            <w:r w:rsidRPr="001E1FBD">
              <w:rPr>
                <w:rFonts w:ascii="Helvetica" w:eastAsia="Times New Roman" w:hAnsi="Helvetica" w:cs="Helvetica"/>
                <w:sz w:val="20"/>
                <w:szCs w:val="20"/>
                <w:lang w:eastAsia="tr-TR"/>
              </w:rPr>
              <w:t> İhaleye sadece yerli istekliler katılabilecektir. </w:t>
            </w:r>
            <w:r w:rsidRPr="001E1FBD">
              <w:rPr>
                <w:rFonts w:ascii="Helvetica" w:eastAsia="Times New Roman" w:hAnsi="Helvetica" w:cs="Helvetica"/>
                <w:sz w:val="20"/>
                <w:szCs w:val="20"/>
                <w:lang w:eastAsia="tr-TR"/>
              </w:rPr>
              <w:br/>
            </w:r>
            <w:r w:rsidRPr="001E1FBD">
              <w:rPr>
                <w:rFonts w:ascii="Helvetica" w:eastAsia="Times New Roman" w:hAnsi="Helvetica" w:cs="Helvetica"/>
                <w:sz w:val="20"/>
                <w:szCs w:val="20"/>
                <w:lang w:eastAsia="tr-TR"/>
              </w:rPr>
              <w:br/>
            </w:r>
            <w:r w:rsidRPr="001E1FBD">
              <w:rPr>
                <w:rFonts w:ascii="Helvetica" w:eastAsia="Times New Roman" w:hAnsi="Helvetica" w:cs="Helvetica"/>
                <w:b/>
                <w:bCs/>
                <w:sz w:val="20"/>
                <w:szCs w:val="20"/>
                <w:lang w:eastAsia="tr-TR"/>
              </w:rPr>
              <w:t>7.</w:t>
            </w:r>
            <w:r w:rsidRPr="001E1FBD">
              <w:rPr>
                <w:rFonts w:ascii="Helvetica" w:eastAsia="Times New Roman" w:hAnsi="Helvetica" w:cs="Helvetica"/>
                <w:sz w:val="20"/>
                <w:szCs w:val="20"/>
                <w:lang w:eastAsia="tr-TR"/>
              </w:rPr>
              <w:t> İhale dokümanının görülmesi ve satın alınması: </w:t>
            </w:r>
            <w:r w:rsidRPr="001E1FBD">
              <w:rPr>
                <w:rFonts w:ascii="Helvetica" w:eastAsia="Times New Roman" w:hAnsi="Helvetica" w:cs="Helvetica"/>
                <w:sz w:val="20"/>
                <w:szCs w:val="20"/>
                <w:lang w:eastAsia="tr-TR"/>
              </w:rPr>
              <w:br/>
            </w:r>
            <w:r w:rsidRPr="001E1FBD">
              <w:rPr>
                <w:rFonts w:ascii="Helvetica" w:eastAsia="Times New Roman" w:hAnsi="Helvetica" w:cs="Helvetica"/>
                <w:b/>
                <w:bCs/>
                <w:sz w:val="20"/>
                <w:szCs w:val="20"/>
                <w:lang w:eastAsia="tr-TR"/>
              </w:rPr>
              <w:t>7.1.</w:t>
            </w:r>
            <w:r w:rsidRPr="001E1FBD">
              <w:rPr>
                <w:rFonts w:ascii="Helvetica" w:eastAsia="Times New Roman" w:hAnsi="Helvetica" w:cs="Helvetica"/>
                <w:sz w:val="20"/>
                <w:szCs w:val="20"/>
                <w:lang w:eastAsia="tr-TR"/>
              </w:rPr>
              <w:t> İhale dokümanı, idarenin adresinde görülebilir ve </w:t>
            </w:r>
            <w:r w:rsidRPr="001E1FBD">
              <w:rPr>
                <w:rFonts w:ascii="Helvetica" w:eastAsia="Times New Roman" w:hAnsi="Helvetica" w:cs="Helvetica"/>
                <w:b/>
                <w:bCs/>
                <w:sz w:val="20"/>
                <w:szCs w:val="20"/>
                <w:lang w:eastAsia="tr-TR"/>
              </w:rPr>
              <w:t>50 TRY (Türk Lirası)</w:t>
            </w:r>
            <w:r w:rsidRPr="001E1FBD">
              <w:rPr>
                <w:rFonts w:ascii="Helvetica" w:eastAsia="Times New Roman" w:hAnsi="Helvetica" w:cs="Helvetica"/>
                <w:sz w:val="20"/>
                <w:szCs w:val="20"/>
                <w:lang w:eastAsia="tr-TR"/>
              </w:rPr>
              <w:t> karşılığı </w:t>
            </w:r>
            <w:r w:rsidRPr="001E1FBD">
              <w:rPr>
                <w:rFonts w:ascii="Helvetica" w:eastAsia="Times New Roman" w:hAnsi="Helvetica" w:cs="Helvetica"/>
                <w:b/>
                <w:bCs/>
                <w:sz w:val="20"/>
                <w:szCs w:val="20"/>
                <w:lang w:eastAsia="tr-TR"/>
              </w:rPr>
              <w:t>Niğde Ömer HALİSDEMİR Üniversitesi Rektörlüğü Yapı İşleri ve Teknik Daire Başkanlığı </w:t>
            </w:r>
            <w:r w:rsidRPr="001E1FBD">
              <w:rPr>
                <w:rFonts w:ascii="Helvetica" w:eastAsia="Times New Roman" w:hAnsi="Helvetica" w:cs="Helvetica"/>
                <w:sz w:val="20"/>
                <w:szCs w:val="20"/>
                <w:lang w:eastAsia="tr-TR"/>
              </w:rPr>
              <w:t>adresinden satın alınabilir. </w:t>
            </w:r>
            <w:r w:rsidRPr="001E1FBD">
              <w:rPr>
                <w:rFonts w:ascii="Helvetica" w:eastAsia="Times New Roman" w:hAnsi="Helvetica" w:cs="Helvetica"/>
                <w:sz w:val="20"/>
                <w:szCs w:val="20"/>
                <w:lang w:eastAsia="tr-TR"/>
              </w:rPr>
              <w:br/>
            </w:r>
            <w:r w:rsidRPr="001E1FBD">
              <w:rPr>
                <w:rFonts w:ascii="Helvetica" w:eastAsia="Times New Roman" w:hAnsi="Helvetica" w:cs="Helvetica"/>
                <w:b/>
                <w:bCs/>
                <w:sz w:val="20"/>
                <w:szCs w:val="20"/>
                <w:lang w:eastAsia="tr-TR"/>
              </w:rPr>
              <w:t>7.2.</w:t>
            </w:r>
            <w:r w:rsidRPr="001E1FBD">
              <w:rPr>
                <w:rFonts w:ascii="Helvetica" w:eastAsia="Times New Roman" w:hAnsi="Helvetica" w:cs="Helvetica"/>
                <w:sz w:val="20"/>
                <w:szCs w:val="20"/>
                <w:lang w:eastAsia="tr-TR"/>
              </w:rPr>
              <w:t> İhaleye teklif verecek olanların ihale dokümanını satın almaları veya EKAP üzerinden e-imza kullanarak indirmeleri zorunludur. </w:t>
            </w:r>
            <w:r w:rsidRPr="001E1FBD">
              <w:rPr>
                <w:rFonts w:ascii="Helvetica" w:eastAsia="Times New Roman" w:hAnsi="Helvetica" w:cs="Helvetica"/>
                <w:sz w:val="20"/>
                <w:szCs w:val="20"/>
                <w:lang w:eastAsia="tr-TR"/>
              </w:rPr>
              <w:br/>
            </w:r>
            <w:r w:rsidRPr="001E1FBD">
              <w:rPr>
                <w:rFonts w:ascii="Helvetica" w:eastAsia="Times New Roman" w:hAnsi="Helvetica" w:cs="Helvetica"/>
                <w:sz w:val="20"/>
                <w:szCs w:val="20"/>
                <w:lang w:eastAsia="tr-TR"/>
              </w:rPr>
              <w:br/>
            </w:r>
            <w:r w:rsidRPr="001E1FBD">
              <w:rPr>
                <w:rFonts w:ascii="Helvetica" w:eastAsia="Times New Roman" w:hAnsi="Helvetica" w:cs="Helvetica"/>
                <w:b/>
                <w:bCs/>
                <w:sz w:val="20"/>
                <w:szCs w:val="20"/>
                <w:lang w:eastAsia="tr-TR"/>
              </w:rPr>
              <w:t>8.</w:t>
            </w:r>
            <w:r w:rsidRPr="001E1FBD">
              <w:rPr>
                <w:rFonts w:ascii="Helvetica" w:eastAsia="Times New Roman" w:hAnsi="Helvetica" w:cs="Helvetica"/>
                <w:sz w:val="20"/>
                <w:szCs w:val="20"/>
                <w:lang w:eastAsia="tr-TR"/>
              </w:rPr>
              <w:t> Teklifler, ihale tarih ve saatine kadar </w:t>
            </w:r>
            <w:r w:rsidRPr="001E1FBD">
              <w:rPr>
                <w:rFonts w:ascii="Helvetica" w:eastAsia="Times New Roman" w:hAnsi="Helvetica" w:cs="Helvetica"/>
                <w:b/>
                <w:bCs/>
                <w:sz w:val="20"/>
                <w:szCs w:val="20"/>
                <w:lang w:eastAsia="tr-TR"/>
              </w:rPr>
              <w:t>Niğde Ömer HALİSDEMİR Üniversitesi Rektörlüğü Yapı İşleri ve Teknik Daire Başkanlığı </w:t>
            </w:r>
            <w:r w:rsidRPr="001E1FBD">
              <w:rPr>
                <w:rFonts w:ascii="Helvetica" w:eastAsia="Times New Roman" w:hAnsi="Helvetica" w:cs="Helvetica"/>
                <w:sz w:val="20"/>
                <w:szCs w:val="20"/>
                <w:lang w:eastAsia="tr-TR"/>
              </w:rPr>
              <w:t>adresine elden teslim edilebileceği gibi, aynı adrese iadeli taahhütlü posta vasıtasıyla da gönderilebilir. </w:t>
            </w:r>
            <w:r w:rsidRPr="001E1FBD">
              <w:rPr>
                <w:rFonts w:ascii="Helvetica" w:eastAsia="Times New Roman" w:hAnsi="Helvetica" w:cs="Helvetica"/>
                <w:sz w:val="20"/>
                <w:szCs w:val="20"/>
                <w:lang w:eastAsia="tr-TR"/>
              </w:rPr>
              <w:br/>
            </w:r>
            <w:r w:rsidRPr="001E1FBD">
              <w:rPr>
                <w:rFonts w:ascii="Helvetica" w:eastAsia="Times New Roman" w:hAnsi="Helvetica" w:cs="Helvetica"/>
                <w:sz w:val="20"/>
                <w:szCs w:val="20"/>
                <w:lang w:eastAsia="tr-TR"/>
              </w:rPr>
              <w:br/>
            </w:r>
            <w:r w:rsidRPr="001E1FBD">
              <w:rPr>
                <w:rFonts w:ascii="Helvetica" w:eastAsia="Times New Roman" w:hAnsi="Helvetica" w:cs="Helvetica"/>
                <w:b/>
                <w:bCs/>
                <w:sz w:val="20"/>
                <w:szCs w:val="20"/>
                <w:lang w:eastAsia="tr-TR"/>
              </w:rPr>
              <w:t>9.</w:t>
            </w:r>
            <w:r w:rsidRPr="001E1FBD">
              <w:rPr>
                <w:rFonts w:ascii="Helvetica" w:eastAsia="Times New Roman" w:hAnsi="Helvetica" w:cs="Helvetica"/>
                <w:sz w:val="20"/>
                <w:szCs w:val="20"/>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1E1FBD">
              <w:rPr>
                <w:rFonts w:ascii="Helvetica" w:eastAsia="Times New Roman" w:hAnsi="Helvetica" w:cs="Helvetica"/>
                <w:sz w:val="20"/>
                <w:szCs w:val="20"/>
                <w:lang w:eastAsia="tr-TR"/>
              </w:rPr>
              <w:br/>
              <w:t>Bu ihalede, kısmı teklif verilebilir. </w:t>
            </w:r>
            <w:r w:rsidRPr="001E1FBD">
              <w:rPr>
                <w:rFonts w:ascii="Helvetica" w:eastAsia="Times New Roman" w:hAnsi="Helvetica" w:cs="Helvetica"/>
                <w:sz w:val="20"/>
                <w:szCs w:val="20"/>
                <w:lang w:eastAsia="tr-TR"/>
              </w:rPr>
              <w:br/>
            </w:r>
            <w:r w:rsidRPr="001E1FBD">
              <w:rPr>
                <w:rFonts w:ascii="Helvetica" w:eastAsia="Times New Roman" w:hAnsi="Helvetica" w:cs="Helvetica"/>
                <w:sz w:val="20"/>
                <w:szCs w:val="20"/>
                <w:lang w:eastAsia="tr-TR"/>
              </w:rPr>
              <w:br/>
            </w:r>
            <w:r w:rsidRPr="001E1FBD">
              <w:rPr>
                <w:rFonts w:ascii="Helvetica" w:eastAsia="Times New Roman" w:hAnsi="Helvetica" w:cs="Helvetica"/>
                <w:b/>
                <w:bCs/>
                <w:sz w:val="20"/>
                <w:szCs w:val="20"/>
                <w:lang w:eastAsia="tr-TR"/>
              </w:rPr>
              <w:t>10.</w:t>
            </w:r>
            <w:r w:rsidRPr="001E1FBD">
              <w:rPr>
                <w:rFonts w:ascii="Helvetica" w:eastAsia="Times New Roman" w:hAnsi="Helvetica" w:cs="Helvetica"/>
                <w:sz w:val="20"/>
                <w:szCs w:val="20"/>
                <w:lang w:eastAsia="tr-TR"/>
              </w:rPr>
              <w:t> İstekliler teklif ettikleri bedelin %3’ünden az olmamak üzere kendi belirleyecekleri tutarda geçici teminat vereceklerdir. </w:t>
            </w:r>
            <w:r w:rsidRPr="001E1FBD">
              <w:rPr>
                <w:rFonts w:ascii="Helvetica" w:eastAsia="Times New Roman" w:hAnsi="Helvetica" w:cs="Helvetica"/>
                <w:sz w:val="20"/>
                <w:szCs w:val="20"/>
                <w:lang w:eastAsia="tr-TR"/>
              </w:rPr>
              <w:br/>
            </w:r>
            <w:r w:rsidRPr="001E1FBD">
              <w:rPr>
                <w:rFonts w:ascii="Helvetica" w:eastAsia="Times New Roman" w:hAnsi="Helvetica" w:cs="Helvetica"/>
                <w:sz w:val="20"/>
                <w:szCs w:val="20"/>
                <w:lang w:eastAsia="tr-TR"/>
              </w:rPr>
              <w:br/>
            </w:r>
            <w:r w:rsidRPr="001E1FBD">
              <w:rPr>
                <w:rFonts w:ascii="Helvetica" w:eastAsia="Times New Roman" w:hAnsi="Helvetica" w:cs="Helvetica"/>
                <w:b/>
                <w:bCs/>
                <w:sz w:val="20"/>
                <w:szCs w:val="20"/>
                <w:lang w:eastAsia="tr-TR"/>
              </w:rPr>
              <w:t>11.</w:t>
            </w:r>
            <w:r w:rsidRPr="001E1FBD">
              <w:rPr>
                <w:rFonts w:ascii="Helvetica" w:eastAsia="Times New Roman" w:hAnsi="Helvetica" w:cs="Helvetica"/>
                <w:sz w:val="20"/>
                <w:szCs w:val="20"/>
                <w:lang w:eastAsia="tr-TR"/>
              </w:rPr>
              <w:t> Verilen tekliflerin geçerlilik süresi, ihale tarihinden itibaren </w:t>
            </w:r>
            <w:r w:rsidRPr="001E1FBD">
              <w:rPr>
                <w:rFonts w:ascii="Helvetica" w:eastAsia="Times New Roman" w:hAnsi="Helvetica" w:cs="Helvetica"/>
                <w:b/>
                <w:bCs/>
                <w:sz w:val="20"/>
                <w:szCs w:val="20"/>
                <w:lang w:eastAsia="tr-TR"/>
              </w:rPr>
              <w:t>60 (altmış)</w:t>
            </w:r>
            <w:r w:rsidRPr="001E1FBD">
              <w:rPr>
                <w:rFonts w:ascii="Helvetica" w:eastAsia="Times New Roman" w:hAnsi="Helvetica" w:cs="Helvetica"/>
                <w:sz w:val="20"/>
                <w:szCs w:val="20"/>
                <w:lang w:eastAsia="tr-TR"/>
              </w:rPr>
              <w:t> takvim günüdür. </w:t>
            </w:r>
            <w:r w:rsidRPr="001E1FBD">
              <w:rPr>
                <w:rFonts w:ascii="Helvetica" w:eastAsia="Times New Roman" w:hAnsi="Helvetica" w:cs="Helvetica"/>
                <w:sz w:val="20"/>
                <w:szCs w:val="20"/>
                <w:lang w:eastAsia="tr-TR"/>
              </w:rPr>
              <w:br/>
            </w:r>
            <w:r w:rsidRPr="001E1FBD">
              <w:rPr>
                <w:rFonts w:ascii="Helvetica" w:eastAsia="Times New Roman" w:hAnsi="Helvetica" w:cs="Helvetica"/>
                <w:sz w:val="20"/>
                <w:szCs w:val="20"/>
                <w:lang w:eastAsia="tr-TR"/>
              </w:rPr>
              <w:br/>
            </w:r>
            <w:r w:rsidRPr="001E1FBD">
              <w:rPr>
                <w:rFonts w:ascii="Helvetica" w:eastAsia="Times New Roman" w:hAnsi="Helvetica" w:cs="Helvetica"/>
                <w:b/>
                <w:bCs/>
                <w:sz w:val="20"/>
                <w:szCs w:val="20"/>
                <w:lang w:eastAsia="tr-TR"/>
              </w:rPr>
              <w:t>12.</w:t>
            </w:r>
            <w:r w:rsidRPr="001E1FBD">
              <w:rPr>
                <w:rFonts w:ascii="Helvetica" w:eastAsia="Times New Roman" w:hAnsi="Helvetica" w:cs="Helvetica"/>
                <w:sz w:val="20"/>
                <w:szCs w:val="20"/>
                <w:lang w:eastAsia="tr-TR"/>
              </w:rPr>
              <w:t> Konsorsiyum olarak ihaleye teklif verilemez. </w:t>
            </w:r>
            <w:r w:rsidRPr="001E1FBD">
              <w:rPr>
                <w:rFonts w:ascii="Helvetica" w:eastAsia="Times New Roman" w:hAnsi="Helvetica" w:cs="Helvetica"/>
                <w:sz w:val="20"/>
                <w:szCs w:val="20"/>
                <w:lang w:eastAsia="tr-TR"/>
              </w:rPr>
              <w:br/>
            </w:r>
            <w:r w:rsidRPr="001E1FBD">
              <w:rPr>
                <w:rFonts w:ascii="Helvetica" w:eastAsia="Times New Roman" w:hAnsi="Helvetica" w:cs="Helvetica"/>
                <w:b/>
                <w:bCs/>
                <w:sz w:val="20"/>
                <w:szCs w:val="20"/>
                <w:lang w:eastAsia="tr-TR"/>
              </w:rPr>
              <w:t>13. Diğer hususlar:</w:t>
            </w:r>
          </w:p>
          <w:p w:rsidR="00411692" w:rsidRPr="001E1FBD" w:rsidRDefault="00411692" w:rsidP="001E1FBD">
            <w:pPr>
              <w:spacing w:after="0" w:line="240" w:lineRule="atLeast"/>
              <w:rPr>
                <w:rFonts w:ascii="Helvetica" w:eastAsia="Times New Roman" w:hAnsi="Helvetica" w:cs="Helvetica"/>
                <w:sz w:val="20"/>
                <w:szCs w:val="20"/>
                <w:lang w:eastAsia="tr-TR"/>
              </w:rPr>
            </w:pPr>
            <w:r w:rsidRPr="001E1FBD">
              <w:rPr>
                <w:rFonts w:ascii="Helvetica" w:eastAsia="Times New Roman" w:hAnsi="Helvetica" w:cs="Helvetica"/>
                <w:sz w:val="20"/>
                <w:szCs w:val="20"/>
                <w:lang w:eastAsia="tr-TR"/>
              </w:rPr>
              <w:t>İhale, Kanunun 38 inci maddesinde öngörülen açıklama istenmeksizin ekonomik açıdan en avantajlı teklif üzerinde bırakılacaktır.</w:t>
            </w:r>
          </w:p>
          <w:p w:rsidR="00411692" w:rsidRPr="001E1FBD" w:rsidRDefault="00411692" w:rsidP="001E1FBD">
            <w:pPr>
              <w:spacing w:after="0" w:line="240" w:lineRule="atLeast"/>
              <w:rPr>
                <w:rFonts w:ascii="Helvetica" w:eastAsia="Times New Roman" w:hAnsi="Helvetica" w:cs="Helvetica"/>
                <w:sz w:val="20"/>
                <w:szCs w:val="20"/>
                <w:lang w:eastAsia="tr-TR"/>
              </w:rPr>
            </w:pPr>
            <w:r w:rsidRPr="001E1FBD">
              <w:rPr>
                <w:rFonts w:ascii="Helvetica" w:eastAsia="Times New Roman" w:hAnsi="Helvetica" w:cs="Helvetica"/>
                <w:sz w:val="20"/>
                <w:szCs w:val="20"/>
                <w:lang w:eastAsia="tr-TR"/>
              </w:rPr>
              <w:br/>
              <w:t>Bu ihalede elektronik eksiltme yapılmayacaktır. </w:t>
            </w:r>
          </w:p>
        </w:tc>
      </w:tr>
      <w:tr w:rsidR="001E1FBD" w:rsidRPr="001E1FBD" w:rsidTr="00411692">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411692" w:rsidRPr="001E1FBD" w:rsidRDefault="00411692" w:rsidP="00411692">
            <w:pPr>
              <w:spacing w:after="0" w:line="240" w:lineRule="auto"/>
              <w:jc w:val="center"/>
              <w:rPr>
                <w:rFonts w:ascii="Helvetica" w:eastAsia="Times New Roman" w:hAnsi="Helvetica" w:cs="Helvetica"/>
                <w:sz w:val="20"/>
                <w:szCs w:val="20"/>
                <w:lang w:eastAsia="tr-TR"/>
              </w:rPr>
            </w:pPr>
          </w:p>
        </w:tc>
      </w:tr>
    </w:tbl>
    <w:p w:rsidR="008163BE" w:rsidRPr="001E1FBD" w:rsidRDefault="008163BE"/>
    <w:sectPr w:rsidR="008163BE" w:rsidRPr="001E1F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692"/>
    <w:rsid w:val="001E1FBD"/>
    <w:rsid w:val="00411692"/>
    <w:rsid w:val="004E4D1B"/>
    <w:rsid w:val="008163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284">
      <w:bodyDiv w:val="1"/>
      <w:marLeft w:val="0"/>
      <w:marRight w:val="0"/>
      <w:marTop w:val="0"/>
      <w:marBottom w:val="0"/>
      <w:divBdr>
        <w:top w:val="none" w:sz="0" w:space="0" w:color="auto"/>
        <w:left w:val="none" w:sz="0" w:space="0" w:color="auto"/>
        <w:bottom w:val="none" w:sz="0" w:space="0" w:color="auto"/>
        <w:right w:val="none" w:sz="0" w:space="0" w:color="auto"/>
      </w:divBdr>
      <w:divsChild>
        <w:div w:id="1053432268">
          <w:marLeft w:val="0"/>
          <w:marRight w:val="0"/>
          <w:marTop w:val="0"/>
          <w:marBottom w:val="0"/>
          <w:divBdr>
            <w:top w:val="none" w:sz="0" w:space="0" w:color="auto"/>
            <w:left w:val="none" w:sz="0" w:space="0" w:color="auto"/>
            <w:bottom w:val="none" w:sz="0" w:space="0" w:color="auto"/>
            <w:right w:val="none" w:sz="0" w:space="0" w:color="auto"/>
          </w:divBdr>
        </w:div>
        <w:div w:id="403450050">
          <w:marLeft w:val="0"/>
          <w:marRight w:val="0"/>
          <w:marTop w:val="0"/>
          <w:marBottom w:val="0"/>
          <w:divBdr>
            <w:top w:val="none" w:sz="0" w:space="0" w:color="auto"/>
            <w:left w:val="none" w:sz="0" w:space="0" w:color="auto"/>
            <w:bottom w:val="none" w:sz="0" w:space="0" w:color="auto"/>
            <w:right w:val="none" w:sz="0" w:space="0" w:color="auto"/>
          </w:divBdr>
        </w:div>
        <w:div w:id="1136336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638</Words>
  <Characters>3639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AŞKIN</dc:creator>
  <cp:lastModifiedBy>AŞKIN</cp:lastModifiedBy>
  <cp:revision>3</cp:revision>
  <dcterms:created xsi:type="dcterms:W3CDTF">2019-05-13T12:27:00Z</dcterms:created>
  <dcterms:modified xsi:type="dcterms:W3CDTF">2019-05-13T12:40:00Z</dcterms:modified>
</cp:coreProperties>
</file>