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5C" w:rsidRPr="0028745C" w:rsidRDefault="0028745C" w:rsidP="0028745C">
      <w:pPr>
        <w:shd w:val="clear" w:color="auto" w:fill="F8F8F8"/>
        <w:spacing w:after="0" w:line="240" w:lineRule="atLeast"/>
        <w:jc w:val="center"/>
        <w:rPr>
          <w:rFonts w:ascii="Arial" w:eastAsia="Times New Roman" w:hAnsi="Arial" w:cs="Arial"/>
          <w:sz w:val="20"/>
          <w:szCs w:val="20"/>
          <w:lang w:eastAsia="tr-TR"/>
        </w:rPr>
      </w:pPr>
      <w:bookmarkStart w:id="0" w:name="_GoBack"/>
      <w:r w:rsidRPr="0028745C">
        <w:rPr>
          <w:rFonts w:ascii="Arial" w:eastAsia="Times New Roman" w:hAnsi="Arial" w:cs="Arial"/>
          <w:b/>
          <w:bCs/>
          <w:sz w:val="20"/>
          <w:szCs w:val="20"/>
          <w:lang w:eastAsia="tr-TR"/>
        </w:rPr>
        <w:t>PROJE VE DANIŞMANLIK HİZMETİ ALINACAKTIR</w:t>
      </w:r>
    </w:p>
    <w:p w:rsidR="0028745C" w:rsidRPr="0028745C" w:rsidRDefault="0028745C" w:rsidP="0028745C">
      <w:pPr>
        <w:spacing w:after="0" w:line="240" w:lineRule="auto"/>
        <w:rPr>
          <w:rFonts w:ascii="Times New Roman" w:eastAsia="Times New Roman" w:hAnsi="Times New Roman" w:cs="Times New Roman"/>
          <w:sz w:val="24"/>
          <w:szCs w:val="24"/>
          <w:lang w:eastAsia="tr-TR"/>
        </w:rPr>
      </w:pPr>
      <w:r w:rsidRPr="0028745C">
        <w:rPr>
          <w:rFonts w:ascii="Arial" w:eastAsia="Times New Roman" w:hAnsi="Arial" w:cs="Arial"/>
          <w:b/>
          <w:bCs/>
          <w:sz w:val="20"/>
          <w:szCs w:val="20"/>
          <w:u w:val="single"/>
          <w:shd w:val="clear" w:color="auto" w:fill="F8F8F8"/>
          <w:lang w:eastAsia="tr-TR"/>
        </w:rPr>
        <w:t>YAPI İŞLERİ VE TEKNİK DAİRE BAŞKANLIĞI YÜKSEKÖĞRETİM KURUMLARI NİĞDE ÜNİVERSİTESİ</w:t>
      </w:r>
      <w:r w:rsidRPr="0028745C">
        <w:rPr>
          <w:rFonts w:ascii="Arial" w:eastAsia="Times New Roman" w:hAnsi="Arial" w:cs="Arial"/>
          <w:sz w:val="20"/>
          <w:szCs w:val="20"/>
          <w:lang w:eastAsia="tr-TR"/>
        </w:rPr>
        <w:br/>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 xml:space="preserve">Niğde Üniversitesi Merkez Yerleşkesi Türk Musikisi Devlet Konservatuvarı Proje Hizmetleri ve İlgili Teknik </w:t>
      </w:r>
      <w:proofErr w:type="spellStart"/>
      <w:r w:rsidRPr="0028745C">
        <w:rPr>
          <w:rFonts w:ascii="Arial" w:eastAsia="Times New Roman" w:hAnsi="Arial" w:cs="Arial"/>
          <w:b/>
          <w:bCs/>
          <w:sz w:val="20"/>
          <w:szCs w:val="20"/>
          <w:shd w:val="clear" w:color="auto" w:fill="F8F8F8"/>
          <w:lang w:eastAsia="tr-TR"/>
        </w:rPr>
        <w:t>Dökümanların</w:t>
      </w:r>
      <w:proofErr w:type="spellEnd"/>
      <w:r w:rsidRPr="0028745C">
        <w:rPr>
          <w:rFonts w:ascii="Arial" w:eastAsia="Times New Roman" w:hAnsi="Arial" w:cs="Arial"/>
          <w:b/>
          <w:bCs/>
          <w:sz w:val="20"/>
          <w:szCs w:val="20"/>
          <w:shd w:val="clear" w:color="auto" w:fill="F8F8F8"/>
          <w:lang w:eastAsia="tr-TR"/>
        </w:rPr>
        <w:t xml:space="preserve"> Hazırlanması</w:t>
      </w:r>
      <w:r w:rsidRPr="0028745C">
        <w:rPr>
          <w:rFonts w:ascii="Arial" w:eastAsia="Times New Roman" w:hAnsi="Arial" w:cs="Arial"/>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2016/85106</w:t>
            </w:r>
          </w:p>
        </w:tc>
      </w:tr>
    </w:tbl>
    <w:p w:rsidR="0028745C" w:rsidRPr="0028745C" w:rsidRDefault="0028745C" w:rsidP="0028745C">
      <w:pPr>
        <w:spacing w:after="0" w:line="240" w:lineRule="auto"/>
        <w:rPr>
          <w:rFonts w:ascii="Times New Roman" w:eastAsia="Times New Roman" w:hAnsi="Times New Roman" w:cs="Times New Roman"/>
          <w:sz w:val="24"/>
          <w:szCs w:val="24"/>
          <w:lang w:eastAsia="tr-TR"/>
        </w:rPr>
      </w:pPr>
      <w:r w:rsidRPr="0028745C">
        <w:rPr>
          <w:rFonts w:ascii="Arial" w:eastAsia="Times New Roman" w:hAnsi="Arial" w:cs="Arial"/>
          <w:b/>
          <w:bCs/>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a)</w:t>
            </w:r>
            <w:r w:rsidRPr="0028745C">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MERKEZ YERLESKE BOR YOLU 7.KM 51245 NİĞDE MERKEZ/NİĞDE</w:t>
            </w:r>
          </w:p>
        </w:tc>
      </w:tr>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b)</w:t>
            </w:r>
            <w:r w:rsidRPr="0028745C">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3882252655 - 3882252657</w:t>
            </w:r>
          </w:p>
        </w:tc>
      </w:tr>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c)</w:t>
            </w:r>
            <w:r w:rsidRPr="0028745C">
              <w:rPr>
                <w:rFonts w:ascii="Arial" w:eastAsia="Times New Roman" w:hAnsi="Arial" w:cs="Arial"/>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yapiisleri@nigde.edu.tr</w:t>
            </w:r>
          </w:p>
        </w:tc>
      </w:tr>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ç)</w:t>
            </w:r>
            <w:r w:rsidRPr="0028745C">
              <w:rPr>
                <w:rFonts w:ascii="Arial" w:eastAsia="Times New Roman" w:hAnsi="Arial" w:cs="Arial"/>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https://ekap.kik.gov.tr/EKAP/</w:t>
            </w:r>
          </w:p>
        </w:tc>
      </w:tr>
    </w:tbl>
    <w:p w:rsidR="0028745C" w:rsidRPr="0028745C" w:rsidRDefault="0028745C" w:rsidP="0028745C">
      <w:pPr>
        <w:spacing w:after="0" w:line="240" w:lineRule="auto"/>
        <w:rPr>
          <w:rFonts w:ascii="Times New Roman" w:eastAsia="Times New Roman" w:hAnsi="Times New Roman" w:cs="Times New Roman"/>
          <w:sz w:val="24"/>
          <w:szCs w:val="24"/>
          <w:lang w:eastAsia="tr-TR"/>
        </w:rPr>
      </w:pPr>
      <w:r w:rsidRPr="0028745C">
        <w:rPr>
          <w:rFonts w:ascii="Arial" w:eastAsia="Times New Roman" w:hAnsi="Arial" w:cs="Arial"/>
          <w:b/>
          <w:bCs/>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a)</w:t>
            </w:r>
            <w:r w:rsidRPr="0028745C">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 xml:space="preserve">5.000,00 m2 Türk Musikisi Devlet Konservatuvarı Binası Proje Hizmetleri ve İlgili Teknik </w:t>
            </w:r>
            <w:proofErr w:type="spellStart"/>
            <w:r w:rsidRPr="0028745C">
              <w:rPr>
                <w:rFonts w:ascii="Arial" w:eastAsia="Times New Roman" w:hAnsi="Arial" w:cs="Arial"/>
                <w:b/>
                <w:bCs/>
                <w:sz w:val="20"/>
                <w:szCs w:val="20"/>
                <w:lang w:eastAsia="tr-TR"/>
              </w:rPr>
              <w:t>Dökümanların</w:t>
            </w:r>
            <w:proofErr w:type="spellEnd"/>
            <w:r w:rsidRPr="0028745C">
              <w:rPr>
                <w:rFonts w:ascii="Arial" w:eastAsia="Times New Roman" w:hAnsi="Arial" w:cs="Arial"/>
                <w:b/>
                <w:bCs/>
                <w:sz w:val="20"/>
                <w:szCs w:val="20"/>
                <w:lang w:eastAsia="tr-TR"/>
              </w:rPr>
              <w:t xml:space="preserve"> Hazırlanması </w:t>
            </w:r>
            <w:r w:rsidRPr="0028745C">
              <w:rPr>
                <w:rFonts w:ascii="Arial" w:eastAsia="Times New Roman" w:hAnsi="Arial" w:cs="Arial"/>
                <w:b/>
                <w:bCs/>
                <w:sz w:val="20"/>
                <w:szCs w:val="20"/>
                <w:lang w:eastAsia="tr-TR"/>
              </w:rPr>
              <w:br/>
              <w:t xml:space="preserve">Ayrıntılı bilgiye </w:t>
            </w:r>
            <w:proofErr w:type="spellStart"/>
            <w:r w:rsidRPr="0028745C">
              <w:rPr>
                <w:rFonts w:ascii="Arial" w:eastAsia="Times New Roman" w:hAnsi="Arial" w:cs="Arial"/>
                <w:b/>
                <w:bCs/>
                <w:sz w:val="20"/>
                <w:szCs w:val="20"/>
                <w:lang w:eastAsia="tr-TR"/>
              </w:rPr>
              <w:t>EKAP’ta</w:t>
            </w:r>
            <w:proofErr w:type="spellEnd"/>
            <w:r w:rsidRPr="0028745C">
              <w:rPr>
                <w:rFonts w:ascii="Arial" w:eastAsia="Times New Roman" w:hAnsi="Arial" w:cs="Arial"/>
                <w:b/>
                <w:bCs/>
                <w:sz w:val="20"/>
                <w:szCs w:val="20"/>
                <w:lang w:eastAsia="tr-TR"/>
              </w:rPr>
              <w:t xml:space="preserve"> yer alan ihale dokümanı içinde bulunan idari şartnameden ulaşılabilir.</w:t>
            </w:r>
          </w:p>
        </w:tc>
      </w:tr>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b)</w:t>
            </w:r>
            <w:r w:rsidRPr="0028745C">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MERKEZ YERLEŞKE / NİĞDE</w:t>
            </w:r>
          </w:p>
        </w:tc>
      </w:tr>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c)</w:t>
            </w:r>
            <w:r w:rsidRPr="0028745C">
              <w:rPr>
                <w:rFonts w:ascii="Arial" w:eastAsia="Times New Roman" w:hAnsi="Arial" w:cs="Arial"/>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İşe başlama tarihinden itibaren </w:t>
            </w:r>
            <w:r w:rsidRPr="0028745C">
              <w:rPr>
                <w:rFonts w:ascii="Arial" w:eastAsia="Times New Roman" w:hAnsi="Arial" w:cs="Arial"/>
                <w:b/>
                <w:bCs/>
                <w:sz w:val="20"/>
                <w:szCs w:val="20"/>
                <w:lang w:eastAsia="tr-TR"/>
              </w:rPr>
              <w:t>120(</w:t>
            </w:r>
            <w:proofErr w:type="spellStart"/>
            <w:r w:rsidRPr="0028745C">
              <w:rPr>
                <w:rFonts w:ascii="Arial" w:eastAsia="Times New Roman" w:hAnsi="Arial" w:cs="Arial"/>
                <w:b/>
                <w:bCs/>
                <w:sz w:val="20"/>
                <w:szCs w:val="20"/>
                <w:lang w:eastAsia="tr-TR"/>
              </w:rPr>
              <w:t>Yüzyirmi</w:t>
            </w:r>
            <w:proofErr w:type="spellEnd"/>
            <w:r w:rsidRPr="0028745C">
              <w:rPr>
                <w:rFonts w:ascii="Arial" w:eastAsia="Times New Roman" w:hAnsi="Arial" w:cs="Arial"/>
                <w:b/>
                <w:bCs/>
                <w:sz w:val="20"/>
                <w:szCs w:val="20"/>
                <w:lang w:eastAsia="tr-TR"/>
              </w:rPr>
              <w:t>) gündür</w:t>
            </w:r>
          </w:p>
        </w:tc>
      </w:tr>
    </w:tbl>
    <w:p w:rsidR="0028745C" w:rsidRPr="0028745C" w:rsidRDefault="0028745C" w:rsidP="0028745C">
      <w:pPr>
        <w:spacing w:after="0" w:line="240" w:lineRule="auto"/>
        <w:rPr>
          <w:rFonts w:ascii="Times New Roman" w:eastAsia="Times New Roman" w:hAnsi="Times New Roman" w:cs="Times New Roman"/>
          <w:sz w:val="24"/>
          <w:szCs w:val="24"/>
          <w:lang w:eastAsia="tr-TR"/>
        </w:rPr>
      </w:pPr>
      <w:r w:rsidRPr="0028745C">
        <w:rPr>
          <w:rFonts w:ascii="Arial" w:eastAsia="Times New Roman" w:hAnsi="Arial" w:cs="Arial"/>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a)</w:t>
            </w:r>
            <w:r w:rsidRPr="0028745C">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Niğde Üniversitesi Rektörlüğü</w:t>
            </w:r>
          </w:p>
        </w:tc>
      </w:tr>
      <w:tr w:rsidR="00A20F81" w:rsidRPr="0028745C" w:rsidTr="002874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b)</w:t>
            </w:r>
            <w:r w:rsidRPr="0028745C">
              <w:rPr>
                <w:rFonts w:ascii="Arial" w:eastAsia="Times New Roman" w:hAnsi="Arial" w:cs="Arial"/>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jc w:val="both"/>
              <w:rPr>
                <w:rFonts w:ascii="Arial" w:eastAsia="Times New Roman" w:hAnsi="Arial" w:cs="Arial"/>
                <w:sz w:val="20"/>
                <w:szCs w:val="20"/>
                <w:lang w:eastAsia="tr-TR"/>
              </w:rPr>
            </w:pPr>
            <w:r w:rsidRPr="0028745C">
              <w:rPr>
                <w:rFonts w:ascii="Arial" w:eastAsia="Times New Roman" w:hAnsi="Arial" w:cs="Arial"/>
                <w:b/>
                <w:bCs/>
                <w:sz w:val="20"/>
                <w:szCs w:val="20"/>
                <w:lang w:eastAsia="tr-TR"/>
              </w:rPr>
              <w:t>07.04.2016 - 10:00</w:t>
            </w:r>
          </w:p>
        </w:tc>
      </w:tr>
    </w:tbl>
    <w:p w:rsidR="0028745C" w:rsidRPr="0028745C" w:rsidRDefault="0028745C" w:rsidP="0028745C">
      <w:pPr>
        <w:spacing w:after="0" w:line="240" w:lineRule="auto"/>
        <w:rPr>
          <w:rFonts w:ascii="Times New Roman" w:eastAsia="Times New Roman" w:hAnsi="Times New Roman" w:cs="Times New Roman"/>
          <w:sz w:val="24"/>
          <w:szCs w:val="24"/>
          <w:lang w:eastAsia="tr-TR"/>
        </w:rPr>
      </w:pPr>
      <w:r w:rsidRPr="0028745C">
        <w:rPr>
          <w:rFonts w:ascii="Arial" w:eastAsia="Times New Roman" w:hAnsi="Arial" w:cs="Arial"/>
          <w:b/>
          <w:bCs/>
          <w:sz w:val="20"/>
          <w:szCs w:val="20"/>
          <w:shd w:val="clear" w:color="auto" w:fill="F8F8F8"/>
          <w:lang w:eastAsia="tr-TR"/>
        </w:rPr>
        <w:t>4. İhaleye katılabilme şartları ve istenilen belgeler ile yeterlik değerlendirmesinde uygulanacak kriterler:</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w:t>
      </w:r>
      <w:r w:rsidRPr="0028745C">
        <w:rPr>
          <w:rFonts w:ascii="Arial" w:eastAsia="Times New Roman" w:hAnsi="Arial" w:cs="Arial"/>
          <w:sz w:val="20"/>
          <w:szCs w:val="20"/>
          <w:shd w:val="clear" w:color="auto" w:fill="F8F8F8"/>
          <w:lang w:eastAsia="tr-TR"/>
        </w:rPr>
        <w:t> İhaleye katılma şartları ve istenilen belgeler: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4.1.1.</w:t>
      </w:r>
      <w:r w:rsidRPr="0028745C">
        <w:rPr>
          <w:rFonts w:ascii="Arial" w:eastAsia="Times New Roman" w:hAnsi="Arial" w:cs="Arial"/>
          <w:sz w:val="20"/>
          <w:szCs w:val="20"/>
          <w:shd w:val="clear" w:color="auto" w:fill="F8F8F8"/>
          <w:lang w:eastAsia="tr-TR"/>
        </w:rPr>
        <w:t> Mevzuatı gereği kayıtlı olduğu Ticaret ve/veya Sanayi Odası veya Meslek Odası Belgesi;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4.1.1.1.</w:t>
      </w:r>
      <w:r w:rsidRPr="0028745C">
        <w:rPr>
          <w:rFonts w:ascii="Arial" w:eastAsia="Times New Roman" w:hAnsi="Arial" w:cs="Arial"/>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4.1.1.2.</w:t>
      </w:r>
      <w:r w:rsidRPr="0028745C">
        <w:rPr>
          <w:rFonts w:ascii="Arial" w:eastAsia="Times New Roman" w:hAnsi="Arial" w:cs="Arial"/>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4.1.2.</w:t>
      </w:r>
      <w:r w:rsidRPr="0028745C">
        <w:rPr>
          <w:rFonts w:ascii="Arial" w:eastAsia="Times New Roman" w:hAnsi="Arial" w:cs="Arial"/>
          <w:sz w:val="20"/>
          <w:szCs w:val="20"/>
          <w:shd w:val="clear" w:color="auto" w:fill="F8F8F8"/>
          <w:lang w:eastAsia="tr-TR"/>
        </w:rPr>
        <w:t> Teklif vermeye yetkili olduğunu gösteren İmza Beyannamesi veya İmza Sirküleri;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4.1.2.1.</w:t>
      </w:r>
      <w:r w:rsidRPr="0028745C">
        <w:rPr>
          <w:rFonts w:ascii="Arial" w:eastAsia="Times New Roman" w:hAnsi="Arial" w:cs="Arial"/>
          <w:sz w:val="20"/>
          <w:szCs w:val="20"/>
          <w:shd w:val="clear" w:color="auto" w:fill="F8F8F8"/>
          <w:lang w:eastAsia="tr-TR"/>
        </w:rPr>
        <w:t> Gerçek kişi olması halinde, noter tasdikli imza beyannamesi,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4.1.2.2.</w:t>
      </w:r>
      <w:r w:rsidRPr="0028745C">
        <w:rPr>
          <w:rFonts w:ascii="Arial" w:eastAsia="Times New Roman" w:hAnsi="Arial" w:cs="Arial"/>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4.1.3.</w:t>
      </w:r>
      <w:r w:rsidRPr="0028745C">
        <w:rPr>
          <w:rFonts w:ascii="Arial" w:eastAsia="Times New Roman" w:hAnsi="Arial" w:cs="Arial"/>
          <w:sz w:val="20"/>
          <w:szCs w:val="20"/>
          <w:shd w:val="clear" w:color="auto" w:fill="F8F8F8"/>
          <w:lang w:eastAsia="tr-TR"/>
        </w:rPr>
        <w:t> Şekli ve içeriği İdari Şartnamede belirlenen teklif mektubu.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4.1.4.</w:t>
      </w:r>
      <w:r w:rsidRPr="0028745C">
        <w:rPr>
          <w:rFonts w:ascii="Arial" w:eastAsia="Times New Roman" w:hAnsi="Arial" w:cs="Arial"/>
          <w:sz w:val="20"/>
          <w:szCs w:val="20"/>
          <w:shd w:val="clear" w:color="auto" w:fill="F8F8F8"/>
          <w:lang w:eastAsia="tr-TR"/>
        </w:rPr>
        <w:t> Şekli ve içeriği İdari Şartnamede belirlenen geçici teminat.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4.1.5</w:t>
      </w:r>
      <w:r w:rsidRPr="0028745C">
        <w:rPr>
          <w:rFonts w:ascii="Arial" w:eastAsia="Times New Roman" w:hAnsi="Arial" w:cs="Arial"/>
          <w:sz w:val="20"/>
          <w:szCs w:val="20"/>
          <w:shd w:val="clear" w:color="auto" w:fill="F8F8F8"/>
          <w:lang w:eastAsia="tr-TR"/>
        </w:rPr>
        <w:t> İhale konusu işin alt yüklenicilere yaptırmayı düşündükleri işlere ait listeyi, teklif eki olarak tekliflerine dahil edeceklerdir.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4.1.6</w:t>
      </w:r>
      <w:r w:rsidRPr="0028745C">
        <w:rPr>
          <w:rFonts w:ascii="Arial" w:eastAsia="Times New Roman" w:hAnsi="Arial" w:cs="Arial"/>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20F81" w:rsidRPr="0028745C" w:rsidTr="002874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lastRenderedPageBreak/>
              <w:t>4.2. Ekonomik ve mali yeterliğe ilişkin belgeler ve bu belgelerin taşıması gereken kriterler:</w:t>
            </w:r>
          </w:p>
        </w:tc>
      </w:tr>
      <w:tr w:rsidR="00A20F81" w:rsidRPr="0028745C" w:rsidTr="002874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sz w:val="20"/>
                <w:szCs w:val="20"/>
                <w:lang w:eastAsia="tr-TR"/>
              </w:rPr>
              <w:t>İdare tarafından ekonomik ve mali yeterliğe ilişkin kriter belirtilmemiştir.</w:t>
            </w:r>
          </w:p>
        </w:tc>
      </w:tr>
    </w:tbl>
    <w:p w:rsidR="0028745C" w:rsidRPr="0028745C" w:rsidRDefault="0028745C" w:rsidP="002874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20F81" w:rsidRPr="0028745C" w:rsidTr="002874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4.3. Mesleki ve Teknik yeterliğe ilişkin belgeler ve bu belgelerin taşıması gereken kriterler:</w:t>
            </w:r>
          </w:p>
        </w:tc>
      </w:tr>
      <w:tr w:rsidR="00A20F81" w:rsidRPr="0028745C" w:rsidTr="002874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4.3.1. İş deneyimini gösteren belgeler:</w:t>
            </w:r>
          </w:p>
        </w:tc>
      </w:tr>
      <w:tr w:rsidR="00A20F81" w:rsidRPr="0028745C" w:rsidTr="002874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sz w:val="20"/>
                <w:szCs w:val="20"/>
                <w:lang w:eastAsia="tr-TR"/>
              </w:rPr>
              <w:t>Son beş yıl içinde bedel içeren bir sözleşme kapsamında kabul işlemleri tamamlanan ve teklif edilen bedelin </w:t>
            </w:r>
            <w:r w:rsidRPr="0028745C">
              <w:rPr>
                <w:rFonts w:ascii="Arial" w:eastAsia="Times New Roman" w:hAnsi="Arial" w:cs="Arial"/>
                <w:b/>
                <w:bCs/>
                <w:sz w:val="20"/>
                <w:szCs w:val="20"/>
                <w:lang w:eastAsia="tr-TR"/>
              </w:rPr>
              <w:t>% 25</w:t>
            </w:r>
            <w:r w:rsidRPr="0028745C">
              <w:rPr>
                <w:rFonts w:ascii="Arial" w:eastAsia="Times New Roman" w:hAnsi="Arial" w:cs="Arial"/>
                <w:sz w:val="20"/>
                <w:szCs w:val="20"/>
                <w:lang w:eastAsia="tr-TR"/>
              </w:rPr>
              <w:t> oranından az olmamak üzere, ihale konusu iş veya benzer işlere ilişkin iş deneyimini gösteren belgeler .</w:t>
            </w:r>
          </w:p>
        </w:tc>
      </w:tr>
    </w:tbl>
    <w:p w:rsidR="0028745C" w:rsidRPr="0028745C" w:rsidRDefault="0028745C" w:rsidP="002874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20F81" w:rsidRPr="0028745C" w:rsidTr="002874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Arial" w:eastAsia="Times New Roman" w:hAnsi="Arial" w:cs="Arial"/>
                <w:sz w:val="20"/>
                <w:szCs w:val="20"/>
                <w:lang w:eastAsia="tr-TR"/>
              </w:rPr>
            </w:pPr>
            <w:r w:rsidRPr="0028745C">
              <w:rPr>
                <w:rFonts w:ascii="Arial" w:eastAsia="Times New Roman" w:hAnsi="Arial" w:cs="Arial"/>
                <w:b/>
                <w:bCs/>
                <w:sz w:val="20"/>
                <w:szCs w:val="20"/>
                <w:lang w:eastAsia="tr-TR"/>
              </w:rPr>
              <w:t>4.4. Bu ihalede benzer iş olarak kabul edilecek işler:</w:t>
            </w:r>
          </w:p>
        </w:tc>
      </w:tr>
      <w:tr w:rsidR="00A20F81" w:rsidRPr="0028745C" w:rsidTr="002874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745C" w:rsidRPr="0028745C" w:rsidRDefault="0028745C" w:rsidP="0028745C">
            <w:pPr>
              <w:spacing w:after="0" w:line="240" w:lineRule="atLeast"/>
              <w:rPr>
                <w:rFonts w:ascii="Times New Roman" w:eastAsia="Times New Roman" w:hAnsi="Times New Roman" w:cs="Times New Roman"/>
                <w:b/>
                <w:bCs/>
                <w:sz w:val="24"/>
                <w:szCs w:val="24"/>
                <w:lang w:eastAsia="tr-TR"/>
              </w:rPr>
            </w:pPr>
            <w:r w:rsidRPr="0028745C">
              <w:rPr>
                <w:rFonts w:ascii="Arial" w:eastAsia="Times New Roman" w:hAnsi="Arial" w:cs="Arial"/>
                <w:b/>
                <w:bCs/>
                <w:sz w:val="20"/>
                <w:szCs w:val="20"/>
                <w:lang w:eastAsia="tr-TR"/>
              </w:rPr>
              <w:t>4.4.1.</w:t>
            </w:r>
          </w:p>
          <w:p w:rsidR="0028745C" w:rsidRPr="0028745C" w:rsidRDefault="0028745C" w:rsidP="0028745C">
            <w:pPr>
              <w:spacing w:after="0" w:line="240" w:lineRule="atLeast"/>
              <w:rPr>
                <w:rFonts w:ascii="Times New Roman" w:eastAsia="Times New Roman" w:hAnsi="Times New Roman" w:cs="Times New Roman"/>
                <w:sz w:val="24"/>
                <w:szCs w:val="24"/>
                <w:lang w:eastAsia="tr-TR"/>
              </w:rPr>
            </w:pPr>
            <w:r w:rsidRPr="0028745C">
              <w:rPr>
                <w:rFonts w:ascii="Arial" w:eastAsia="Times New Roman" w:hAnsi="Arial" w:cs="Arial"/>
                <w:b/>
                <w:bCs/>
                <w:sz w:val="20"/>
                <w:szCs w:val="20"/>
                <w:lang w:eastAsia="tr-TR"/>
              </w:rPr>
              <w:t xml:space="preserve">Bu ihalede Benzer iş olarak; Resmi İdarelere ve Özel Sektöre daha önce ihale konusu işe benzer nitelikte yapılmış Donanımlı Kompleks Oteller, Üniversite </w:t>
            </w:r>
            <w:proofErr w:type="spellStart"/>
            <w:r w:rsidRPr="0028745C">
              <w:rPr>
                <w:rFonts w:ascii="Arial" w:eastAsia="Times New Roman" w:hAnsi="Arial" w:cs="Arial"/>
                <w:b/>
                <w:bCs/>
                <w:sz w:val="20"/>
                <w:szCs w:val="20"/>
                <w:lang w:eastAsia="tr-TR"/>
              </w:rPr>
              <w:t>Kampusleri</w:t>
            </w:r>
            <w:proofErr w:type="spellEnd"/>
            <w:r w:rsidRPr="0028745C">
              <w:rPr>
                <w:rFonts w:ascii="Arial" w:eastAsia="Times New Roman" w:hAnsi="Arial" w:cs="Arial"/>
                <w:b/>
                <w:bCs/>
                <w:sz w:val="20"/>
                <w:szCs w:val="20"/>
                <w:lang w:eastAsia="tr-TR"/>
              </w:rPr>
              <w:t>, Bakanlık ve Büyükelçilik Binası, Özelliği olan Askeri Yapılar, Radyo-</w:t>
            </w:r>
            <w:proofErr w:type="spellStart"/>
            <w:r w:rsidRPr="0028745C">
              <w:rPr>
                <w:rFonts w:ascii="Arial" w:eastAsia="Times New Roman" w:hAnsi="Arial" w:cs="Arial"/>
                <w:b/>
                <w:bCs/>
                <w:sz w:val="20"/>
                <w:szCs w:val="20"/>
                <w:lang w:eastAsia="tr-TR"/>
              </w:rPr>
              <w:t>Tv</w:t>
            </w:r>
            <w:proofErr w:type="spellEnd"/>
            <w:r w:rsidRPr="0028745C">
              <w:rPr>
                <w:rFonts w:ascii="Arial" w:eastAsia="Times New Roman" w:hAnsi="Arial" w:cs="Arial"/>
                <w:b/>
                <w:bCs/>
                <w:sz w:val="20"/>
                <w:szCs w:val="20"/>
                <w:lang w:eastAsia="tr-TR"/>
              </w:rPr>
              <w:t xml:space="preserve"> Binaları, Özelliği olan İhtisas Hastaneleri, Müze-Sergi-Kütüphane Kompleksleri, Alışveriş Kompleksleri, Kültür ve Kongre Merkezleri, Olimpik Spor Tesisleri, Özelliği olan Büyük Okul Yapıları, Toplu Konut projeleri ve benzer konut projeleri, Fakülte, Yüksekokulu, Enstitü, Sağlık Hizmetleri ile ilgili Uygulama Projelerine Ait İş Deneyim Belgeleri kabul edilecektir.</w:t>
            </w:r>
          </w:p>
        </w:tc>
      </w:tr>
    </w:tbl>
    <w:p w:rsidR="0028745C" w:rsidRPr="0028745C" w:rsidRDefault="0028745C" w:rsidP="0028745C">
      <w:pPr>
        <w:spacing w:after="0" w:line="240" w:lineRule="auto"/>
        <w:rPr>
          <w:rFonts w:ascii="Times New Roman" w:eastAsia="Times New Roman" w:hAnsi="Times New Roman" w:cs="Times New Roman"/>
          <w:sz w:val="24"/>
          <w:szCs w:val="24"/>
          <w:lang w:eastAsia="tr-TR"/>
        </w:rPr>
      </w:pPr>
      <w:r w:rsidRPr="0028745C">
        <w:rPr>
          <w:rFonts w:ascii="Arial" w:eastAsia="Times New Roman" w:hAnsi="Arial" w:cs="Arial"/>
          <w:b/>
          <w:bCs/>
          <w:sz w:val="20"/>
          <w:szCs w:val="20"/>
          <w:shd w:val="clear" w:color="auto" w:fill="F8F8F8"/>
          <w:lang w:eastAsia="tr-TR"/>
        </w:rPr>
        <w:t>5.</w:t>
      </w:r>
      <w:r w:rsidRPr="0028745C">
        <w:rPr>
          <w:rFonts w:ascii="Arial" w:eastAsia="Times New Roman" w:hAnsi="Arial" w:cs="Arial"/>
          <w:sz w:val="20"/>
          <w:szCs w:val="20"/>
          <w:shd w:val="clear" w:color="auto" w:fill="F8F8F8"/>
          <w:lang w:eastAsia="tr-TR"/>
        </w:rPr>
        <w:t>Ekonomik açıdan en avantajlı teklif sadece fiyat esasına göre belirlenecektir.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6.</w:t>
      </w:r>
      <w:r w:rsidRPr="0028745C">
        <w:rPr>
          <w:rFonts w:ascii="Arial" w:eastAsia="Times New Roman" w:hAnsi="Arial" w:cs="Arial"/>
          <w:sz w:val="20"/>
          <w:szCs w:val="20"/>
          <w:shd w:val="clear" w:color="auto" w:fill="F8F8F8"/>
          <w:lang w:eastAsia="tr-TR"/>
        </w:rPr>
        <w:t> İhaleye sadece yerli istekliler katılabilecektir.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7.</w:t>
      </w:r>
      <w:r w:rsidRPr="0028745C">
        <w:rPr>
          <w:rFonts w:ascii="Arial" w:eastAsia="Times New Roman" w:hAnsi="Arial" w:cs="Arial"/>
          <w:sz w:val="20"/>
          <w:szCs w:val="20"/>
          <w:shd w:val="clear" w:color="auto" w:fill="F8F8F8"/>
          <w:lang w:eastAsia="tr-TR"/>
        </w:rPr>
        <w:t> İhale dokümanının görülmesi ve satın alınması: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7.1.</w:t>
      </w:r>
      <w:r w:rsidRPr="0028745C">
        <w:rPr>
          <w:rFonts w:ascii="Arial" w:eastAsia="Times New Roman" w:hAnsi="Arial" w:cs="Arial"/>
          <w:sz w:val="20"/>
          <w:szCs w:val="20"/>
          <w:shd w:val="clear" w:color="auto" w:fill="F8F8F8"/>
          <w:lang w:eastAsia="tr-TR"/>
        </w:rPr>
        <w:t> İhale dokümanı, idarenin adresinde görülebilir ve </w:t>
      </w:r>
      <w:r w:rsidRPr="0028745C">
        <w:rPr>
          <w:rFonts w:ascii="Arial" w:eastAsia="Times New Roman" w:hAnsi="Arial" w:cs="Arial"/>
          <w:b/>
          <w:bCs/>
          <w:sz w:val="20"/>
          <w:szCs w:val="20"/>
          <w:shd w:val="clear" w:color="auto" w:fill="F8F8F8"/>
          <w:lang w:eastAsia="tr-TR"/>
        </w:rPr>
        <w:t>100 TRY (Türk Lirası)</w:t>
      </w:r>
      <w:r w:rsidRPr="0028745C">
        <w:rPr>
          <w:rFonts w:ascii="Arial" w:eastAsia="Times New Roman" w:hAnsi="Arial" w:cs="Arial"/>
          <w:sz w:val="20"/>
          <w:szCs w:val="20"/>
          <w:shd w:val="clear" w:color="auto" w:fill="F8F8F8"/>
          <w:lang w:eastAsia="tr-TR"/>
        </w:rPr>
        <w:t> karşılığı </w:t>
      </w:r>
      <w:r w:rsidRPr="0028745C">
        <w:rPr>
          <w:rFonts w:ascii="Arial" w:eastAsia="Times New Roman" w:hAnsi="Arial" w:cs="Arial"/>
          <w:b/>
          <w:bCs/>
          <w:sz w:val="20"/>
          <w:szCs w:val="20"/>
          <w:shd w:val="clear" w:color="auto" w:fill="F8F8F8"/>
          <w:lang w:eastAsia="tr-TR"/>
        </w:rPr>
        <w:t>Niğde Üniversitesi Rektörlüğü Yapı İşleri ve Teknik Daire Başkanlığı </w:t>
      </w:r>
      <w:r w:rsidRPr="0028745C">
        <w:rPr>
          <w:rFonts w:ascii="Arial" w:eastAsia="Times New Roman" w:hAnsi="Arial" w:cs="Arial"/>
          <w:sz w:val="20"/>
          <w:szCs w:val="20"/>
          <w:shd w:val="clear" w:color="auto" w:fill="F8F8F8"/>
          <w:lang w:eastAsia="tr-TR"/>
        </w:rPr>
        <w:t>adresinden satın alınabilir.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7.2.</w:t>
      </w:r>
      <w:r w:rsidRPr="0028745C">
        <w:rPr>
          <w:rFonts w:ascii="Arial" w:eastAsia="Times New Roman" w:hAnsi="Arial" w:cs="Arial"/>
          <w:sz w:val="20"/>
          <w:szCs w:val="20"/>
          <w:shd w:val="clear" w:color="auto" w:fill="F8F8F8"/>
          <w:lang w:eastAsia="tr-TR"/>
        </w:rPr>
        <w:t> İhaleye teklif verecek olanların ihale dokümanını satın almaları veya EKAP üzerinden e-imza kullanarak indirmeleri zorunludur.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8.</w:t>
      </w:r>
      <w:r w:rsidRPr="0028745C">
        <w:rPr>
          <w:rFonts w:ascii="Arial" w:eastAsia="Times New Roman" w:hAnsi="Arial" w:cs="Arial"/>
          <w:sz w:val="20"/>
          <w:szCs w:val="20"/>
          <w:shd w:val="clear" w:color="auto" w:fill="F8F8F8"/>
          <w:lang w:eastAsia="tr-TR"/>
        </w:rPr>
        <w:t> Teklifler, ihale tarih ve saatine kadar </w:t>
      </w:r>
      <w:r w:rsidRPr="0028745C">
        <w:rPr>
          <w:rFonts w:ascii="Arial" w:eastAsia="Times New Roman" w:hAnsi="Arial" w:cs="Arial"/>
          <w:b/>
          <w:bCs/>
          <w:sz w:val="20"/>
          <w:szCs w:val="20"/>
          <w:shd w:val="clear" w:color="auto" w:fill="F8F8F8"/>
          <w:lang w:eastAsia="tr-TR"/>
        </w:rPr>
        <w:t>Niğde Üniversitesi Rektörlüğü Yapı İşleri ve Teknik Daire Başkanlığı </w:t>
      </w:r>
      <w:r w:rsidRPr="0028745C">
        <w:rPr>
          <w:rFonts w:ascii="Arial" w:eastAsia="Times New Roman" w:hAnsi="Arial" w:cs="Arial"/>
          <w:sz w:val="20"/>
          <w:szCs w:val="20"/>
          <w:shd w:val="clear" w:color="auto" w:fill="F8F8F8"/>
          <w:lang w:eastAsia="tr-TR"/>
        </w:rPr>
        <w:t>adresine elden teslim edilebileceği gibi, aynı adrese iadeli taahhütlü posta vasıtasıyla da gönderilebilir.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9.</w:t>
      </w:r>
      <w:r w:rsidRPr="0028745C">
        <w:rPr>
          <w:rFonts w:ascii="Arial" w:eastAsia="Times New Roman" w:hAnsi="Arial" w:cs="Arial"/>
          <w:sz w:val="20"/>
          <w:szCs w:val="20"/>
          <w:shd w:val="clear" w:color="auto" w:fill="F8F8F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10.</w:t>
      </w:r>
      <w:r w:rsidRPr="0028745C">
        <w:rPr>
          <w:rFonts w:ascii="Arial" w:eastAsia="Times New Roman" w:hAnsi="Arial" w:cs="Arial"/>
          <w:sz w:val="20"/>
          <w:szCs w:val="20"/>
          <w:shd w:val="clear" w:color="auto" w:fill="F8F8F8"/>
          <w:lang w:eastAsia="tr-TR"/>
        </w:rPr>
        <w:t> İstekliler teklif ettikleri bedelin %3’ünden az olmamak üzere kendi belirleyecekleri tutarda geçici teminat vereceklerdir.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11.</w:t>
      </w:r>
      <w:r w:rsidRPr="0028745C">
        <w:rPr>
          <w:rFonts w:ascii="Arial" w:eastAsia="Times New Roman" w:hAnsi="Arial" w:cs="Arial"/>
          <w:sz w:val="20"/>
          <w:szCs w:val="20"/>
          <w:shd w:val="clear" w:color="auto" w:fill="F8F8F8"/>
          <w:lang w:eastAsia="tr-TR"/>
        </w:rPr>
        <w:t> Verilen tekliflerin geçerlilik süresi, ihale tarihinden itibaren </w:t>
      </w:r>
      <w:r w:rsidRPr="0028745C">
        <w:rPr>
          <w:rFonts w:ascii="Arial" w:eastAsia="Times New Roman" w:hAnsi="Arial" w:cs="Arial"/>
          <w:b/>
          <w:bCs/>
          <w:sz w:val="20"/>
          <w:szCs w:val="20"/>
          <w:shd w:val="clear" w:color="auto" w:fill="F8F8F8"/>
          <w:lang w:eastAsia="tr-TR"/>
        </w:rPr>
        <w:t>90 (doksan) </w:t>
      </w:r>
      <w:r w:rsidRPr="0028745C">
        <w:rPr>
          <w:rFonts w:ascii="Arial" w:eastAsia="Times New Roman" w:hAnsi="Arial" w:cs="Arial"/>
          <w:sz w:val="20"/>
          <w:szCs w:val="20"/>
          <w:shd w:val="clear" w:color="auto" w:fill="F8F8F8"/>
          <w:lang w:eastAsia="tr-TR"/>
        </w:rPr>
        <w:t>takvim günüdür.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12.</w:t>
      </w:r>
      <w:r w:rsidRPr="0028745C">
        <w:rPr>
          <w:rFonts w:ascii="Arial" w:eastAsia="Times New Roman" w:hAnsi="Arial" w:cs="Arial"/>
          <w:sz w:val="20"/>
          <w:szCs w:val="20"/>
          <w:shd w:val="clear" w:color="auto" w:fill="F8F8F8"/>
          <w:lang w:eastAsia="tr-TR"/>
        </w:rPr>
        <w:t> Konsorsiyum olarak ihaleye teklif verilemez. </w:t>
      </w:r>
      <w:r w:rsidRPr="0028745C">
        <w:rPr>
          <w:rFonts w:ascii="Arial" w:eastAsia="Times New Roman" w:hAnsi="Arial" w:cs="Arial"/>
          <w:sz w:val="20"/>
          <w:szCs w:val="20"/>
          <w:lang w:eastAsia="tr-TR"/>
        </w:rPr>
        <w:br/>
      </w:r>
      <w:r w:rsidRPr="0028745C">
        <w:rPr>
          <w:rFonts w:ascii="Arial" w:eastAsia="Times New Roman" w:hAnsi="Arial" w:cs="Arial"/>
          <w:b/>
          <w:bCs/>
          <w:sz w:val="20"/>
          <w:szCs w:val="20"/>
          <w:shd w:val="clear" w:color="auto" w:fill="F8F8F8"/>
          <w:lang w:eastAsia="tr-TR"/>
        </w:rPr>
        <w:t>13.Diğer hususlar:</w:t>
      </w:r>
    </w:p>
    <w:p w:rsidR="0028745C" w:rsidRPr="00A20F81" w:rsidRDefault="0028745C" w:rsidP="0028745C">
      <w:pPr>
        <w:shd w:val="clear" w:color="auto" w:fill="F8F8F8"/>
        <w:spacing w:after="0" w:line="240" w:lineRule="atLeast"/>
        <w:jc w:val="both"/>
        <w:rPr>
          <w:rFonts w:ascii="Arial" w:eastAsia="Times New Roman" w:hAnsi="Arial" w:cs="Arial"/>
          <w:sz w:val="20"/>
          <w:szCs w:val="20"/>
          <w:lang w:eastAsia="tr-TR"/>
        </w:rPr>
      </w:pPr>
      <w:r w:rsidRPr="0028745C">
        <w:rPr>
          <w:rFonts w:ascii="Arial" w:eastAsia="Times New Roman" w:hAnsi="Arial" w:cs="Arial"/>
          <w:sz w:val="20"/>
          <w:szCs w:val="20"/>
          <w:lang w:eastAsia="tr-TR"/>
        </w:rPr>
        <w:t>İhale, Kanunun 38 inci maddesinde öngörülen açıklama istenmeksizin ekonomik açıdan en avantajlı teklif üzerinde bırakılacaktır.</w:t>
      </w:r>
    </w:p>
    <w:p w:rsidR="00030284" w:rsidRPr="00A20F81" w:rsidRDefault="00030284" w:rsidP="0028745C">
      <w:pPr>
        <w:shd w:val="clear" w:color="auto" w:fill="F8F8F8"/>
        <w:spacing w:after="0" w:line="240" w:lineRule="atLeast"/>
        <w:jc w:val="both"/>
        <w:rPr>
          <w:rFonts w:ascii="Arial" w:eastAsia="Times New Roman" w:hAnsi="Arial" w:cs="Arial"/>
          <w:sz w:val="20"/>
          <w:szCs w:val="20"/>
          <w:lang w:eastAsia="tr-TR"/>
        </w:rPr>
      </w:pPr>
    </w:p>
    <w:p w:rsidR="00030284" w:rsidRPr="0028745C" w:rsidRDefault="00030284" w:rsidP="0028745C">
      <w:pPr>
        <w:shd w:val="clear" w:color="auto" w:fill="F8F8F8"/>
        <w:spacing w:after="0" w:line="240" w:lineRule="atLeast"/>
        <w:jc w:val="both"/>
        <w:rPr>
          <w:rFonts w:ascii="Arial" w:eastAsia="Times New Roman" w:hAnsi="Arial" w:cs="Arial"/>
          <w:sz w:val="20"/>
          <w:szCs w:val="20"/>
          <w:lang w:eastAsia="tr-TR"/>
        </w:rPr>
      </w:pPr>
      <w:r w:rsidRPr="00A20F81">
        <w:rPr>
          <w:rFonts w:ascii="Arial" w:eastAsia="Times New Roman" w:hAnsi="Arial" w:cs="Arial"/>
          <w:b/>
          <w:bCs/>
          <w:sz w:val="20"/>
          <w:szCs w:val="20"/>
          <w:lang w:eastAsia="tr-TR"/>
        </w:rPr>
        <w:t xml:space="preserve">Ayrıca </w:t>
      </w:r>
      <w:r w:rsidRPr="00A20F81">
        <w:rPr>
          <w:rFonts w:ascii="Arial" w:eastAsia="Times New Roman" w:hAnsi="Arial" w:cs="Arial"/>
          <w:b/>
          <w:bCs/>
          <w:sz w:val="20"/>
          <w:szCs w:val="20"/>
          <w:lang w:eastAsia="tr-TR"/>
        </w:rPr>
        <w:t>Gerekli düzenlemeler İdari Şartnamenin Diğer Hususlar Kısmında belirtilmiştir.</w:t>
      </w:r>
      <w:r w:rsidRPr="00A20F81">
        <w:rPr>
          <w:rFonts w:ascii="Arial" w:eastAsia="Times New Roman" w:hAnsi="Arial" w:cs="Arial"/>
          <w:b/>
          <w:bCs/>
          <w:sz w:val="20"/>
          <w:szCs w:val="20"/>
          <w:lang w:eastAsia="tr-TR"/>
        </w:rPr>
        <w:br/>
      </w:r>
      <w:bookmarkEnd w:id="0"/>
    </w:p>
    <w:sectPr w:rsidR="00030284" w:rsidRPr="00287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5C"/>
    <w:rsid w:val="00013CFD"/>
    <w:rsid w:val="00030284"/>
    <w:rsid w:val="0028745C"/>
    <w:rsid w:val="00A20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3622">
      <w:bodyDiv w:val="1"/>
      <w:marLeft w:val="0"/>
      <w:marRight w:val="0"/>
      <w:marTop w:val="0"/>
      <w:marBottom w:val="0"/>
      <w:divBdr>
        <w:top w:val="none" w:sz="0" w:space="0" w:color="auto"/>
        <w:left w:val="none" w:sz="0" w:space="0" w:color="auto"/>
        <w:bottom w:val="none" w:sz="0" w:space="0" w:color="auto"/>
        <w:right w:val="none" w:sz="0" w:space="0" w:color="auto"/>
      </w:divBdr>
      <w:divsChild>
        <w:div w:id="393159082">
          <w:marLeft w:val="0"/>
          <w:marRight w:val="0"/>
          <w:marTop w:val="0"/>
          <w:marBottom w:val="0"/>
          <w:divBdr>
            <w:top w:val="none" w:sz="0" w:space="0" w:color="auto"/>
            <w:left w:val="none" w:sz="0" w:space="0" w:color="auto"/>
            <w:bottom w:val="none" w:sz="0" w:space="0" w:color="auto"/>
            <w:right w:val="none" w:sz="0" w:space="0" w:color="auto"/>
          </w:divBdr>
        </w:div>
        <w:div w:id="127979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5068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3</cp:revision>
  <dcterms:created xsi:type="dcterms:W3CDTF">2016-03-21T06:31:00Z</dcterms:created>
  <dcterms:modified xsi:type="dcterms:W3CDTF">2016-03-21T06:35:00Z</dcterms:modified>
</cp:coreProperties>
</file>