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0E" w:rsidRPr="00132C0E" w:rsidRDefault="00132C0E" w:rsidP="00132C0E">
      <w:pPr>
        <w:spacing w:after="0" w:line="240" w:lineRule="auto"/>
        <w:jc w:val="center"/>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BİNA İŞLERİ YAPTIRILACAKTIR</w:t>
      </w:r>
    </w:p>
    <w:p w:rsidR="00132C0E" w:rsidRPr="00A0225D" w:rsidRDefault="00132C0E" w:rsidP="00132C0E">
      <w:pPr>
        <w:spacing w:after="0" w:line="240" w:lineRule="auto"/>
        <w:jc w:val="center"/>
        <w:rPr>
          <w:rFonts w:ascii="Helvetica" w:eastAsia="Times New Roman" w:hAnsi="Helvetica" w:cs="Helvetica"/>
          <w:color w:val="585858"/>
          <w:lang w:eastAsia="tr-TR"/>
        </w:rPr>
      </w:pPr>
      <w:r w:rsidRPr="00132C0E">
        <w:rPr>
          <w:rFonts w:ascii="Helvetica" w:eastAsia="Times New Roman" w:hAnsi="Helvetica" w:cs="Helvetica"/>
          <w:b/>
          <w:bCs/>
          <w:color w:val="585858"/>
          <w:u w:val="single"/>
          <w:shd w:val="clear" w:color="auto" w:fill="F8F8F8"/>
          <w:lang w:eastAsia="tr-TR"/>
        </w:rPr>
        <w:t>YAPI İŞLERİ VE TEKNİK DAİRE BAŞKANLIĞI YÜKSEKÖĞRETİM KURUMLARI NİĞDE ÖMER HALİSDEMİR ÜNİVERSİTESİ</w:t>
      </w:r>
      <w:r w:rsidRPr="00132C0E">
        <w:rPr>
          <w:rFonts w:ascii="Helvetica" w:eastAsia="Times New Roman" w:hAnsi="Helvetica" w:cs="Helvetica"/>
          <w:color w:val="585858"/>
          <w:lang w:eastAsia="tr-TR"/>
        </w:rPr>
        <w:br/>
      </w:r>
    </w:p>
    <w:p w:rsidR="00132C0E" w:rsidRPr="00132C0E" w:rsidRDefault="00132C0E" w:rsidP="00132C0E">
      <w:pPr>
        <w:spacing w:after="0" w:line="240" w:lineRule="auto"/>
        <w:rPr>
          <w:rFonts w:ascii="Times New Roman" w:eastAsia="Times New Roman" w:hAnsi="Times New Roman" w:cs="Times New Roman"/>
          <w:lang w:eastAsia="tr-TR"/>
        </w:rPr>
      </w:pPr>
      <w:r w:rsidRPr="00A0225D">
        <w:rPr>
          <w:rFonts w:ascii="Helvetica" w:eastAsia="Times New Roman" w:hAnsi="Helvetica" w:cs="Helvetica"/>
          <w:b/>
          <w:bCs/>
          <w:color w:val="118ABE"/>
          <w:lang w:eastAsia="tr-TR"/>
        </w:rPr>
        <w:t>Rektörlük Binası Bakım Onarım ve Tadilatı</w:t>
      </w:r>
      <w:r w:rsidRPr="00132C0E">
        <w:rPr>
          <w:rFonts w:ascii="Helvetica" w:eastAsia="Times New Roman" w:hAnsi="Helvetica" w:cs="Helvetica"/>
          <w:color w:val="58585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2787"/>
        <w:gridCol w:w="180"/>
        <w:gridCol w:w="6165"/>
      </w:tblGrid>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İKN</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2023/1424905</w:t>
            </w:r>
          </w:p>
        </w:tc>
      </w:tr>
    </w:tbl>
    <w:p w:rsidR="00132C0E" w:rsidRPr="00132C0E" w:rsidRDefault="00132C0E" w:rsidP="00132C0E">
      <w:pPr>
        <w:spacing w:after="0" w:line="240" w:lineRule="auto"/>
        <w:rPr>
          <w:rFonts w:ascii="Times New Roman" w:eastAsia="Times New Roman" w:hAnsi="Times New Roman" w:cs="Times New Roman"/>
          <w:vanish/>
          <w:lang w:eastAsia="tr-TR"/>
        </w:rPr>
      </w:pPr>
    </w:p>
    <w:tbl>
      <w:tblPr>
        <w:tblW w:w="5000" w:type="pct"/>
        <w:tblCellSpacing w:w="15" w:type="dxa"/>
        <w:tblCellMar>
          <w:top w:w="15" w:type="dxa"/>
          <w:left w:w="15" w:type="dxa"/>
          <w:bottom w:w="15" w:type="dxa"/>
          <w:right w:w="15" w:type="dxa"/>
        </w:tblCellMar>
        <w:tblLook w:val="04A0"/>
      </w:tblPr>
      <w:tblGrid>
        <w:gridCol w:w="2786"/>
        <w:gridCol w:w="169"/>
        <w:gridCol w:w="6177"/>
      </w:tblGrid>
      <w:tr w:rsidR="00132C0E" w:rsidRPr="00132C0E" w:rsidTr="00132C0E">
        <w:trPr>
          <w:tblCellSpacing w:w="15" w:type="dxa"/>
        </w:trPr>
        <w:tc>
          <w:tcPr>
            <w:tcW w:w="9141" w:type="dxa"/>
            <w:gridSpan w:val="3"/>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B04935"/>
                <w:lang w:eastAsia="tr-TR"/>
              </w:rPr>
              <w:t>1-İdarenin</w:t>
            </w:r>
          </w:p>
        </w:tc>
      </w:tr>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a)</w:t>
            </w:r>
            <w:r w:rsidRPr="00132C0E">
              <w:rPr>
                <w:rFonts w:ascii="Helvetica" w:eastAsia="Times New Roman" w:hAnsi="Helvetica" w:cs="Helvetica"/>
                <w:color w:val="585858"/>
                <w:lang w:eastAsia="tr-TR"/>
              </w:rPr>
              <w:t> Adı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118ABE"/>
                <w:lang w:eastAsia="tr-TR"/>
              </w:rPr>
              <w:t>YAPI İŞLERİ VE TEKNİK DAİRE BAŞKANLIĞI YÜKSEKÖĞRETİM KURUMLARI NİĞDE ÖMER HALİSDEMİR ÜNİVERSİTESİ</w:t>
            </w:r>
          </w:p>
        </w:tc>
      </w:tr>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b)</w:t>
            </w:r>
            <w:r w:rsidRPr="00132C0E">
              <w:rPr>
                <w:rFonts w:ascii="Helvetica" w:eastAsia="Times New Roman" w:hAnsi="Helvetica" w:cs="Helvetica"/>
                <w:color w:val="585858"/>
                <w:lang w:eastAsia="tr-TR"/>
              </w:rPr>
              <w:t> Adresi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118ABE"/>
                <w:lang w:eastAsia="tr-TR"/>
              </w:rPr>
              <w:t>MERKEZ YERLESKE BOR YOLU 7.KM 51245 MERKEZ/NİĞDE</w:t>
            </w:r>
          </w:p>
        </w:tc>
      </w:tr>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c)</w:t>
            </w:r>
            <w:r w:rsidRPr="00132C0E">
              <w:rPr>
                <w:rFonts w:ascii="Helvetica" w:eastAsia="Times New Roman" w:hAnsi="Helvetica" w:cs="Helvetica"/>
                <w:color w:val="585858"/>
                <w:lang w:eastAsia="tr-TR"/>
              </w:rPr>
              <w:t> Telefon ve faks numarası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118ABE"/>
                <w:lang w:eastAsia="tr-TR"/>
              </w:rPr>
              <w:t>388 2252655 - 388 2252657</w:t>
            </w:r>
          </w:p>
        </w:tc>
      </w:tr>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ç)</w:t>
            </w:r>
            <w:r w:rsidRPr="00132C0E">
              <w:rPr>
                <w:rFonts w:ascii="Helvetica" w:eastAsia="Times New Roman" w:hAnsi="Helvetica" w:cs="Helvetica"/>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https://ekap.kik.gov.tr/EKAP/</w:t>
            </w:r>
          </w:p>
        </w:tc>
      </w:tr>
    </w:tbl>
    <w:p w:rsidR="00132C0E" w:rsidRPr="00132C0E" w:rsidRDefault="00132C0E" w:rsidP="00132C0E">
      <w:pPr>
        <w:spacing w:after="0" w:line="240" w:lineRule="auto"/>
        <w:rPr>
          <w:rFonts w:ascii="Times New Roman" w:eastAsia="Times New Roman" w:hAnsi="Times New Roman" w:cs="Times New Roman"/>
          <w:lang w:eastAsia="tr-TR"/>
        </w:rPr>
      </w:pPr>
      <w:r w:rsidRPr="00A0225D">
        <w:rPr>
          <w:rFonts w:ascii="Helvetica" w:eastAsia="Times New Roman" w:hAnsi="Helvetica" w:cs="Helvetica"/>
          <w:b/>
          <w:bCs/>
          <w:color w:val="B04935"/>
          <w:lang w:eastAsia="tr-TR"/>
        </w:rPr>
        <w:t>2-İhale konusu yapım işinin</w:t>
      </w:r>
    </w:p>
    <w:tbl>
      <w:tblPr>
        <w:tblW w:w="5000" w:type="pct"/>
        <w:tblCellSpacing w:w="15" w:type="dxa"/>
        <w:tblCellMar>
          <w:top w:w="15" w:type="dxa"/>
          <w:left w:w="15" w:type="dxa"/>
          <w:bottom w:w="15" w:type="dxa"/>
          <w:right w:w="15" w:type="dxa"/>
        </w:tblCellMar>
        <w:tblLook w:val="04A0"/>
      </w:tblPr>
      <w:tblGrid>
        <w:gridCol w:w="2786"/>
        <w:gridCol w:w="169"/>
        <w:gridCol w:w="6177"/>
      </w:tblGrid>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a)</w:t>
            </w:r>
            <w:r w:rsidRPr="00132C0E">
              <w:rPr>
                <w:rFonts w:ascii="Helvetica" w:eastAsia="Times New Roman" w:hAnsi="Helvetica" w:cs="Helvetica"/>
                <w:color w:val="585858"/>
                <w:lang w:eastAsia="tr-TR"/>
              </w:rPr>
              <w:t> Adı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118ABE"/>
                <w:lang w:eastAsia="tr-TR"/>
              </w:rPr>
              <w:t>Rektörlük Binası Bakım Onarım ve Tadilatı</w:t>
            </w:r>
          </w:p>
        </w:tc>
      </w:tr>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b)</w:t>
            </w:r>
            <w:r w:rsidRPr="00132C0E">
              <w:rPr>
                <w:rFonts w:ascii="Helvetica" w:eastAsia="Times New Roman" w:hAnsi="Helvetica" w:cs="Helvetica"/>
                <w:color w:val="585858"/>
                <w:lang w:eastAsia="tr-TR"/>
              </w:rPr>
              <w:t> Niteliği, türü ve miktarı</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118ABE"/>
                <w:lang w:eastAsia="tr-TR"/>
              </w:rPr>
              <w:t>Yaklaşık 2.060 m² kapalı alanda bina bakım onarım ve tadilat yapılması (inşaat, mekanik tesisat ve elektrik tesisatı imalatları)</w:t>
            </w:r>
            <w:r w:rsidRPr="00132C0E">
              <w:rPr>
                <w:rFonts w:ascii="Helvetica" w:eastAsia="Times New Roman" w:hAnsi="Helvetica" w:cs="Helvetica"/>
                <w:b/>
                <w:bCs/>
                <w:color w:val="118ABE"/>
                <w:lang w:eastAsia="tr-TR"/>
              </w:rPr>
              <w:br/>
            </w:r>
            <w:r w:rsidRPr="00A0225D">
              <w:rPr>
                <w:rFonts w:ascii="Helvetica" w:eastAsia="Times New Roman" w:hAnsi="Helvetica" w:cs="Helvetica"/>
                <w:b/>
                <w:bCs/>
                <w:color w:val="118ABE"/>
                <w:lang w:eastAsia="tr-TR"/>
              </w:rPr>
              <w:t xml:space="preserve">Ayrıntılı bilgiye </w:t>
            </w:r>
            <w:proofErr w:type="spellStart"/>
            <w:r w:rsidRPr="00A0225D">
              <w:rPr>
                <w:rFonts w:ascii="Helvetica" w:eastAsia="Times New Roman" w:hAnsi="Helvetica" w:cs="Helvetica"/>
                <w:b/>
                <w:bCs/>
                <w:color w:val="118ABE"/>
                <w:lang w:eastAsia="tr-TR"/>
              </w:rPr>
              <w:t>EKAP’ta</w:t>
            </w:r>
            <w:proofErr w:type="spellEnd"/>
            <w:r w:rsidRPr="00A0225D">
              <w:rPr>
                <w:rFonts w:ascii="Helvetica" w:eastAsia="Times New Roman" w:hAnsi="Helvetica" w:cs="Helvetica"/>
                <w:b/>
                <w:bCs/>
                <w:color w:val="118ABE"/>
                <w:lang w:eastAsia="tr-TR"/>
              </w:rPr>
              <w:t xml:space="preserve"> yer alan ihale dokümanı içinde bulunan idari şartnameden ulaşılabilir.</w:t>
            </w:r>
          </w:p>
        </w:tc>
      </w:tr>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c)</w:t>
            </w:r>
            <w:r w:rsidRPr="00132C0E">
              <w:rPr>
                <w:rFonts w:ascii="Helvetica" w:eastAsia="Times New Roman" w:hAnsi="Helvetica" w:cs="Helvetica"/>
                <w:color w:val="585858"/>
                <w:lang w:eastAsia="tr-TR"/>
              </w:rPr>
              <w:t> Yapılacağı/teslim edileceği yer</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118ABE"/>
                <w:lang w:eastAsia="tr-TR"/>
              </w:rPr>
              <w:t>Rektörlük Binası -Merkez /NİĞDE</w:t>
            </w:r>
          </w:p>
        </w:tc>
      </w:tr>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ç)</w:t>
            </w:r>
            <w:r w:rsidRPr="00132C0E">
              <w:rPr>
                <w:rFonts w:ascii="Helvetica" w:eastAsia="Times New Roman" w:hAnsi="Helvetica" w:cs="Helvetica"/>
                <w:color w:val="585858"/>
                <w:lang w:eastAsia="tr-TR"/>
              </w:rPr>
              <w:t> Süresi/teslim tarihi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Yer tesliminden itibaren </w:t>
            </w:r>
            <w:r w:rsidRPr="00A0225D">
              <w:rPr>
                <w:rFonts w:ascii="Helvetica" w:eastAsia="Times New Roman" w:hAnsi="Helvetica" w:cs="Helvetica"/>
                <w:b/>
                <w:bCs/>
                <w:color w:val="118ABE"/>
                <w:lang w:eastAsia="tr-TR"/>
              </w:rPr>
              <w:t>95 (</w:t>
            </w:r>
            <w:proofErr w:type="spellStart"/>
            <w:r w:rsidRPr="00A0225D">
              <w:rPr>
                <w:rFonts w:ascii="Helvetica" w:eastAsia="Times New Roman" w:hAnsi="Helvetica" w:cs="Helvetica"/>
                <w:b/>
                <w:bCs/>
                <w:color w:val="118ABE"/>
                <w:lang w:eastAsia="tr-TR"/>
              </w:rPr>
              <w:t>DoksanBeş</w:t>
            </w:r>
            <w:proofErr w:type="spellEnd"/>
            <w:r w:rsidRPr="00A0225D">
              <w:rPr>
                <w:rFonts w:ascii="Helvetica" w:eastAsia="Times New Roman" w:hAnsi="Helvetica" w:cs="Helvetica"/>
                <w:b/>
                <w:bCs/>
                <w:color w:val="118ABE"/>
                <w:lang w:eastAsia="tr-TR"/>
              </w:rPr>
              <w:t>) takvim günüdür</w:t>
            </w:r>
            <w:r w:rsidRPr="00132C0E">
              <w:rPr>
                <w:rFonts w:ascii="Helvetica" w:eastAsia="Times New Roman" w:hAnsi="Helvetica" w:cs="Helvetica"/>
                <w:color w:val="585858"/>
                <w:lang w:eastAsia="tr-TR"/>
              </w:rPr>
              <w:t>.</w:t>
            </w:r>
          </w:p>
        </w:tc>
      </w:tr>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d)</w:t>
            </w:r>
            <w:r w:rsidRPr="00132C0E">
              <w:rPr>
                <w:rFonts w:ascii="Helvetica" w:eastAsia="Times New Roman" w:hAnsi="Helvetica" w:cs="Helvetica"/>
                <w:color w:val="585858"/>
                <w:lang w:eastAsia="tr-TR"/>
              </w:rPr>
              <w:t> İşe başlama tarihi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118ABE"/>
                <w:lang w:eastAsia="tr-TR"/>
              </w:rPr>
              <w:t>Sözleşmenin imzalandığı tarihten itibaren 5 gün içinde</w:t>
            </w:r>
            <w:r w:rsidRPr="00132C0E">
              <w:rPr>
                <w:rFonts w:ascii="Helvetica" w:eastAsia="Times New Roman" w:hAnsi="Helvetica" w:cs="Helvetica"/>
                <w:b/>
                <w:bCs/>
                <w:color w:val="118ABE"/>
                <w:lang w:eastAsia="tr-TR"/>
              </w:rPr>
              <w:br/>
            </w:r>
            <w:r w:rsidRPr="00A0225D">
              <w:rPr>
                <w:rFonts w:ascii="Helvetica" w:eastAsia="Times New Roman" w:hAnsi="Helvetica" w:cs="Helvetica"/>
                <w:b/>
                <w:bCs/>
                <w:color w:val="118ABE"/>
                <w:lang w:eastAsia="tr-TR"/>
              </w:rPr>
              <w:t>yer teslimi yapılarak işe başlanacaktır.</w:t>
            </w:r>
          </w:p>
        </w:tc>
      </w:tr>
    </w:tbl>
    <w:p w:rsidR="00132C0E" w:rsidRPr="00132C0E" w:rsidRDefault="00132C0E" w:rsidP="00132C0E">
      <w:pPr>
        <w:spacing w:after="0" w:line="240" w:lineRule="auto"/>
        <w:rPr>
          <w:rFonts w:ascii="Times New Roman" w:eastAsia="Times New Roman" w:hAnsi="Times New Roman" w:cs="Times New Roman"/>
          <w:lang w:eastAsia="tr-TR"/>
        </w:rPr>
      </w:pPr>
      <w:r w:rsidRPr="00132C0E">
        <w:rPr>
          <w:rFonts w:ascii="Helvetica" w:eastAsia="Times New Roman" w:hAnsi="Helvetica" w:cs="Helvetica"/>
          <w:color w:val="585858"/>
          <w:lang w:eastAsia="tr-TR"/>
        </w:rPr>
        <w:br/>
      </w:r>
      <w:r w:rsidRPr="00A0225D">
        <w:rPr>
          <w:rFonts w:ascii="Helvetica" w:eastAsia="Times New Roman" w:hAnsi="Helvetica" w:cs="Helvetica"/>
          <w:b/>
          <w:bCs/>
          <w:color w:val="B04935"/>
          <w:lang w:eastAsia="tr-TR"/>
        </w:rPr>
        <w:t>3-İhalenin</w:t>
      </w:r>
    </w:p>
    <w:tbl>
      <w:tblPr>
        <w:tblW w:w="5000" w:type="pct"/>
        <w:tblCellSpacing w:w="15" w:type="dxa"/>
        <w:tblCellMar>
          <w:top w:w="15" w:type="dxa"/>
          <w:left w:w="15" w:type="dxa"/>
          <w:bottom w:w="15" w:type="dxa"/>
          <w:right w:w="15" w:type="dxa"/>
        </w:tblCellMar>
        <w:tblLook w:val="04A0"/>
      </w:tblPr>
      <w:tblGrid>
        <w:gridCol w:w="2786"/>
        <w:gridCol w:w="169"/>
        <w:gridCol w:w="6177"/>
      </w:tblGrid>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a)</w:t>
            </w:r>
            <w:r w:rsidRPr="00132C0E">
              <w:rPr>
                <w:rFonts w:ascii="Helvetica" w:eastAsia="Times New Roman" w:hAnsi="Helvetica" w:cs="Helvetica"/>
                <w:color w:val="585858"/>
                <w:lang w:eastAsia="tr-TR"/>
              </w:rPr>
              <w:t> İhale (son teklif verme) tarih ve saati</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118ABE"/>
                <w:lang w:eastAsia="tr-TR"/>
              </w:rPr>
              <w:t>27.12.2023 - 10:00</w:t>
            </w:r>
          </w:p>
        </w:tc>
      </w:tr>
      <w:tr w:rsidR="00132C0E" w:rsidRPr="00132C0E" w:rsidTr="00132C0E">
        <w:trPr>
          <w:tblCellSpacing w:w="15" w:type="dxa"/>
        </w:trPr>
        <w:tc>
          <w:tcPr>
            <w:tcW w:w="274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b)</w:t>
            </w:r>
            <w:r w:rsidRPr="00132C0E">
              <w:rPr>
                <w:rFonts w:ascii="Helvetica" w:eastAsia="Times New Roman" w:hAnsi="Helvetica" w:cs="Helvetica"/>
                <w:color w:val="585858"/>
                <w:lang w:eastAsia="tr-TR"/>
              </w:rPr>
              <w:t> İhale komisyonunun toplantı yeri (e-tekliflerin açılacağı adres)</w:t>
            </w:r>
          </w:p>
        </w:tc>
        <w:tc>
          <w:tcPr>
            <w:tcW w:w="50" w:type="pct"/>
            <w:tcBorders>
              <w:top w:val="nil"/>
              <w:left w:val="nil"/>
              <w:bottom w:val="nil"/>
              <w:right w:val="nil"/>
            </w:tcBorders>
            <w:shd w:val="clear" w:color="auto" w:fill="auto"/>
            <w:tcMar>
              <w:top w:w="38" w:type="dxa"/>
              <w:left w:w="38" w:type="dxa"/>
              <w:bottom w:w="38" w:type="dxa"/>
              <w:right w:w="38"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A0225D">
              <w:rPr>
                <w:rFonts w:ascii="Helvetica" w:eastAsia="Times New Roman" w:hAnsi="Helvetica" w:cs="Helvetica"/>
                <w:b/>
                <w:bCs/>
                <w:color w:val="118ABE"/>
                <w:lang w:eastAsia="tr-TR"/>
              </w:rPr>
              <w:t xml:space="preserve">Niğde Ömer </w:t>
            </w:r>
            <w:proofErr w:type="spellStart"/>
            <w:r w:rsidRPr="00A0225D">
              <w:rPr>
                <w:rFonts w:ascii="Helvetica" w:eastAsia="Times New Roman" w:hAnsi="Helvetica" w:cs="Helvetica"/>
                <w:b/>
                <w:bCs/>
                <w:color w:val="118ABE"/>
                <w:lang w:eastAsia="tr-TR"/>
              </w:rPr>
              <w:t>Halisdemir</w:t>
            </w:r>
            <w:proofErr w:type="spellEnd"/>
            <w:r w:rsidRPr="00A0225D">
              <w:rPr>
                <w:rFonts w:ascii="Helvetica" w:eastAsia="Times New Roman" w:hAnsi="Helvetica" w:cs="Helvetica"/>
                <w:b/>
                <w:bCs/>
                <w:color w:val="118ABE"/>
                <w:lang w:eastAsia="tr-TR"/>
              </w:rPr>
              <w:t xml:space="preserve"> Üniversitesi Rektörlüğü İdari ve Mali İşler Daire Başkanlığı Toplantı Salonu</w:t>
            </w:r>
          </w:p>
        </w:tc>
      </w:tr>
    </w:tbl>
    <w:p w:rsidR="00132C0E" w:rsidRPr="00132C0E" w:rsidRDefault="00132C0E" w:rsidP="00132C0E">
      <w:pPr>
        <w:spacing w:after="0" w:line="240" w:lineRule="auto"/>
        <w:rPr>
          <w:rFonts w:ascii="Times New Roman" w:eastAsia="Times New Roman" w:hAnsi="Times New Roman" w:cs="Times New Roman"/>
          <w:lang w:eastAsia="tr-TR"/>
        </w:rPr>
      </w:pPr>
      <w:r w:rsidRPr="00132C0E">
        <w:rPr>
          <w:rFonts w:ascii="Helvetica" w:eastAsia="Times New Roman" w:hAnsi="Helvetica" w:cs="Helvetica"/>
          <w:b/>
          <w:bCs/>
          <w:color w:val="585858"/>
          <w:lang w:eastAsia="tr-TR"/>
        </w:rPr>
        <w:t xml:space="preserve">4. İhaleye katılabilme şartları ve istenilen belgeler ile yeterlik değerlendirmesinde uygulanacak </w:t>
      </w:r>
      <w:proofErr w:type="gramStart"/>
      <w:r w:rsidRPr="00132C0E">
        <w:rPr>
          <w:rFonts w:ascii="Helvetica" w:eastAsia="Times New Roman" w:hAnsi="Helvetica" w:cs="Helvetica"/>
          <w:b/>
          <w:bCs/>
          <w:color w:val="585858"/>
          <w:lang w:eastAsia="tr-TR"/>
        </w:rPr>
        <w:t>kriterler</w:t>
      </w:r>
      <w:proofErr w:type="gramEnd"/>
      <w:r w:rsidRPr="00132C0E">
        <w:rPr>
          <w:rFonts w:ascii="Helvetica" w:eastAsia="Times New Roman" w:hAnsi="Helvetica" w:cs="Helvetica"/>
          <w:b/>
          <w:bCs/>
          <w:color w:val="585858"/>
          <w:lang w:eastAsia="tr-TR"/>
        </w:rPr>
        <w:t>:</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4.1.</w:t>
      </w:r>
      <w:r w:rsidRPr="00132C0E">
        <w:rPr>
          <w:rFonts w:ascii="Helvetica" w:eastAsia="Times New Roman" w:hAnsi="Helvetica" w:cs="Helvetica"/>
          <w:color w:val="585858"/>
          <w:lang w:eastAsia="tr-TR"/>
        </w:rPr>
        <w:t> İsteklilerin ihaleye katılabilmeleri için aşağıda sayılan belgeler ve yeterlik kriterleri ile fiyat dışı unsurlara ilişkin bilgileri e-teklifleri kapsamında beyan etmeleri gerekmektedir.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4.1.2.</w:t>
      </w:r>
      <w:r w:rsidRPr="00132C0E">
        <w:rPr>
          <w:rFonts w:ascii="Helvetica" w:eastAsia="Times New Roman" w:hAnsi="Helvetica" w:cs="Helvetica"/>
          <w:color w:val="585858"/>
          <w:lang w:eastAsia="tr-TR"/>
        </w:rPr>
        <w:t> Teklif vermeye yetkili olduğunu gösteren bilgiler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4.1.2.1.</w:t>
      </w:r>
      <w:r w:rsidRPr="00132C0E">
        <w:rPr>
          <w:rFonts w:ascii="Helvetica" w:eastAsia="Times New Roman" w:hAnsi="Helvetica" w:cs="Helvetica"/>
          <w:color w:val="58585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32C0E">
        <w:rPr>
          <w:rFonts w:ascii="Helvetica" w:eastAsia="Times New Roman" w:hAnsi="Helvetica" w:cs="Helvetica"/>
          <w:color w:val="585858"/>
          <w:lang w:eastAsia="tr-TR"/>
        </w:rPr>
        <w:t>EKAP’tan</w:t>
      </w:r>
      <w:proofErr w:type="spellEnd"/>
      <w:r w:rsidRPr="00132C0E">
        <w:rPr>
          <w:rFonts w:ascii="Helvetica" w:eastAsia="Times New Roman" w:hAnsi="Helvetica" w:cs="Helvetica"/>
          <w:color w:val="585858"/>
          <w:lang w:eastAsia="tr-TR"/>
        </w:rPr>
        <w:t xml:space="preserve"> alınır.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4.1.3.</w:t>
      </w:r>
      <w:r w:rsidRPr="00132C0E">
        <w:rPr>
          <w:rFonts w:ascii="Helvetica" w:eastAsia="Times New Roman" w:hAnsi="Helvetica" w:cs="Helvetica"/>
          <w:color w:val="585858"/>
          <w:lang w:eastAsia="tr-TR"/>
        </w:rPr>
        <w:t> Şekli ve içeriği İdari Şartnamede belirlenen teklif mektubu.</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4.1.4.</w:t>
      </w:r>
      <w:r w:rsidRPr="00132C0E">
        <w:rPr>
          <w:rFonts w:ascii="Helvetica" w:eastAsia="Times New Roman" w:hAnsi="Helvetica" w:cs="Helvetica"/>
          <w:color w:val="585858"/>
          <w:lang w:eastAsia="tr-TR"/>
        </w:rPr>
        <w:t> Şekli ve içeriği İdari Şartnamede belirlenen geçici teminat.</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4.1.5</w:t>
      </w:r>
      <w:r w:rsidRPr="00132C0E">
        <w:rPr>
          <w:rFonts w:ascii="Helvetica" w:eastAsia="Times New Roman" w:hAnsi="Helvetica" w:cs="Helvetica"/>
          <w:color w:val="585858"/>
          <w:lang w:eastAsia="tr-TR"/>
        </w:rPr>
        <w:t xml:space="preserve">İhale konusu işte idarenin onayı ile alt yüklenici çalıştırılabilir. Ancak işin tamamı alt </w:t>
      </w:r>
      <w:r w:rsidRPr="00132C0E">
        <w:rPr>
          <w:rFonts w:ascii="Helvetica" w:eastAsia="Times New Roman" w:hAnsi="Helvetica" w:cs="Helvetica"/>
          <w:color w:val="585858"/>
          <w:lang w:eastAsia="tr-TR"/>
        </w:rPr>
        <w:lastRenderedPageBreak/>
        <w:t>yüklenicilere yaptırılamaz.</w:t>
      </w:r>
      <w:r w:rsidRPr="00132C0E">
        <w:rPr>
          <w:rFonts w:ascii="Helvetica" w:eastAsia="Times New Roman" w:hAnsi="Helvetica" w:cs="Helvetica"/>
          <w:color w:val="585858"/>
          <w:lang w:eastAsia="tr-TR"/>
        </w:rPr>
        <w:br/>
      </w:r>
      <w:proofErr w:type="gramStart"/>
      <w:r w:rsidRPr="00132C0E">
        <w:rPr>
          <w:rFonts w:ascii="Helvetica" w:eastAsia="Times New Roman" w:hAnsi="Helvetica" w:cs="Helvetica"/>
          <w:b/>
          <w:bCs/>
          <w:color w:val="585858"/>
          <w:lang w:eastAsia="tr-TR"/>
        </w:rPr>
        <w:t>4.1.6</w:t>
      </w:r>
      <w:r w:rsidRPr="00132C0E">
        <w:rPr>
          <w:rFonts w:ascii="Helvetica" w:eastAsia="Times New Roman" w:hAnsi="Helvetica" w:cs="Helvetica"/>
          <w:color w:val="58585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tblPr>
      <w:tblGrid>
        <w:gridCol w:w="9132"/>
      </w:tblGrid>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 xml:space="preserve">4.2. Ekonomik ve mali yeterliğe ilişkin belgeler ve bu belgelerin taşıması gereken </w:t>
            </w:r>
            <w:proofErr w:type="gramStart"/>
            <w:r w:rsidRPr="00132C0E">
              <w:rPr>
                <w:rFonts w:ascii="Helvetica" w:eastAsia="Times New Roman" w:hAnsi="Helvetica" w:cs="Helvetica"/>
                <w:b/>
                <w:bCs/>
                <w:color w:val="585858"/>
                <w:lang w:eastAsia="tr-TR"/>
              </w:rPr>
              <w:t>kriterler</w:t>
            </w:r>
            <w:proofErr w:type="gramEnd"/>
            <w:r w:rsidRPr="00132C0E">
              <w:rPr>
                <w:rFonts w:ascii="Helvetica" w:eastAsia="Times New Roman" w:hAnsi="Helvetica" w:cs="Helvetica"/>
                <w:b/>
                <w:bCs/>
                <w:color w:val="585858"/>
                <w:lang w:eastAsia="tr-TR"/>
              </w:rPr>
              <w:t>:</w:t>
            </w:r>
          </w:p>
        </w:tc>
      </w:tr>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 xml:space="preserve">İdare tarafından ekonomik ve mali yeterliğe ilişkin </w:t>
            </w:r>
            <w:proofErr w:type="gramStart"/>
            <w:r w:rsidRPr="00132C0E">
              <w:rPr>
                <w:rFonts w:ascii="Helvetica" w:eastAsia="Times New Roman" w:hAnsi="Helvetica" w:cs="Helvetica"/>
                <w:color w:val="585858"/>
                <w:lang w:eastAsia="tr-TR"/>
              </w:rPr>
              <w:t>kriter</w:t>
            </w:r>
            <w:proofErr w:type="gramEnd"/>
            <w:r w:rsidRPr="00132C0E">
              <w:rPr>
                <w:rFonts w:ascii="Helvetica" w:eastAsia="Times New Roman" w:hAnsi="Helvetica" w:cs="Helvetica"/>
                <w:color w:val="585858"/>
                <w:lang w:eastAsia="tr-TR"/>
              </w:rPr>
              <w:t xml:space="preserve"> belirtilmemiştir.</w:t>
            </w:r>
          </w:p>
        </w:tc>
      </w:tr>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 xml:space="preserve">4.3. Mesleki ve Teknik yeterliğe ilişkin belgeler ve bu belgelerin taşıması gereken </w:t>
            </w:r>
            <w:proofErr w:type="gramStart"/>
            <w:r w:rsidRPr="00132C0E">
              <w:rPr>
                <w:rFonts w:ascii="Helvetica" w:eastAsia="Times New Roman" w:hAnsi="Helvetica" w:cs="Helvetica"/>
                <w:b/>
                <w:bCs/>
                <w:color w:val="585858"/>
                <w:lang w:eastAsia="tr-TR"/>
              </w:rPr>
              <w:t>kriterler</w:t>
            </w:r>
            <w:proofErr w:type="gramEnd"/>
            <w:r w:rsidRPr="00132C0E">
              <w:rPr>
                <w:rFonts w:ascii="Helvetica" w:eastAsia="Times New Roman" w:hAnsi="Helvetica" w:cs="Helvetica"/>
                <w:b/>
                <w:bCs/>
                <w:color w:val="585858"/>
                <w:lang w:eastAsia="tr-TR"/>
              </w:rPr>
              <w:t>:</w:t>
            </w:r>
          </w:p>
        </w:tc>
      </w:tr>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4.3.1. İş deneyim belgeleri:</w:t>
            </w:r>
          </w:p>
        </w:tc>
      </w:tr>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Son on beş yıl içinde bedel içeren bir sözleşme kapsamında taahhüt edilen ve teklif edilen bedelin </w:t>
            </w:r>
            <w:r w:rsidRPr="00A0225D">
              <w:rPr>
                <w:rFonts w:ascii="Helvetica" w:eastAsia="Times New Roman" w:hAnsi="Helvetica" w:cs="Helvetica"/>
                <w:b/>
                <w:bCs/>
                <w:color w:val="118ABE"/>
                <w:lang w:eastAsia="tr-TR"/>
              </w:rPr>
              <w:t>% 50</w:t>
            </w:r>
            <w:r w:rsidRPr="00132C0E">
              <w:rPr>
                <w:rFonts w:ascii="Helvetica" w:eastAsia="Times New Roman" w:hAnsi="Helvetica" w:cs="Helvetica"/>
                <w:color w:val="585858"/>
                <w:lang w:eastAsia="tr-TR"/>
              </w:rPr>
              <w:t> oranından az olmamak üzere ihale konusu iş veya benzer işlere ilişkin iş deneyimini gösteren belgeler.</w:t>
            </w:r>
          </w:p>
        </w:tc>
      </w:tr>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4.4.Bu ihalede benzer iş olarak kabul edilecek işler ve benzer işlere denk sayılacak mühendislik ve mimarlık bölümleri:</w:t>
            </w:r>
          </w:p>
        </w:tc>
      </w:tr>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4.4.1.</w:t>
            </w:r>
            <w:r w:rsidRPr="00132C0E">
              <w:rPr>
                <w:rFonts w:ascii="Helvetica" w:eastAsia="Times New Roman" w:hAnsi="Helvetica" w:cs="Helvetica"/>
                <w:color w:val="585858"/>
                <w:lang w:eastAsia="tr-TR"/>
              </w:rPr>
              <w:t> Bu ihalede benzer iş olarak kabul edilecek işler:</w:t>
            </w:r>
          </w:p>
        </w:tc>
      </w:tr>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b/>
                <w:bCs/>
                <w:color w:val="118ABE"/>
                <w:lang w:eastAsia="tr-TR"/>
              </w:rPr>
            </w:pPr>
            <w:r w:rsidRPr="00132C0E">
              <w:rPr>
                <w:rFonts w:ascii="Helvetica" w:eastAsia="Times New Roman" w:hAnsi="Helvetica" w:cs="Helvetica"/>
                <w:b/>
                <w:bCs/>
                <w:color w:val="118ABE"/>
                <w:lang w:eastAsia="tr-TR"/>
              </w:rPr>
              <w:t xml:space="preserve">"Yapım İşlerinde  Benzer İş Grupları Tebliği" </w:t>
            </w:r>
            <w:proofErr w:type="spellStart"/>
            <w:r w:rsidRPr="00132C0E">
              <w:rPr>
                <w:rFonts w:ascii="Helvetica" w:eastAsia="Times New Roman" w:hAnsi="Helvetica" w:cs="Helvetica"/>
                <w:b/>
                <w:bCs/>
                <w:color w:val="118ABE"/>
                <w:lang w:eastAsia="tr-TR"/>
              </w:rPr>
              <w:t>nde</w:t>
            </w:r>
            <w:proofErr w:type="spellEnd"/>
            <w:r w:rsidRPr="00132C0E">
              <w:rPr>
                <w:rFonts w:ascii="Helvetica" w:eastAsia="Times New Roman" w:hAnsi="Helvetica" w:cs="Helvetica"/>
                <w:b/>
                <w:bCs/>
                <w:color w:val="118ABE"/>
                <w:lang w:eastAsia="tr-TR"/>
              </w:rPr>
              <w:t xml:space="preserve"> yer alan B-III. Grup işler (Üstyapı - Bina İşleri) veya bu gruba ait işlerle ilgili </w:t>
            </w:r>
            <w:proofErr w:type="gramStart"/>
            <w:r w:rsidRPr="00132C0E">
              <w:rPr>
                <w:rFonts w:ascii="Helvetica" w:eastAsia="Times New Roman" w:hAnsi="Helvetica" w:cs="Helvetica"/>
                <w:b/>
                <w:bCs/>
                <w:color w:val="118ABE"/>
                <w:lang w:eastAsia="tr-TR"/>
              </w:rPr>
              <w:t>ikmal,onarım</w:t>
            </w:r>
            <w:proofErr w:type="gramEnd"/>
            <w:r w:rsidRPr="00132C0E">
              <w:rPr>
                <w:rFonts w:ascii="Helvetica" w:eastAsia="Times New Roman" w:hAnsi="Helvetica" w:cs="Helvetica"/>
                <w:b/>
                <w:bCs/>
                <w:color w:val="118ABE"/>
                <w:lang w:eastAsia="tr-TR"/>
              </w:rPr>
              <w:t>-tadilat işleri benzer iş olarak kabul edilecektir.</w:t>
            </w:r>
          </w:p>
        </w:tc>
      </w:tr>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color w:val="585858"/>
                <w:lang w:eastAsia="tr-TR"/>
              </w:rPr>
            </w:pPr>
            <w:r w:rsidRPr="00132C0E">
              <w:rPr>
                <w:rFonts w:ascii="Helvetica" w:eastAsia="Times New Roman" w:hAnsi="Helvetica" w:cs="Helvetica"/>
                <w:b/>
                <w:bCs/>
                <w:color w:val="585858"/>
                <w:lang w:eastAsia="tr-TR"/>
              </w:rPr>
              <w:t>4.4.2.</w:t>
            </w:r>
            <w:r w:rsidRPr="00132C0E">
              <w:rPr>
                <w:rFonts w:ascii="Helvetica" w:eastAsia="Times New Roman" w:hAnsi="Helvetica" w:cs="Helvetica"/>
                <w:color w:val="585858"/>
                <w:lang w:eastAsia="tr-TR"/>
              </w:rPr>
              <w:t> Benzer işe denk sayılacak mühendislik veya mimarlık bölümleri:</w:t>
            </w:r>
          </w:p>
        </w:tc>
      </w:tr>
      <w:tr w:rsidR="00132C0E" w:rsidRPr="00132C0E" w:rsidTr="00132C0E">
        <w:trPr>
          <w:tblCellSpacing w:w="15" w:type="dxa"/>
        </w:trPr>
        <w:tc>
          <w:tcPr>
            <w:tcW w:w="9072" w:type="dxa"/>
            <w:tcBorders>
              <w:top w:val="nil"/>
              <w:left w:val="nil"/>
              <w:bottom w:val="nil"/>
              <w:right w:val="nil"/>
            </w:tcBorders>
            <w:shd w:val="clear" w:color="auto" w:fill="auto"/>
            <w:tcMar>
              <w:top w:w="38" w:type="dxa"/>
              <w:left w:w="0" w:type="dxa"/>
              <w:bottom w:w="0" w:type="dxa"/>
              <w:right w:w="0" w:type="dxa"/>
            </w:tcMar>
            <w:hideMark/>
          </w:tcPr>
          <w:p w:rsidR="00132C0E" w:rsidRPr="00132C0E" w:rsidRDefault="00132C0E" w:rsidP="00132C0E">
            <w:pPr>
              <w:spacing w:after="0" w:line="200" w:lineRule="atLeast"/>
              <w:rPr>
                <w:rFonts w:ascii="Helvetica" w:eastAsia="Times New Roman" w:hAnsi="Helvetica" w:cs="Helvetica"/>
                <w:b/>
                <w:bCs/>
                <w:color w:val="118ABE"/>
                <w:lang w:eastAsia="tr-TR"/>
              </w:rPr>
            </w:pPr>
            <w:r w:rsidRPr="00132C0E">
              <w:rPr>
                <w:rFonts w:ascii="Helvetica" w:eastAsia="Times New Roman" w:hAnsi="Helvetica" w:cs="Helvetica"/>
                <w:b/>
                <w:bCs/>
                <w:color w:val="118ABE"/>
                <w:lang w:eastAsia="tr-TR"/>
              </w:rPr>
              <w:t>İnşaat Mühendisliği veya Mimarlık</w:t>
            </w:r>
          </w:p>
        </w:tc>
      </w:tr>
    </w:tbl>
    <w:p w:rsidR="00132C0E" w:rsidRPr="00132C0E" w:rsidRDefault="00132C0E" w:rsidP="00132C0E">
      <w:pPr>
        <w:spacing w:after="0" w:line="240" w:lineRule="auto"/>
        <w:rPr>
          <w:rFonts w:ascii="Times New Roman" w:eastAsia="Times New Roman" w:hAnsi="Times New Roman" w:cs="Times New Roman"/>
          <w:lang w:eastAsia="tr-TR"/>
        </w:rPr>
      </w:pPr>
      <w:r w:rsidRPr="00132C0E">
        <w:rPr>
          <w:rFonts w:ascii="Helvetica" w:eastAsia="Times New Roman" w:hAnsi="Helvetica" w:cs="Helvetica"/>
          <w:b/>
          <w:bCs/>
          <w:color w:val="585858"/>
          <w:lang w:eastAsia="tr-TR"/>
        </w:rPr>
        <w:t>5.</w:t>
      </w:r>
      <w:r w:rsidRPr="00132C0E">
        <w:rPr>
          <w:rFonts w:ascii="Helvetica" w:eastAsia="Times New Roman" w:hAnsi="Helvetica" w:cs="Helvetica"/>
          <w:color w:val="585858"/>
          <w:lang w:eastAsia="tr-TR"/>
        </w:rPr>
        <w:t> Ekonomik açıdan en avantajlı teklif sadece fiyat esasına göre belirlenecektir.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6.</w:t>
      </w:r>
      <w:r w:rsidRPr="00132C0E">
        <w:rPr>
          <w:rFonts w:ascii="Helvetica" w:eastAsia="Times New Roman" w:hAnsi="Helvetica" w:cs="Helvetica"/>
          <w:color w:val="585858"/>
          <w:lang w:eastAsia="tr-TR"/>
        </w:rPr>
        <w:t> İhaleye sadece yerli istekliler katılabilecektir.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7.</w:t>
      </w:r>
      <w:r w:rsidRPr="00132C0E">
        <w:rPr>
          <w:rFonts w:ascii="Helvetica" w:eastAsia="Times New Roman" w:hAnsi="Helvetica" w:cs="Helvetica"/>
          <w:color w:val="585858"/>
          <w:lang w:eastAsia="tr-TR"/>
        </w:rPr>
        <w:t> İhale dokümanı EKAP üzerinden bedelsiz olarak görülebilir. Ancak, ihaleye teklif verecek olanların, e-imza kullanarak EKAP üzerinden ihale dokümanını indirmeleri zorunludur.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8.</w:t>
      </w:r>
      <w:r w:rsidRPr="00132C0E">
        <w:rPr>
          <w:rFonts w:ascii="Helvetica" w:eastAsia="Times New Roman" w:hAnsi="Helvetica" w:cs="Helvetica"/>
          <w:color w:val="585858"/>
          <w:lang w:eastAsia="tr-TR"/>
        </w:rPr>
        <w:t> Teklifler, EKAP üzerinden elektronik ortamda hazırlandıktan sonra, e-imza ile imzalanarak, teklife ilişkin e-anahtar ile birlikte ihale tarih ve saatine kadar EKAP üzerinden gönderilecektir.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9.</w:t>
      </w:r>
      <w:r w:rsidRPr="00132C0E">
        <w:rPr>
          <w:rFonts w:ascii="Helvetica" w:eastAsia="Times New Roman" w:hAnsi="Helvetica" w:cs="Helvetica"/>
          <w:color w:val="585858"/>
          <w:lang w:eastAsia="tr-TR"/>
        </w:rPr>
        <w:t> İstekliler tekliflerini, anahtar teslimi götürü bedel üzerinden vereceklerdir. İhale sonucu üzerine ihale yapılan istekliyle anahtar teslimi götürü bedel sözleşme imzalanacaktır.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10.</w:t>
      </w:r>
      <w:r w:rsidRPr="00132C0E">
        <w:rPr>
          <w:rFonts w:ascii="Helvetica" w:eastAsia="Times New Roman" w:hAnsi="Helvetica" w:cs="Helvetica"/>
          <w:color w:val="585858"/>
          <w:lang w:eastAsia="tr-TR"/>
        </w:rPr>
        <w:t> Bu ihalede, işin tamamı için teklif verilecektir.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11.</w:t>
      </w:r>
      <w:r w:rsidRPr="00132C0E">
        <w:rPr>
          <w:rFonts w:ascii="Helvetica" w:eastAsia="Times New Roman" w:hAnsi="Helvetica" w:cs="Helvetica"/>
          <w:color w:val="585858"/>
          <w:lang w:eastAsia="tr-TR"/>
        </w:rPr>
        <w:t> İstekliler teklif ettikleri bedelin %3’ünden az olmamak üzere kendi belirleyecekleri tutarda geçici teminat vereceklerdir.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12.</w:t>
      </w:r>
      <w:r w:rsidRPr="00132C0E">
        <w:rPr>
          <w:rFonts w:ascii="Helvetica" w:eastAsia="Times New Roman" w:hAnsi="Helvetica" w:cs="Helvetica"/>
          <w:color w:val="585858"/>
          <w:lang w:eastAsia="tr-TR"/>
        </w:rPr>
        <w:t> Bu ihalede elektronik eksiltme yapılmayacaktır.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13.</w:t>
      </w:r>
      <w:r w:rsidRPr="00132C0E">
        <w:rPr>
          <w:rFonts w:ascii="Helvetica" w:eastAsia="Times New Roman" w:hAnsi="Helvetica" w:cs="Helvetica"/>
          <w:color w:val="585858"/>
          <w:lang w:eastAsia="tr-TR"/>
        </w:rPr>
        <w:t> Verilen tekliflerin geçerlilik süresi, ihale tarihinden itibaren </w:t>
      </w:r>
      <w:r w:rsidRPr="00A0225D">
        <w:rPr>
          <w:rFonts w:ascii="Helvetica" w:eastAsia="Times New Roman" w:hAnsi="Helvetica" w:cs="Helvetica"/>
          <w:b/>
          <w:bCs/>
          <w:color w:val="118ABE"/>
          <w:lang w:eastAsia="tr-TR"/>
        </w:rPr>
        <w:t>75 (</w:t>
      </w:r>
      <w:proofErr w:type="spellStart"/>
      <w:r w:rsidRPr="00A0225D">
        <w:rPr>
          <w:rFonts w:ascii="Helvetica" w:eastAsia="Times New Roman" w:hAnsi="Helvetica" w:cs="Helvetica"/>
          <w:b/>
          <w:bCs/>
          <w:color w:val="118ABE"/>
          <w:lang w:eastAsia="tr-TR"/>
        </w:rPr>
        <w:t>YetmişBeş</w:t>
      </w:r>
      <w:proofErr w:type="spellEnd"/>
      <w:r w:rsidRPr="00A0225D">
        <w:rPr>
          <w:rFonts w:ascii="Helvetica" w:eastAsia="Times New Roman" w:hAnsi="Helvetica" w:cs="Helvetica"/>
          <w:b/>
          <w:bCs/>
          <w:color w:val="118ABE"/>
          <w:lang w:eastAsia="tr-TR"/>
        </w:rPr>
        <w:t>)</w:t>
      </w:r>
      <w:r w:rsidRPr="00132C0E">
        <w:rPr>
          <w:rFonts w:ascii="Helvetica" w:eastAsia="Times New Roman" w:hAnsi="Helvetica" w:cs="Helvetica"/>
          <w:color w:val="585858"/>
          <w:lang w:eastAsia="tr-TR"/>
        </w:rPr>
        <w:t> takvim günüdür.</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14.</w:t>
      </w:r>
      <w:r w:rsidRPr="00132C0E">
        <w:rPr>
          <w:rFonts w:ascii="Helvetica" w:eastAsia="Times New Roman" w:hAnsi="Helvetica" w:cs="Helvetica"/>
          <w:color w:val="585858"/>
          <w:lang w:eastAsia="tr-TR"/>
        </w:rPr>
        <w:t>Konsorsiyum olarak ihaleye teklif verilemez.</w:t>
      </w:r>
      <w:r w:rsidRPr="00132C0E">
        <w:rPr>
          <w:rFonts w:ascii="Helvetica" w:eastAsia="Times New Roman" w:hAnsi="Helvetica" w:cs="Helvetica"/>
          <w:color w:val="585858"/>
          <w:lang w:eastAsia="tr-TR"/>
        </w:rPr>
        <w:br/>
      </w:r>
      <w:r w:rsidRPr="00132C0E">
        <w:rPr>
          <w:rFonts w:ascii="Helvetica" w:eastAsia="Times New Roman" w:hAnsi="Helvetica" w:cs="Helvetica"/>
          <w:b/>
          <w:bCs/>
          <w:color w:val="585858"/>
          <w:lang w:eastAsia="tr-TR"/>
        </w:rPr>
        <w:t>15. Diğer hususlar:</w:t>
      </w:r>
    </w:p>
    <w:p w:rsidR="00132C0E" w:rsidRPr="00132C0E" w:rsidRDefault="00132C0E" w:rsidP="00132C0E">
      <w:pPr>
        <w:spacing w:after="0" w:line="240" w:lineRule="auto"/>
        <w:rPr>
          <w:rFonts w:ascii="Helvetica" w:eastAsia="Times New Roman" w:hAnsi="Helvetica" w:cs="Helvetica"/>
          <w:color w:val="585858"/>
          <w:lang w:eastAsia="tr-TR"/>
        </w:rPr>
      </w:pPr>
      <w:r w:rsidRPr="00132C0E">
        <w:rPr>
          <w:rFonts w:ascii="Helvetica" w:eastAsia="Times New Roman" w:hAnsi="Helvetica" w:cs="Helvetica"/>
          <w:color w:val="585858"/>
          <w:lang w:eastAsia="tr-TR"/>
        </w:rPr>
        <w:t>İhalede Uygulanacak Sınır Değer Katsayısı (N) : </w:t>
      </w:r>
      <w:r w:rsidRPr="00A0225D">
        <w:rPr>
          <w:rFonts w:ascii="Helvetica" w:eastAsia="Times New Roman" w:hAnsi="Helvetica" w:cs="Helvetica"/>
          <w:b/>
          <w:bCs/>
          <w:color w:val="118ABE"/>
          <w:lang w:eastAsia="tr-TR"/>
        </w:rPr>
        <w:t>1,00</w:t>
      </w:r>
      <w:r w:rsidRPr="00132C0E">
        <w:rPr>
          <w:rFonts w:ascii="Helvetica" w:eastAsia="Times New Roman" w:hAnsi="Helvetica" w:cs="Helvetica"/>
          <w:color w:val="585858"/>
          <w:lang w:eastAsia="tr-TR"/>
        </w:rPr>
        <w:br/>
        <w:t>Sınır değerin altında teklif sunan isteklilerin teklifleri açıklama istenilmeksizin reddedilecektir.</w:t>
      </w:r>
    </w:p>
    <w:p w:rsidR="0019578C" w:rsidRPr="00A0225D" w:rsidRDefault="0019578C" w:rsidP="00132C0E"/>
    <w:sectPr w:rsidR="0019578C" w:rsidRPr="00A0225D" w:rsidSect="001957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32C0E"/>
    <w:rsid w:val="00132C0E"/>
    <w:rsid w:val="0019578C"/>
    <w:rsid w:val="00A022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32C0E"/>
  </w:style>
  <w:style w:type="character" w:customStyle="1" w:styleId="ilanbaslik">
    <w:name w:val="ilanbaslik"/>
    <w:basedOn w:val="VarsaylanParagrafYazTipi"/>
    <w:rsid w:val="00132C0E"/>
  </w:style>
  <w:style w:type="paragraph" w:styleId="NormalWeb">
    <w:name w:val="Normal (Web)"/>
    <w:basedOn w:val="Normal"/>
    <w:uiPriority w:val="99"/>
    <w:unhideWhenUsed/>
    <w:rsid w:val="00132C0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8660591">
      <w:bodyDiv w:val="1"/>
      <w:marLeft w:val="0"/>
      <w:marRight w:val="0"/>
      <w:marTop w:val="0"/>
      <w:marBottom w:val="0"/>
      <w:divBdr>
        <w:top w:val="none" w:sz="0" w:space="0" w:color="auto"/>
        <w:left w:val="none" w:sz="0" w:space="0" w:color="auto"/>
        <w:bottom w:val="none" w:sz="0" w:space="0" w:color="auto"/>
        <w:right w:val="none" w:sz="0" w:space="0" w:color="auto"/>
      </w:divBdr>
      <w:divsChild>
        <w:div w:id="898321184">
          <w:marLeft w:val="0"/>
          <w:marRight w:val="0"/>
          <w:marTop w:val="0"/>
          <w:marBottom w:val="0"/>
          <w:divBdr>
            <w:top w:val="none" w:sz="0" w:space="0" w:color="auto"/>
            <w:left w:val="none" w:sz="0" w:space="0" w:color="auto"/>
            <w:bottom w:val="none" w:sz="0" w:space="0" w:color="auto"/>
            <w:right w:val="none" w:sz="0" w:space="0" w:color="auto"/>
          </w:divBdr>
        </w:div>
        <w:div w:id="828135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771</Words>
  <Characters>4399</Characters>
  <Application>Microsoft Office Word</Application>
  <DocSecurity>0</DocSecurity>
  <Lines>36</Lines>
  <Paragraphs>10</Paragraphs>
  <ScaleCrop>false</ScaleCrop>
  <Company>yaschir computer</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dc:creator>
  <cp:keywords/>
  <dc:description/>
  <cp:lastModifiedBy>anıl</cp:lastModifiedBy>
  <cp:revision>3</cp:revision>
  <cp:lastPrinted>2023-12-06T09:07:00Z</cp:lastPrinted>
  <dcterms:created xsi:type="dcterms:W3CDTF">2023-12-06T09:03:00Z</dcterms:created>
  <dcterms:modified xsi:type="dcterms:W3CDTF">2023-12-06T09:08:00Z</dcterms:modified>
</cp:coreProperties>
</file>