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BB8" w:rsidRPr="00B01BB8" w:rsidRDefault="00B01BB8" w:rsidP="00B01BB8">
      <w:pPr>
        <w:spacing w:after="0" w:line="240" w:lineRule="auto"/>
        <w:jc w:val="center"/>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NÖHÜ DERBENT YERLEŞKESİ KONFERANS SALONU ONARIM VE TADİLATI</w:t>
      </w:r>
    </w:p>
    <w:p w:rsidR="00B01BB8" w:rsidRPr="00B01BB8" w:rsidRDefault="00B01BB8" w:rsidP="00B01BB8">
      <w:pPr>
        <w:spacing w:after="0" w:line="240" w:lineRule="auto"/>
        <w:rPr>
          <w:rFonts w:ascii="Times New Roman" w:eastAsia="Times New Roman" w:hAnsi="Times New Roman" w:cs="Times New Roman"/>
          <w:sz w:val="20"/>
          <w:szCs w:val="20"/>
          <w:lang w:eastAsia="tr-TR"/>
        </w:rPr>
      </w:pP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color w:val="585858"/>
          <w:sz w:val="20"/>
          <w:szCs w:val="20"/>
          <w:lang w:eastAsia="tr-TR"/>
        </w:rPr>
        <w:br/>
      </w:r>
      <w:r w:rsidRPr="00DB08A0">
        <w:rPr>
          <w:rFonts w:ascii="Helvetica" w:eastAsia="Times New Roman" w:hAnsi="Helvetica" w:cs="Helvetica"/>
          <w:b/>
          <w:bCs/>
          <w:color w:val="118ABE"/>
          <w:sz w:val="20"/>
          <w:szCs w:val="20"/>
          <w:lang w:eastAsia="tr-TR"/>
        </w:rPr>
        <w:t>NÖHÜ Derbent Yerleşkesi Konferans Salonu Onarım ve Tadilatı</w:t>
      </w:r>
      <w:r w:rsidRPr="00B01BB8">
        <w:rPr>
          <w:rFonts w:ascii="Helvetica" w:eastAsia="Times New Roman" w:hAnsi="Helvetica" w:cs="Helvetica"/>
          <w:color w:val="585858"/>
          <w:sz w:val="20"/>
          <w:szCs w:val="20"/>
          <w:lang w:eastAsia="tr-TR"/>
        </w:rPr>
        <w:t xml:space="preserve"> yapım işi 4734 sayılı Kamu İhale Kanununun 19 uncu maddesine göre açık ihale usulü ile ihale edilecek olup, teklifler sadece elektronik ortamda EKAP üzerinden alınacaktır.</w:t>
      </w:r>
      <w:r w:rsidRPr="00B01BB8">
        <w:rPr>
          <w:rFonts w:ascii="Helvetica" w:eastAsia="Times New Roman" w:hAnsi="Helvetica" w:cs="Helvetica"/>
          <w:color w:val="585858"/>
          <w:sz w:val="20"/>
          <w:szCs w:val="20"/>
          <w:lang w:eastAsia="tr-TR"/>
        </w:rPr>
        <w:b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tblPr>
      <w:tblGrid>
        <w:gridCol w:w="3330"/>
        <w:gridCol w:w="187"/>
        <w:gridCol w:w="5615"/>
      </w:tblGrid>
      <w:tr w:rsidR="00B01BB8" w:rsidRPr="00B01BB8" w:rsidTr="00B01BB8">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2026/1954896</w:t>
            </w:r>
          </w:p>
        </w:tc>
      </w:tr>
    </w:tbl>
    <w:p w:rsidR="00B01BB8" w:rsidRPr="00B01BB8" w:rsidRDefault="00B01BB8" w:rsidP="00B01BB8">
      <w:pPr>
        <w:spacing w:after="0" w:line="240" w:lineRule="auto"/>
        <w:rPr>
          <w:rFonts w:ascii="Times New Roman" w:eastAsia="Times New Roman" w:hAnsi="Times New Roman" w:cs="Times New Roman"/>
          <w:vanish/>
          <w:sz w:val="20"/>
          <w:szCs w:val="20"/>
          <w:lang w:eastAsia="tr-TR"/>
        </w:rPr>
      </w:pPr>
    </w:p>
    <w:tbl>
      <w:tblPr>
        <w:tblW w:w="5000" w:type="pct"/>
        <w:tblCellSpacing w:w="15" w:type="dxa"/>
        <w:tblCellMar>
          <w:top w:w="15" w:type="dxa"/>
          <w:left w:w="15" w:type="dxa"/>
          <w:bottom w:w="15" w:type="dxa"/>
          <w:right w:w="15" w:type="dxa"/>
        </w:tblCellMar>
        <w:tblLook w:val="04A0"/>
      </w:tblPr>
      <w:tblGrid>
        <w:gridCol w:w="3330"/>
        <w:gridCol w:w="176"/>
        <w:gridCol w:w="5626"/>
      </w:tblGrid>
      <w:tr w:rsidR="00B01BB8" w:rsidRPr="00B01BB8" w:rsidTr="00B01BB8">
        <w:trPr>
          <w:tblCellSpacing w:w="15" w:type="dxa"/>
        </w:trPr>
        <w:tc>
          <w:tcPr>
            <w:tcW w:w="10950" w:type="dxa"/>
            <w:gridSpan w:val="3"/>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DB08A0">
              <w:rPr>
                <w:rFonts w:ascii="Helvetica" w:eastAsia="Times New Roman" w:hAnsi="Helvetica" w:cs="Helvetica"/>
                <w:b/>
                <w:bCs/>
                <w:color w:val="B04935"/>
                <w:sz w:val="20"/>
                <w:szCs w:val="20"/>
                <w:lang w:eastAsia="tr-TR"/>
              </w:rPr>
              <w:t>1- İdarenin</w:t>
            </w:r>
          </w:p>
        </w:tc>
      </w:tr>
      <w:tr w:rsidR="00B01BB8" w:rsidRPr="00B01BB8" w:rsidTr="00B01BB8">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1.1.</w:t>
            </w:r>
            <w:r w:rsidRPr="00B01BB8">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B01BB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DB08A0">
              <w:rPr>
                <w:rFonts w:ascii="Helvetica" w:eastAsia="Times New Roman" w:hAnsi="Helvetica" w:cs="Helvetica"/>
                <w:b/>
                <w:bCs/>
                <w:color w:val="118ABE"/>
                <w:sz w:val="20"/>
                <w:szCs w:val="20"/>
                <w:lang w:eastAsia="tr-TR"/>
              </w:rPr>
              <w:t>NİĞDE ÖMER HALİSDEMİR ÜNİVERSİTESİ REKTÖRLÜĞÜ YAPI İŞLERİ VE TEKNİK DAİRE BAŞKANLIĞI</w:t>
            </w:r>
          </w:p>
        </w:tc>
      </w:tr>
      <w:tr w:rsidR="00B01BB8" w:rsidRPr="00B01BB8" w:rsidTr="00B01BB8">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1.2.</w:t>
            </w:r>
            <w:r w:rsidRPr="00B01BB8">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B01BB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DB08A0">
              <w:rPr>
                <w:rFonts w:ascii="Helvetica" w:eastAsia="Times New Roman" w:hAnsi="Helvetica" w:cs="Helvetica"/>
                <w:b/>
                <w:bCs/>
                <w:color w:val="118ABE"/>
                <w:sz w:val="20"/>
                <w:szCs w:val="20"/>
                <w:lang w:eastAsia="tr-TR"/>
              </w:rPr>
              <w:t xml:space="preserve">Niğde Ömer </w:t>
            </w:r>
            <w:proofErr w:type="spellStart"/>
            <w:r w:rsidRPr="00DB08A0">
              <w:rPr>
                <w:rFonts w:ascii="Helvetica" w:eastAsia="Times New Roman" w:hAnsi="Helvetica" w:cs="Helvetica"/>
                <w:b/>
                <w:bCs/>
                <w:color w:val="118ABE"/>
                <w:sz w:val="20"/>
                <w:szCs w:val="20"/>
                <w:lang w:eastAsia="tr-TR"/>
              </w:rPr>
              <w:t>Halisdemir</w:t>
            </w:r>
            <w:proofErr w:type="spellEnd"/>
            <w:r w:rsidRPr="00DB08A0">
              <w:rPr>
                <w:rFonts w:ascii="Helvetica" w:eastAsia="Times New Roman" w:hAnsi="Helvetica" w:cs="Helvetica"/>
                <w:b/>
                <w:bCs/>
                <w:color w:val="118ABE"/>
                <w:sz w:val="20"/>
                <w:szCs w:val="20"/>
                <w:lang w:eastAsia="tr-TR"/>
              </w:rPr>
              <w:t xml:space="preserve"> Üniversitesi Rektörlüğü, Yapı İşleri ve Teknik Daire Başkanlığı, Bor Yolu Üzeri Merkez Yerleşke PK:51240 MERKEZ/NİĞDE</w:t>
            </w:r>
          </w:p>
        </w:tc>
      </w:tr>
      <w:tr w:rsidR="00B01BB8" w:rsidRPr="00B01BB8" w:rsidTr="00B01BB8">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1.3.</w:t>
            </w:r>
            <w:r w:rsidRPr="00B01BB8">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B01BB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DB08A0">
              <w:rPr>
                <w:rFonts w:ascii="Helvetica" w:eastAsia="Times New Roman" w:hAnsi="Helvetica" w:cs="Helvetica"/>
                <w:b/>
                <w:bCs/>
                <w:color w:val="118ABE"/>
                <w:sz w:val="20"/>
                <w:szCs w:val="20"/>
                <w:lang w:eastAsia="tr-TR"/>
              </w:rPr>
              <w:t>0388 2252655</w:t>
            </w:r>
          </w:p>
        </w:tc>
      </w:tr>
      <w:tr w:rsidR="00B01BB8" w:rsidRPr="00B01BB8" w:rsidTr="00B01BB8">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1.4.</w:t>
            </w:r>
            <w:r w:rsidRPr="00B01BB8">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B01BB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B01BB8">
              <w:rPr>
                <w:rFonts w:ascii="Helvetica" w:eastAsia="Times New Roman" w:hAnsi="Helvetica" w:cs="Helvetica"/>
                <w:color w:val="585858"/>
                <w:sz w:val="20"/>
                <w:szCs w:val="20"/>
                <w:lang w:eastAsia="tr-TR"/>
              </w:rPr>
              <w:t>https://ekap.kik.gov.tr/EKAP/</w:t>
            </w:r>
          </w:p>
        </w:tc>
      </w:tr>
    </w:tbl>
    <w:p w:rsidR="00B01BB8" w:rsidRPr="00B01BB8" w:rsidRDefault="00B01BB8" w:rsidP="00B01BB8">
      <w:pPr>
        <w:spacing w:after="0" w:line="240" w:lineRule="auto"/>
        <w:rPr>
          <w:rFonts w:ascii="Times New Roman" w:eastAsia="Times New Roman" w:hAnsi="Times New Roman" w:cs="Times New Roman"/>
          <w:sz w:val="20"/>
          <w:szCs w:val="20"/>
          <w:lang w:eastAsia="tr-TR"/>
        </w:rPr>
      </w:pPr>
      <w:r w:rsidRPr="00DB08A0">
        <w:rPr>
          <w:rFonts w:ascii="Helvetica" w:eastAsia="Times New Roman" w:hAnsi="Helvetica" w:cs="Helvetica"/>
          <w:b/>
          <w:bCs/>
          <w:color w:val="B04935"/>
          <w:sz w:val="20"/>
          <w:szCs w:val="20"/>
          <w:lang w:eastAsia="tr-TR"/>
        </w:rPr>
        <w:t>2- İhalenin</w:t>
      </w:r>
    </w:p>
    <w:tbl>
      <w:tblPr>
        <w:tblW w:w="5000" w:type="pct"/>
        <w:tblCellSpacing w:w="15" w:type="dxa"/>
        <w:tblCellMar>
          <w:top w:w="15" w:type="dxa"/>
          <w:left w:w="15" w:type="dxa"/>
          <w:bottom w:w="15" w:type="dxa"/>
          <w:right w:w="15" w:type="dxa"/>
        </w:tblCellMar>
        <w:tblLook w:val="04A0"/>
      </w:tblPr>
      <w:tblGrid>
        <w:gridCol w:w="3330"/>
        <w:gridCol w:w="176"/>
        <w:gridCol w:w="5626"/>
      </w:tblGrid>
      <w:tr w:rsidR="00B01BB8" w:rsidRPr="00B01BB8" w:rsidTr="00B01BB8">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2.1.</w:t>
            </w:r>
            <w:r w:rsidRPr="00B01BB8">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B01BB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DB08A0">
              <w:rPr>
                <w:rFonts w:ascii="Helvetica" w:eastAsia="Times New Roman" w:hAnsi="Helvetica" w:cs="Helvetica"/>
                <w:b/>
                <w:bCs/>
                <w:color w:val="118ABE"/>
                <w:sz w:val="20"/>
                <w:szCs w:val="20"/>
                <w:lang w:eastAsia="tr-TR"/>
              </w:rPr>
              <w:t>21.10.2026 - 10:00</w:t>
            </w:r>
          </w:p>
        </w:tc>
      </w:tr>
      <w:tr w:rsidR="00B01BB8" w:rsidRPr="00B01BB8" w:rsidTr="00B01BB8">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2.2.</w:t>
            </w:r>
            <w:r w:rsidRPr="00B01BB8">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B01BB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DB08A0">
              <w:rPr>
                <w:rFonts w:ascii="Helvetica" w:eastAsia="Times New Roman" w:hAnsi="Helvetica" w:cs="Helvetica"/>
                <w:b/>
                <w:bCs/>
                <w:color w:val="118ABE"/>
                <w:sz w:val="20"/>
                <w:szCs w:val="20"/>
                <w:lang w:eastAsia="tr-TR"/>
              </w:rPr>
              <w:t xml:space="preserve">Niğde Ömer </w:t>
            </w:r>
            <w:proofErr w:type="spellStart"/>
            <w:r w:rsidRPr="00DB08A0">
              <w:rPr>
                <w:rFonts w:ascii="Helvetica" w:eastAsia="Times New Roman" w:hAnsi="Helvetica" w:cs="Helvetica"/>
                <w:b/>
                <w:bCs/>
                <w:color w:val="118ABE"/>
                <w:sz w:val="20"/>
                <w:szCs w:val="20"/>
                <w:lang w:eastAsia="tr-TR"/>
              </w:rPr>
              <w:t>Halisdemir</w:t>
            </w:r>
            <w:proofErr w:type="spellEnd"/>
            <w:r w:rsidRPr="00DB08A0">
              <w:rPr>
                <w:rFonts w:ascii="Helvetica" w:eastAsia="Times New Roman" w:hAnsi="Helvetica" w:cs="Helvetica"/>
                <w:b/>
                <w:bCs/>
                <w:color w:val="118ABE"/>
                <w:sz w:val="20"/>
                <w:szCs w:val="20"/>
                <w:lang w:eastAsia="tr-TR"/>
              </w:rPr>
              <w:t xml:space="preserve"> Üniversitesi Rektörlüğü İdari ve Mali İşler Daire Başkanlığı Toplantı Salonu</w:t>
            </w:r>
          </w:p>
        </w:tc>
      </w:tr>
    </w:tbl>
    <w:p w:rsidR="00B01BB8" w:rsidRPr="00B01BB8" w:rsidRDefault="00B01BB8" w:rsidP="00B01BB8">
      <w:pPr>
        <w:spacing w:after="0" w:line="240" w:lineRule="auto"/>
        <w:rPr>
          <w:rFonts w:ascii="Times New Roman" w:eastAsia="Times New Roman" w:hAnsi="Times New Roman" w:cs="Times New Roman"/>
          <w:sz w:val="20"/>
          <w:szCs w:val="20"/>
          <w:lang w:eastAsia="tr-TR"/>
        </w:rPr>
      </w:pPr>
      <w:r w:rsidRPr="00DB08A0">
        <w:rPr>
          <w:rFonts w:ascii="Helvetica" w:eastAsia="Times New Roman" w:hAnsi="Helvetica" w:cs="Helvetica"/>
          <w:b/>
          <w:bCs/>
          <w:color w:val="B04935"/>
          <w:sz w:val="20"/>
          <w:szCs w:val="20"/>
          <w:lang w:eastAsia="tr-TR"/>
        </w:rPr>
        <w:t>3- İhale konusu yapım işinin</w:t>
      </w:r>
    </w:p>
    <w:tbl>
      <w:tblPr>
        <w:tblW w:w="5000" w:type="pct"/>
        <w:tblCellSpacing w:w="15" w:type="dxa"/>
        <w:tblCellMar>
          <w:top w:w="15" w:type="dxa"/>
          <w:left w:w="15" w:type="dxa"/>
          <w:bottom w:w="15" w:type="dxa"/>
          <w:right w:w="15" w:type="dxa"/>
        </w:tblCellMar>
        <w:tblLook w:val="04A0"/>
      </w:tblPr>
      <w:tblGrid>
        <w:gridCol w:w="3330"/>
        <w:gridCol w:w="176"/>
        <w:gridCol w:w="5626"/>
      </w:tblGrid>
      <w:tr w:rsidR="00B01BB8" w:rsidRPr="00B01BB8" w:rsidTr="00B01BB8">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3.1.</w:t>
            </w:r>
            <w:r w:rsidRPr="00B01BB8">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B01BB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DB08A0">
              <w:rPr>
                <w:rFonts w:ascii="Helvetica" w:eastAsia="Times New Roman" w:hAnsi="Helvetica" w:cs="Helvetica"/>
                <w:b/>
                <w:bCs/>
                <w:color w:val="118ABE"/>
                <w:sz w:val="20"/>
                <w:szCs w:val="20"/>
                <w:lang w:eastAsia="tr-TR"/>
              </w:rPr>
              <w:t>NÖHÜ Derbent Yerleşkesi Konferans Salonu Onarım ve Tadilatı</w:t>
            </w:r>
          </w:p>
        </w:tc>
      </w:tr>
      <w:tr w:rsidR="00B01BB8" w:rsidRPr="00B01BB8" w:rsidTr="00B01BB8">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3.2.</w:t>
            </w:r>
            <w:r w:rsidRPr="00B01BB8">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B01BB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DB08A0">
              <w:rPr>
                <w:rFonts w:ascii="Helvetica" w:eastAsia="Times New Roman" w:hAnsi="Helvetica" w:cs="Helvetica"/>
                <w:b/>
                <w:bCs/>
                <w:color w:val="118ABE"/>
                <w:sz w:val="20"/>
                <w:szCs w:val="20"/>
                <w:lang w:eastAsia="tr-TR"/>
              </w:rPr>
              <w:t>1 adet binanın inşaat, mekanik tesisat, elektrik tesisatı işleri onarım tadilatı</w:t>
            </w:r>
            <w:r w:rsidRPr="00B01BB8">
              <w:rPr>
                <w:rFonts w:ascii="Helvetica" w:eastAsia="Times New Roman" w:hAnsi="Helvetica" w:cs="Helvetica"/>
                <w:b/>
                <w:bCs/>
                <w:color w:val="118ABE"/>
                <w:sz w:val="20"/>
                <w:szCs w:val="20"/>
                <w:lang w:eastAsia="tr-TR"/>
              </w:rPr>
              <w:br/>
            </w:r>
            <w:r w:rsidRPr="00DB08A0">
              <w:rPr>
                <w:rFonts w:ascii="Helvetica" w:eastAsia="Times New Roman" w:hAnsi="Helvetica" w:cs="Helvetica"/>
                <w:b/>
                <w:bCs/>
                <w:color w:val="118ABE"/>
                <w:sz w:val="20"/>
                <w:szCs w:val="20"/>
                <w:lang w:eastAsia="tr-TR"/>
              </w:rPr>
              <w:t xml:space="preserve">Ayrıntılı bilgiye </w:t>
            </w:r>
            <w:proofErr w:type="spellStart"/>
            <w:r w:rsidRPr="00DB08A0">
              <w:rPr>
                <w:rFonts w:ascii="Helvetica" w:eastAsia="Times New Roman" w:hAnsi="Helvetica" w:cs="Helvetica"/>
                <w:b/>
                <w:bCs/>
                <w:color w:val="118ABE"/>
                <w:sz w:val="20"/>
                <w:szCs w:val="20"/>
                <w:lang w:eastAsia="tr-TR"/>
              </w:rPr>
              <w:t>EKAP’ta</w:t>
            </w:r>
            <w:proofErr w:type="spellEnd"/>
            <w:r w:rsidRPr="00DB08A0">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B01BB8" w:rsidRPr="00B01BB8" w:rsidTr="00B01BB8">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3.3.</w:t>
            </w:r>
            <w:r w:rsidRPr="00B01BB8">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B01BB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DB08A0">
              <w:rPr>
                <w:rFonts w:ascii="Helvetica" w:eastAsia="Times New Roman" w:hAnsi="Helvetica" w:cs="Helvetica"/>
                <w:b/>
                <w:bCs/>
                <w:color w:val="118ABE"/>
                <w:sz w:val="20"/>
                <w:szCs w:val="20"/>
                <w:lang w:eastAsia="tr-TR"/>
              </w:rPr>
              <w:t>Derbent Yerleşkesi - Merkez/NİĞDE</w:t>
            </w:r>
          </w:p>
        </w:tc>
      </w:tr>
      <w:tr w:rsidR="00B01BB8" w:rsidRPr="00B01BB8" w:rsidTr="00B01BB8">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3.4.</w:t>
            </w:r>
            <w:r w:rsidRPr="00B01BB8">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B01BB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B01BB8">
              <w:rPr>
                <w:rFonts w:ascii="Helvetica" w:eastAsia="Times New Roman" w:hAnsi="Helvetica" w:cs="Helvetica"/>
                <w:color w:val="585858"/>
                <w:sz w:val="20"/>
                <w:szCs w:val="20"/>
                <w:lang w:eastAsia="tr-TR"/>
              </w:rPr>
              <w:t xml:space="preserve">Yer tesliminden itibaren </w:t>
            </w:r>
            <w:r w:rsidRPr="00DB08A0">
              <w:rPr>
                <w:rFonts w:ascii="Helvetica" w:eastAsia="Times New Roman" w:hAnsi="Helvetica" w:cs="Helvetica"/>
                <w:b/>
                <w:bCs/>
                <w:color w:val="118ABE"/>
                <w:sz w:val="20"/>
                <w:szCs w:val="20"/>
                <w:lang w:eastAsia="tr-TR"/>
              </w:rPr>
              <w:t>75 (</w:t>
            </w:r>
            <w:proofErr w:type="spellStart"/>
            <w:r w:rsidRPr="00DB08A0">
              <w:rPr>
                <w:rFonts w:ascii="Helvetica" w:eastAsia="Times New Roman" w:hAnsi="Helvetica" w:cs="Helvetica"/>
                <w:b/>
                <w:bCs/>
                <w:color w:val="118ABE"/>
                <w:sz w:val="20"/>
                <w:szCs w:val="20"/>
                <w:lang w:eastAsia="tr-TR"/>
              </w:rPr>
              <w:t>YetmişBeş</w:t>
            </w:r>
            <w:proofErr w:type="spellEnd"/>
            <w:r w:rsidRPr="00DB08A0">
              <w:rPr>
                <w:rFonts w:ascii="Helvetica" w:eastAsia="Times New Roman" w:hAnsi="Helvetica" w:cs="Helvetica"/>
                <w:b/>
                <w:bCs/>
                <w:color w:val="118ABE"/>
                <w:sz w:val="20"/>
                <w:szCs w:val="20"/>
                <w:lang w:eastAsia="tr-TR"/>
              </w:rPr>
              <w:t>) takvim günüdür</w:t>
            </w:r>
            <w:r w:rsidRPr="00B01BB8">
              <w:rPr>
                <w:rFonts w:ascii="Helvetica" w:eastAsia="Times New Roman" w:hAnsi="Helvetica" w:cs="Helvetica"/>
                <w:color w:val="585858"/>
                <w:sz w:val="20"/>
                <w:szCs w:val="20"/>
                <w:lang w:eastAsia="tr-TR"/>
              </w:rPr>
              <w:t>.</w:t>
            </w:r>
          </w:p>
        </w:tc>
      </w:tr>
      <w:tr w:rsidR="00B01BB8" w:rsidRPr="00B01BB8" w:rsidTr="00B01BB8">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3.5.</w:t>
            </w:r>
            <w:r w:rsidRPr="00B01BB8">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B01BB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jc w:val="both"/>
              <w:rPr>
                <w:rFonts w:ascii="Helvetica" w:eastAsia="Times New Roman" w:hAnsi="Helvetica" w:cs="Helvetica"/>
                <w:color w:val="585858"/>
                <w:sz w:val="20"/>
                <w:szCs w:val="20"/>
                <w:lang w:eastAsia="tr-TR"/>
              </w:rPr>
            </w:pPr>
            <w:r w:rsidRPr="00DB08A0">
              <w:rPr>
                <w:rFonts w:ascii="Helvetica" w:eastAsia="Times New Roman" w:hAnsi="Helvetica" w:cs="Helvetica"/>
                <w:b/>
                <w:bCs/>
                <w:color w:val="118ABE"/>
                <w:sz w:val="20"/>
                <w:szCs w:val="20"/>
                <w:lang w:eastAsia="tr-TR"/>
              </w:rPr>
              <w:t>Sözleşmenin imzalandığı tarihten itibaren 5 gün içinde</w:t>
            </w:r>
            <w:r w:rsidRPr="00B01BB8">
              <w:rPr>
                <w:rFonts w:ascii="Helvetica" w:eastAsia="Times New Roman" w:hAnsi="Helvetica" w:cs="Helvetica"/>
                <w:b/>
                <w:bCs/>
                <w:color w:val="118ABE"/>
                <w:sz w:val="20"/>
                <w:szCs w:val="20"/>
                <w:lang w:eastAsia="tr-TR"/>
              </w:rPr>
              <w:br/>
            </w:r>
            <w:r w:rsidRPr="00DB08A0">
              <w:rPr>
                <w:rFonts w:ascii="Helvetica" w:eastAsia="Times New Roman" w:hAnsi="Helvetica" w:cs="Helvetica"/>
                <w:b/>
                <w:bCs/>
                <w:color w:val="118ABE"/>
                <w:sz w:val="20"/>
                <w:szCs w:val="20"/>
                <w:lang w:eastAsia="tr-TR"/>
              </w:rPr>
              <w:t>yer teslimi yapılarak işe başlanacaktır.</w:t>
            </w:r>
          </w:p>
        </w:tc>
      </w:tr>
    </w:tbl>
    <w:p w:rsidR="00B01BB8" w:rsidRPr="00B01BB8" w:rsidRDefault="00B01BB8" w:rsidP="00B01BB8">
      <w:pPr>
        <w:spacing w:after="0" w:line="240" w:lineRule="auto"/>
        <w:rPr>
          <w:rFonts w:ascii="Times New Roman" w:eastAsia="Times New Roman" w:hAnsi="Times New Roman" w:cs="Times New Roman"/>
          <w:sz w:val="20"/>
          <w:szCs w:val="20"/>
          <w:lang w:eastAsia="tr-TR"/>
        </w:rPr>
      </w:pPr>
      <w:r w:rsidRPr="00B01BB8">
        <w:rPr>
          <w:rFonts w:ascii="Helvetica" w:eastAsia="Times New Roman" w:hAnsi="Helvetica" w:cs="Helvetica"/>
          <w:b/>
          <w:bCs/>
          <w:color w:val="585858"/>
          <w:sz w:val="20"/>
          <w:szCs w:val="20"/>
          <w:lang w:eastAsia="tr-TR"/>
        </w:rPr>
        <w:t xml:space="preserve">4- Katılım ve yeterlik </w:t>
      </w:r>
      <w:proofErr w:type="gramStart"/>
      <w:r w:rsidRPr="00B01BB8">
        <w:rPr>
          <w:rFonts w:ascii="Helvetica" w:eastAsia="Times New Roman" w:hAnsi="Helvetica" w:cs="Helvetica"/>
          <w:b/>
          <w:bCs/>
          <w:color w:val="585858"/>
          <w:sz w:val="20"/>
          <w:szCs w:val="20"/>
          <w:lang w:eastAsia="tr-TR"/>
        </w:rPr>
        <w:t>kriterleri</w:t>
      </w:r>
      <w:proofErr w:type="gramEnd"/>
      <w:r w:rsidRPr="00B01BB8">
        <w:rPr>
          <w:rFonts w:ascii="Helvetica" w:eastAsia="Times New Roman" w:hAnsi="Helvetica" w:cs="Helvetica"/>
          <w:b/>
          <w:bCs/>
          <w:color w:val="585858"/>
          <w:sz w:val="20"/>
          <w:szCs w:val="20"/>
          <w:lang w:eastAsia="tr-TR"/>
        </w:rPr>
        <w:t>:</w:t>
      </w: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b/>
          <w:bCs/>
          <w:color w:val="585858"/>
          <w:sz w:val="20"/>
          <w:szCs w:val="20"/>
          <w:lang w:eastAsia="tr-TR"/>
        </w:rPr>
        <w:t>4.1.</w:t>
      </w:r>
      <w:r w:rsidRPr="00B01BB8">
        <w:rPr>
          <w:rFonts w:ascii="Helvetica" w:eastAsia="Times New Roman" w:hAnsi="Helvetica" w:cs="Helvetica"/>
          <w:color w:val="585858"/>
          <w:sz w:val="20"/>
          <w:szCs w:val="20"/>
          <w:lang w:eastAsia="tr-TR"/>
        </w:rPr>
        <w:t xml:space="preserve"> Katılım ve yeterlik kriterlerine ilişkin istekliler tarafından e-teklif kapsamında sunulması gereken bilgi ve belgelere aşağıda yer verilmiştir:</w:t>
      </w: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b/>
          <w:bCs/>
          <w:color w:val="585858"/>
          <w:sz w:val="20"/>
          <w:szCs w:val="20"/>
          <w:lang w:eastAsia="tr-TR"/>
        </w:rPr>
        <w:t>4.1.1.</w:t>
      </w:r>
      <w:r w:rsidRPr="00B01BB8">
        <w:rPr>
          <w:rFonts w:ascii="Helvetica" w:eastAsia="Times New Roman" w:hAnsi="Helvetica" w:cs="Helvetica"/>
          <w:color w:val="585858"/>
          <w:sz w:val="20"/>
          <w:szCs w:val="20"/>
          <w:lang w:eastAsia="tr-TR"/>
        </w:rPr>
        <w:t xml:space="preserve"> Teklif mektubu.</w:t>
      </w: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b/>
          <w:bCs/>
          <w:color w:val="585858"/>
          <w:sz w:val="20"/>
          <w:szCs w:val="20"/>
          <w:lang w:eastAsia="tr-TR"/>
        </w:rPr>
        <w:t>4.1.2. Teklif vermeye yetkili olunduğunu gösteren bilgi ve belgeler:</w:t>
      </w: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b/>
          <w:bCs/>
          <w:color w:val="585858"/>
          <w:sz w:val="20"/>
          <w:szCs w:val="20"/>
          <w:lang w:eastAsia="tr-TR"/>
        </w:rPr>
        <w:t>4.1.2.1.</w:t>
      </w:r>
      <w:r w:rsidRPr="00B01BB8">
        <w:rPr>
          <w:rFonts w:ascii="Helvetica" w:eastAsia="Times New Roman" w:hAnsi="Helvetica" w:cs="Helvetica"/>
          <w:color w:val="585858"/>
          <w:sz w:val="20"/>
          <w:szCs w:val="20"/>
          <w:lang w:eastAsia="tr-TR"/>
        </w:rPr>
        <w:t xml:space="preserve"> Tüzel kişilerde; isteklilerin yönetimindeki görevliler ile ilgisine göre, ortaklar ve ortaklık oranlarına (halka arz edilen hisseler hariç)/üyelerine/kurucularına ilişkin bilgi ve belgeler.</w:t>
      </w: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b/>
          <w:bCs/>
          <w:color w:val="585858"/>
          <w:sz w:val="20"/>
          <w:szCs w:val="20"/>
          <w:lang w:eastAsia="tr-TR"/>
        </w:rPr>
        <w:t>4.1.2.2.</w:t>
      </w:r>
      <w:r w:rsidRPr="00B01BB8">
        <w:rPr>
          <w:rFonts w:ascii="Helvetica" w:eastAsia="Times New Roman" w:hAnsi="Helvetica" w:cs="Helvetica"/>
          <w:color w:val="585858"/>
          <w:sz w:val="20"/>
          <w:szCs w:val="20"/>
          <w:lang w:eastAsia="tr-TR"/>
        </w:rPr>
        <w:t xml:space="preserve"> Vekâleten ihaleye katılma halinde vekile ilişkin bilgi ve belgeler.</w:t>
      </w: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b/>
          <w:bCs/>
          <w:color w:val="585858"/>
          <w:sz w:val="20"/>
          <w:szCs w:val="20"/>
          <w:lang w:eastAsia="tr-TR"/>
        </w:rPr>
        <w:t>4.1.3.</w:t>
      </w:r>
      <w:r w:rsidRPr="00B01BB8">
        <w:rPr>
          <w:rFonts w:ascii="Helvetica" w:eastAsia="Times New Roman" w:hAnsi="Helvetica" w:cs="Helvetica"/>
          <w:color w:val="585858"/>
          <w:sz w:val="20"/>
          <w:szCs w:val="20"/>
          <w:lang w:eastAsia="tr-TR"/>
        </w:rPr>
        <w:t xml:space="preserve"> Geçici teminat.</w:t>
      </w: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b/>
          <w:bCs/>
          <w:color w:val="585858"/>
          <w:sz w:val="20"/>
          <w:szCs w:val="20"/>
          <w:lang w:eastAsia="tr-TR"/>
        </w:rPr>
        <w:t>4.1.4</w:t>
      </w:r>
      <w:r w:rsidRPr="00B01BB8">
        <w:rPr>
          <w:rFonts w:ascii="Helvetica" w:eastAsia="Times New Roman" w:hAnsi="Helvetica" w:cs="Helvetica"/>
          <w:color w:val="585858"/>
          <w:sz w:val="20"/>
          <w:szCs w:val="20"/>
          <w:lang w:eastAsia="tr-TR"/>
        </w:rPr>
        <w:t xml:space="preserve"> İsteklinin iş ortaklığı olması halinde iş ortaklığı beyannamesi.</w:t>
      </w:r>
    </w:p>
    <w:tbl>
      <w:tblPr>
        <w:tblW w:w="5000" w:type="pct"/>
        <w:tblCellSpacing w:w="15" w:type="dxa"/>
        <w:tblCellMar>
          <w:top w:w="15" w:type="dxa"/>
          <w:left w:w="15" w:type="dxa"/>
          <w:bottom w:w="15" w:type="dxa"/>
          <w:right w:w="15" w:type="dxa"/>
        </w:tblCellMar>
        <w:tblLook w:val="04A0"/>
      </w:tblPr>
      <w:tblGrid>
        <w:gridCol w:w="9132"/>
      </w:tblGrid>
      <w:tr w:rsidR="00B01BB8" w:rsidRPr="00B01BB8" w:rsidTr="00B01BB8">
        <w:trPr>
          <w:tblCellSpacing w:w="15" w:type="dxa"/>
        </w:trPr>
        <w:tc>
          <w:tcPr>
            <w:tcW w:w="9072"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B01BB8">
              <w:rPr>
                <w:rFonts w:ascii="Helvetica" w:eastAsia="Times New Roman" w:hAnsi="Helvetica" w:cs="Helvetica"/>
                <w:b/>
                <w:bCs/>
                <w:color w:val="585858"/>
                <w:sz w:val="20"/>
                <w:szCs w:val="20"/>
                <w:lang w:eastAsia="tr-TR"/>
              </w:rPr>
              <w:t>kriterler</w:t>
            </w:r>
            <w:proofErr w:type="gramEnd"/>
            <w:r w:rsidRPr="00B01BB8">
              <w:rPr>
                <w:rFonts w:ascii="Helvetica" w:eastAsia="Times New Roman" w:hAnsi="Helvetica" w:cs="Helvetica"/>
                <w:b/>
                <w:bCs/>
                <w:color w:val="585858"/>
                <w:sz w:val="20"/>
                <w:szCs w:val="20"/>
                <w:lang w:eastAsia="tr-TR"/>
              </w:rPr>
              <w:t>:</w:t>
            </w:r>
          </w:p>
        </w:tc>
      </w:tr>
      <w:tr w:rsidR="00B01BB8" w:rsidRPr="00B01BB8" w:rsidTr="00B01BB8">
        <w:trPr>
          <w:tblCellSpacing w:w="15" w:type="dxa"/>
        </w:trPr>
        <w:tc>
          <w:tcPr>
            <w:tcW w:w="9072"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color w:val="585858"/>
                <w:sz w:val="20"/>
                <w:szCs w:val="20"/>
                <w:lang w:eastAsia="tr-TR"/>
              </w:rPr>
              <w:t xml:space="preserve">Ekonomik ve mali yeterliğe ilişkin bilgi, belge veya </w:t>
            </w:r>
            <w:proofErr w:type="gramStart"/>
            <w:r w:rsidRPr="00B01BB8">
              <w:rPr>
                <w:rFonts w:ascii="Helvetica" w:eastAsia="Times New Roman" w:hAnsi="Helvetica" w:cs="Helvetica"/>
                <w:color w:val="585858"/>
                <w:sz w:val="20"/>
                <w:szCs w:val="20"/>
                <w:lang w:eastAsia="tr-TR"/>
              </w:rPr>
              <w:t>kriter</w:t>
            </w:r>
            <w:proofErr w:type="gramEnd"/>
            <w:r w:rsidRPr="00B01BB8">
              <w:rPr>
                <w:rFonts w:ascii="Helvetica" w:eastAsia="Times New Roman" w:hAnsi="Helvetica" w:cs="Helvetica"/>
                <w:color w:val="585858"/>
                <w:sz w:val="20"/>
                <w:szCs w:val="20"/>
                <w:lang w:eastAsia="tr-TR"/>
              </w:rPr>
              <w:t xml:space="preserve"> belirtilmemiştir.</w:t>
            </w:r>
          </w:p>
        </w:tc>
      </w:tr>
      <w:tr w:rsidR="00B01BB8" w:rsidRPr="00B01BB8" w:rsidTr="00B01BB8">
        <w:trPr>
          <w:tblCellSpacing w:w="15" w:type="dxa"/>
        </w:trPr>
        <w:tc>
          <w:tcPr>
            <w:tcW w:w="9072"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B01BB8">
              <w:rPr>
                <w:rFonts w:ascii="Helvetica" w:eastAsia="Times New Roman" w:hAnsi="Helvetica" w:cs="Helvetica"/>
                <w:b/>
                <w:bCs/>
                <w:color w:val="585858"/>
                <w:sz w:val="20"/>
                <w:szCs w:val="20"/>
                <w:lang w:eastAsia="tr-TR"/>
              </w:rPr>
              <w:t>kriterler</w:t>
            </w:r>
            <w:proofErr w:type="gramEnd"/>
            <w:r w:rsidRPr="00B01BB8">
              <w:rPr>
                <w:rFonts w:ascii="Helvetica" w:eastAsia="Times New Roman" w:hAnsi="Helvetica" w:cs="Helvetica"/>
                <w:b/>
                <w:bCs/>
                <w:color w:val="585858"/>
                <w:sz w:val="20"/>
                <w:szCs w:val="20"/>
                <w:lang w:eastAsia="tr-TR"/>
              </w:rPr>
              <w:t>:</w:t>
            </w:r>
          </w:p>
        </w:tc>
      </w:tr>
      <w:tr w:rsidR="00B01BB8" w:rsidRPr="00B01BB8" w:rsidTr="00B01BB8">
        <w:trPr>
          <w:tblCellSpacing w:w="15" w:type="dxa"/>
        </w:trPr>
        <w:tc>
          <w:tcPr>
            <w:tcW w:w="9072"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4.3.1.</w:t>
            </w:r>
            <w:r w:rsidRPr="00B01BB8">
              <w:rPr>
                <w:rFonts w:ascii="Helvetica" w:eastAsia="Times New Roman" w:hAnsi="Helvetica" w:cs="Helvetica"/>
                <w:color w:val="585858"/>
                <w:sz w:val="20"/>
                <w:szCs w:val="20"/>
                <w:lang w:eastAsia="tr-TR"/>
              </w:rPr>
              <w:t xml:space="preserve"> Son on beş yıl içinde bedel içeren bir sözleşme kapsamında taahhüt edilen ve teklif edilen bedelin % 50 oranından az olmamak üzere ihale konusu iş veya benzer işlere ilişkin iş deneyimini gösteren belgeler.</w:t>
            </w:r>
          </w:p>
        </w:tc>
      </w:tr>
      <w:tr w:rsidR="00B01BB8" w:rsidRPr="00B01BB8" w:rsidTr="00B01BB8">
        <w:trPr>
          <w:tblCellSpacing w:w="15" w:type="dxa"/>
        </w:trPr>
        <w:tc>
          <w:tcPr>
            <w:tcW w:w="9072"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proofErr w:type="gramStart"/>
            <w:r w:rsidRPr="00B01BB8">
              <w:rPr>
                <w:rFonts w:ascii="Helvetica" w:eastAsia="Times New Roman" w:hAnsi="Helvetica" w:cs="Helvetica"/>
                <w:b/>
                <w:bCs/>
                <w:color w:val="585858"/>
                <w:sz w:val="20"/>
                <w:szCs w:val="20"/>
                <w:lang w:eastAsia="tr-TR"/>
              </w:rPr>
              <w:t>4.3.1.1.</w:t>
            </w:r>
            <w:r w:rsidRPr="00B01BB8">
              <w:rPr>
                <w:rFonts w:ascii="Helvetica" w:eastAsia="Times New Roman" w:hAnsi="Helvetica" w:cs="Helvetica"/>
                <w:color w:val="585858"/>
                <w:sz w:val="20"/>
                <w:szCs w:val="20"/>
                <w:lang w:eastAsia="tr-TR"/>
              </w:rPr>
              <w:t xml:space="preserve"> Tüzel kişi tarafından iş deneyimini göstermek üzere kullanılan belgenin, tüzel kişiliğin </w:t>
            </w:r>
            <w:r w:rsidRPr="00B01BB8">
              <w:rPr>
                <w:rFonts w:ascii="Helvetica" w:eastAsia="Times New Roman" w:hAnsi="Helvetica" w:cs="Helvetica"/>
                <w:color w:val="585858"/>
                <w:sz w:val="20"/>
                <w:szCs w:val="20"/>
                <w:lang w:eastAsia="tr-TR"/>
              </w:rPr>
              <w:lastRenderedPageBreak/>
              <w:t>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B01BB8">
              <w:rPr>
                <w:rFonts w:ascii="Helvetica" w:eastAsia="Times New Roman" w:hAnsi="Helvetica" w:cs="Helvetica"/>
                <w:color w:val="585858"/>
                <w:sz w:val="20"/>
                <w:szCs w:val="20"/>
                <w:lang w:eastAsia="tr-TR"/>
              </w:rPr>
              <w:br/>
            </w:r>
            <w:proofErr w:type="gramStart"/>
            <w:r w:rsidRPr="00B01BB8">
              <w:rPr>
                <w:rFonts w:ascii="Helvetica" w:eastAsia="Times New Roman" w:hAnsi="Helvetica" w:cs="Helvetica"/>
                <w:b/>
                <w:bCs/>
                <w:color w:val="585858"/>
                <w:sz w:val="20"/>
                <w:szCs w:val="20"/>
                <w:lang w:eastAsia="tr-TR"/>
              </w:rPr>
              <w:t>4.3.1.2.</w:t>
            </w:r>
            <w:r w:rsidRPr="00B01BB8">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B01BB8" w:rsidRPr="00B01BB8" w:rsidTr="00B01BB8">
        <w:trPr>
          <w:tblCellSpacing w:w="15" w:type="dxa"/>
        </w:trPr>
        <w:tc>
          <w:tcPr>
            <w:tcW w:w="9072"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lastRenderedPageBreak/>
              <w:t>4.4. Bu ihalede benzer iş olarak kabul edilecek işler ve benzer işe denk sayılacak mühendislik ve mimarlık bölümleri:</w:t>
            </w:r>
          </w:p>
        </w:tc>
      </w:tr>
      <w:tr w:rsidR="00B01BB8" w:rsidRPr="00B01BB8" w:rsidTr="00B01BB8">
        <w:trPr>
          <w:tblCellSpacing w:w="15" w:type="dxa"/>
        </w:trPr>
        <w:tc>
          <w:tcPr>
            <w:tcW w:w="9072"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4.4.1. Bu ihalede benzer iş olarak kabul edilecek işler:</w:t>
            </w:r>
          </w:p>
        </w:tc>
      </w:tr>
      <w:tr w:rsidR="00B01BB8" w:rsidRPr="00B01BB8" w:rsidTr="00B01BB8">
        <w:trPr>
          <w:tblCellSpacing w:w="15" w:type="dxa"/>
        </w:trPr>
        <w:tc>
          <w:tcPr>
            <w:tcW w:w="9072"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b/>
                <w:bCs/>
                <w:color w:val="118ABE"/>
                <w:sz w:val="20"/>
                <w:szCs w:val="20"/>
                <w:lang w:eastAsia="tr-TR"/>
              </w:rPr>
            </w:pPr>
            <w:r w:rsidRPr="00B01BB8">
              <w:rPr>
                <w:rFonts w:ascii="Helvetica" w:eastAsia="Times New Roman" w:hAnsi="Helvetica" w:cs="Helvetica"/>
                <w:b/>
                <w:bCs/>
                <w:color w:val="118ABE"/>
                <w:sz w:val="20"/>
                <w:szCs w:val="20"/>
                <w:lang w:eastAsia="tr-TR"/>
              </w:rPr>
              <w:t xml:space="preserve">"Yapım İşlerinde  Benzer İş Grupları Tebliği" </w:t>
            </w:r>
            <w:proofErr w:type="spellStart"/>
            <w:r w:rsidRPr="00B01BB8">
              <w:rPr>
                <w:rFonts w:ascii="Helvetica" w:eastAsia="Times New Roman" w:hAnsi="Helvetica" w:cs="Helvetica"/>
                <w:b/>
                <w:bCs/>
                <w:color w:val="118ABE"/>
                <w:sz w:val="20"/>
                <w:szCs w:val="20"/>
                <w:lang w:eastAsia="tr-TR"/>
              </w:rPr>
              <w:t>nde</w:t>
            </w:r>
            <w:proofErr w:type="spellEnd"/>
            <w:r w:rsidRPr="00B01BB8">
              <w:rPr>
                <w:rFonts w:ascii="Helvetica" w:eastAsia="Times New Roman" w:hAnsi="Helvetica" w:cs="Helvetica"/>
                <w:b/>
                <w:bCs/>
                <w:color w:val="118ABE"/>
                <w:sz w:val="20"/>
                <w:szCs w:val="20"/>
                <w:lang w:eastAsia="tr-TR"/>
              </w:rPr>
              <w:t xml:space="preserve"> yer alan B-III. Grup işler (Üstyapı - Bina İşleri) veya bu gruba ait işlerle ilgili </w:t>
            </w:r>
            <w:proofErr w:type="gramStart"/>
            <w:r w:rsidRPr="00B01BB8">
              <w:rPr>
                <w:rFonts w:ascii="Helvetica" w:eastAsia="Times New Roman" w:hAnsi="Helvetica" w:cs="Helvetica"/>
                <w:b/>
                <w:bCs/>
                <w:color w:val="118ABE"/>
                <w:sz w:val="20"/>
                <w:szCs w:val="20"/>
                <w:lang w:eastAsia="tr-TR"/>
              </w:rPr>
              <w:t>ikmal,onarım</w:t>
            </w:r>
            <w:proofErr w:type="gramEnd"/>
            <w:r w:rsidRPr="00B01BB8">
              <w:rPr>
                <w:rFonts w:ascii="Helvetica" w:eastAsia="Times New Roman" w:hAnsi="Helvetica" w:cs="Helvetica"/>
                <w:b/>
                <w:bCs/>
                <w:color w:val="118ABE"/>
                <w:sz w:val="20"/>
                <w:szCs w:val="20"/>
                <w:lang w:eastAsia="tr-TR"/>
              </w:rPr>
              <w:t>-tadilat işleri benzer iş olarak kabul edilecektir.</w:t>
            </w:r>
          </w:p>
        </w:tc>
      </w:tr>
      <w:tr w:rsidR="00B01BB8" w:rsidRPr="00B01BB8" w:rsidTr="00B01BB8">
        <w:trPr>
          <w:tblCellSpacing w:w="15" w:type="dxa"/>
        </w:trPr>
        <w:tc>
          <w:tcPr>
            <w:tcW w:w="9072"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B01BB8">
              <w:rPr>
                <w:rFonts w:ascii="Helvetica" w:eastAsia="Times New Roman" w:hAnsi="Helvetica" w:cs="Helvetica"/>
                <w:b/>
                <w:bCs/>
                <w:color w:val="585858"/>
                <w:sz w:val="20"/>
                <w:szCs w:val="20"/>
                <w:lang w:eastAsia="tr-TR"/>
              </w:rPr>
              <w:t>4.4.2. Bu ihalede benzer işe denk sayılacak mühendislik ve mimarlık bölümleri:</w:t>
            </w:r>
          </w:p>
        </w:tc>
      </w:tr>
      <w:tr w:rsidR="00B01BB8" w:rsidRPr="00B01BB8" w:rsidTr="00B01BB8">
        <w:trPr>
          <w:tblCellSpacing w:w="15" w:type="dxa"/>
        </w:trPr>
        <w:tc>
          <w:tcPr>
            <w:tcW w:w="9072" w:type="dxa"/>
            <w:tcBorders>
              <w:top w:val="nil"/>
              <w:left w:val="nil"/>
              <w:bottom w:val="nil"/>
              <w:right w:val="nil"/>
            </w:tcBorders>
            <w:shd w:val="clear" w:color="auto" w:fill="auto"/>
            <w:tcMar>
              <w:top w:w="45" w:type="dxa"/>
              <w:left w:w="0" w:type="dxa"/>
              <w:bottom w:w="0" w:type="dxa"/>
              <w:right w:w="0" w:type="dxa"/>
            </w:tcMar>
            <w:hideMark/>
          </w:tcPr>
          <w:p w:rsidR="00B01BB8" w:rsidRPr="00B01BB8" w:rsidRDefault="00B01BB8" w:rsidP="00B01BB8">
            <w:pPr>
              <w:spacing w:after="0" w:line="240" w:lineRule="atLeast"/>
              <w:rPr>
                <w:rFonts w:ascii="Helvetica" w:eastAsia="Times New Roman" w:hAnsi="Helvetica" w:cs="Helvetica"/>
                <w:color w:val="585858"/>
                <w:sz w:val="20"/>
                <w:szCs w:val="20"/>
                <w:lang w:eastAsia="tr-TR"/>
              </w:rPr>
            </w:pPr>
            <w:r w:rsidRPr="00DB08A0">
              <w:rPr>
                <w:rFonts w:ascii="Helvetica" w:eastAsia="Times New Roman" w:hAnsi="Helvetica" w:cs="Helvetica"/>
                <w:b/>
                <w:bCs/>
                <w:color w:val="118ABE"/>
                <w:sz w:val="20"/>
                <w:szCs w:val="20"/>
                <w:lang w:eastAsia="tr-TR"/>
              </w:rPr>
              <w:t>İnşaat Mühendisliği</w:t>
            </w:r>
            <w:r w:rsidRPr="00B01BB8">
              <w:rPr>
                <w:rFonts w:ascii="Helvetica" w:eastAsia="Times New Roman" w:hAnsi="Helvetica" w:cs="Helvetica"/>
                <w:b/>
                <w:bCs/>
                <w:color w:val="118ABE"/>
                <w:sz w:val="20"/>
                <w:szCs w:val="20"/>
                <w:lang w:eastAsia="tr-TR"/>
              </w:rPr>
              <w:br/>
            </w:r>
            <w:r w:rsidRPr="00DB08A0">
              <w:rPr>
                <w:rFonts w:ascii="Helvetica" w:eastAsia="Times New Roman" w:hAnsi="Helvetica" w:cs="Helvetica"/>
                <w:b/>
                <w:bCs/>
                <w:color w:val="118ABE"/>
                <w:sz w:val="20"/>
                <w:szCs w:val="20"/>
                <w:lang w:eastAsia="tr-TR"/>
              </w:rPr>
              <w:t>Mimarlık</w:t>
            </w:r>
          </w:p>
        </w:tc>
      </w:tr>
    </w:tbl>
    <w:p w:rsidR="00B01BB8" w:rsidRPr="00B01BB8" w:rsidRDefault="00B01BB8" w:rsidP="00B01BB8">
      <w:pPr>
        <w:spacing w:after="0" w:line="240" w:lineRule="auto"/>
        <w:rPr>
          <w:rFonts w:ascii="Times New Roman" w:eastAsia="Times New Roman" w:hAnsi="Times New Roman" w:cs="Times New Roman"/>
          <w:sz w:val="20"/>
          <w:szCs w:val="20"/>
          <w:lang w:eastAsia="tr-TR"/>
        </w:rPr>
      </w:pPr>
      <w:r w:rsidRPr="00B01BB8">
        <w:rPr>
          <w:rFonts w:ascii="Helvetica" w:eastAsia="Times New Roman" w:hAnsi="Helvetica" w:cs="Helvetica"/>
          <w:b/>
          <w:bCs/>
          <w:color w:val="585858"/>
          <w:sz w:val="20"/>
          <w:szCs w:val="20"/>
          <w:lang w:eastAsia="tr-TR"/>
        </w:rPr>
        <w:t>5-</w:t>
      </w:r>
      <w:r w:rsidRPr="00B01BB8">
        <w:rPr>
          <w:rFonts w:ascii="Helvetica" w:eastAsia="Times New Roman" w:hAnsi="Helvetica" w:cs="Helvetica"/>
          <w:color w:val="585858"/>
          <w:sz w:val="20"/>
          <w:szCs w:val="20"/>
          <w:lang w:eastAsia="tr-TR"/>
        </w:rPr>
        <w:t xml:space="preserve"> Ekonomik açıdan en avantajlı teklif sadece fiyat esasına göre belirlenecektir.</w:t>
      </w: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b/>
          <w:bCs/>
          <w:color w:val="585858"/>
          <w:sz w:val="20"/>
          <w:szCs w:val="20"/>
          <w:lang w:eastAsia="tr-TR"/>
        </w:rPr>
        <w:t>6-</w:t>
      </w:r>
      <w:r w:rsidRPr="00B01BB8">
        <w:rPr>
          <w:rFonts w:ascii="Helvetica" w:eastAsia="Times New Roman" w:hAnsi="Helvetica" w:cs="Helvetica"/>
          <w:color w:val="585858"/>
          <w:sz w:val="20"/>
          <w:szCs w:val="20"/>
          <w:lang w:eastAsia="tr-TR"/>
        </w:rPr>
        <w:t xml:space="preserve"> İhaleye sadece yerli istekliler katılabilecektir.</w:t>
      </w: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b/>
          <w:bCs/>
          <w:color w:val="585858"/>
          <w:sz w:val="20"/>
          <w:szCs w:val="20"/>
          <w:lang w:eastAsia="tr-TR"/>
        </w:rPr>
        <w:t>7-</w:t>
      </w:r>
      <w:r w:rsidRPr="00B01BB8">
        <w:rPr>
          <w:rFonts w:ascii="Helvetica" w:eastAsia="Times New Roman" w:hAnsi="Helvetica" w:cs="Helvetica"/>
          <w:color w:val="585858"/>
          <w:sz w:val="20"/>
          <w:szCs w:val="20"/>
          <w:lang w:eastAsia="tr-TR"/>
        </w:rPr>
        <w:t xml:space="preserve"> İhaleye teklif verecek olanların, EKAP hesabına giriş yaparak ihale dokümanını indirmeleri zorunludur.</w:t>
      </w: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b/>
          <w:bCs/>
          <w:color w:val="585858"/>
          <w:sz w:val="20"/>
          <w:szCs w:val="20"/>
          <w:lang w:eastAsia="tr-TR"/>
        </w:rPr>
        <w:t>8-</w:t>
      </w:r>
      <w:r w:rsidRPr="00B01BB8">
        <w:rPr>
          <w:rFonts w:ascii="Helvetica" w:eastAsia="Times New Roman" w:hAnsi="Helvetica" w:cs="Helvetica"/>
          <w:color w:val="585858"/>
          <w:sz w:val="20"/>
          <w:szCs w:val="20"/>
          <w:lang w:eastAsia="tr-TR"/>
        </w:rPr>
        <w:t>Teklifler, EKAP üzerinden teklif mektubu ile ihaleye katılım belgesi ve diğer ekler kullanılarak hazırlanacak ve e-imza ile imzalanarak ihale tarih ve saatine kadar EKAP üzerinden gönderilecektir.</w:t>
      </w: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b/>
          <w:bCs/>
          <w:color w:val="585858"/>
          <w:sz w:val="20"/>
          <w:szCs w:val="20"/>
          <w:lang w:eastAsia="tr-TR"/>
        </w:rPr>
        <w:t>9-</w:t>
      </w:r>
      <w:r w:rsidRPr="00B01BB8">
        <w:rPr>
          <w:rFonts w:ascii="Helvetica" w:eastAsia="Times New Roman" w:hAnsi="Helvetica" w:cs="Helvetica"/>
          <w:color w:val="585858"/>
          <w:sz w:val="20"/>
          <w:szCs w:val="20"/>
          <w:lang w:eastAsia="tr-TR"/>
        </w:rPr>
        <w:t xml:space="preserve"> İstekliler tekliflerini, anahtar teslimi götürü bedel üzerinden vereceklerdir. İhale sonucunda, üzerine ihale yapılan istekliyle anahtar teslimi götürü bedel sözleşme imzalanacaktır.</w:t>
      </w: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b/>
          <w:bCs/>
          <w:color w:val="585858"/>
          <w:sz w:val="20"/>
          <w:szCs w:val="20"/>
          <w:lang w:eastAsia="tr-TR"/>
        </w:rPr>
        <w:t>10-</w:t>
      </w:r>
      <w:r w:rsidRPr="00B01BB8">
        <w:rPr>
          <w:rFonts w:ascii="Helvetica" w:eastAsia="Times New Roman" w:hAnsi="Helvetica" w:cs="Helvetica"/>
          <w:color w:val="585858"/>
          <w:sz w:val="20"/>
          <w:szCs w:val="20"/>
          <w:lang w:eastAsia="tr-TR"/>
        </w:rPr>
        <w:t xml:space="preserve"> Bu ihalede, işin tamamı için teklif verilecektir.</w:t>
      </w: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b/>
          <w:bCs/>
          <w:color w:val="585858"/>
          <w:sz w:val="20"/>
          <w:szCs w:val="20"/>
          <w:lang w:eastAsia="tr-TR"/>
        </w:rPr>
        <w:t>11-</w:t>
      </w:r>
      <w:r w:rsidRPr="00B01BB8">
        <w:rPr>
          <w:rFonts w:ascii="Helvetica" w:eastAsia="Times New Roman" w:hAnsi="Helvetica" w:cs="Helvetica"/>
          <w:color w:val="585858"/>
          <w:sz w:val="20"/>
          <w:szCs w:val="20"/>
          <w:lang w:eastAsia="tr-TR"/>
        </w:rPr>
        <w:t xml:space="preserve"> İstekliler teklif ettikleri bedelin %3’ünden az olmamak üzere kendi belirleyecekleri tutarda geçici teminat vereceklerdir.</w:t>
      </w: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b/>
          <w:bCs/>
          <w:color w:val="585858"/>
          <w:sz w:val="20"/>
          <w:szCs w:val="20"/>
          <w:lang w:eastAsia="tr-TR"/>
        </w:rPr>
        <w:t>12-</w:t>
      </w:r>
      <w:r w:rsidRPr="00B01BB8">
        <w:rPr>
          <w:rFonts w:ascii="Helvetica" w:eastAsia="Times New Roman" w:hAnsi="Helvetica" w:cs="Helvetica"/>
          <w:color w:val="585858"/>
          <w:sz w:val="20"/>
          <w:szCs w:val="20"/>
          <w:lang w:eastAsia="tr-TR"/>
        </w:rPr>
        <w:t xml:space="preserve"> Bu ihalede elektronik eksiltme yapılmayacaktır.</w:t>
      </w: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b/>
          <w:bCs/>
          <w:color w:val="585858"/>
          <w:sz w:val="20"/>
          <w:szCs w:val="20"/>
          <w:lang w:eastAsia="tr-TR"/>
        </w:rPr>
        <w:t>13-</w:t>
      </w:r>
      <w:r w:rsidRPr="00B01BB8">
        <w:rPr>
          <w:rFonts w:ascii="Helvetica" w:eastAsia="Times New Roman" w:hAnsi="Helvetica" w:cs="Helvetica"/>
          <w:color w:val="585858"/>
          <w:sz w:val="20"/>
          <w:szCs w:val="20"/>
          <w:lang w:eastAsia="tr-TR"/>
        </w:rPr>
        <w:t xml:space="preserve"> Verilen tekliflerin geçerlilik süresi, ihale tarihinden itibaren </w:t>
      </w:r>
      <w:r w:rsidRPr="00DB08A0">
        <w:rPr>
          <w:rFonts w:ascii="Helvetica" w:eastAsia="Times New Roman" w:hAnsi="Helvetica" w:cs="Helvetica"/>
          <w:b/>
          <w:bCs/>
          <w:color w:val="118ABE"/>
          <w:sz w:val="20"/>
          <w:szCs w:val="20"/>
          <w:lang w:eastAsia="tr-TR"/>
        </w:rPr>
        <w:t>75 (</w:t>
      </w:r>
      <w:proofErr w:type="spellStart"/>
      <w:r w:rsidRPr="00DB08A0">
        <w:rPr>
          <w:rFonts w:ascii="Helvetica" w:eastAsia="Times New Roman" w:hAnsi="Helvetica" w:cs="Helvetica"/>
          <w:b/>
          <w:bCs/>
          <w:color w:val="118ABE"/>
          <w:sz w:val="20"/>
          <w:szCs w:val="20"/>
          <w:lang w:eastAsia="tr-TR"/>
        </w:rPr>
        <w:t>YetmişBeş</w:t>
      </w:r>
      <w:proofErr w:type="spellEnd"/>
      <w:r w:rsidRPr="00DB08A0">
        <w:rPr>
          <w:rFonts w:ascii="Helvetica" w:eastAsia="Times New Roman" w:hAnsi="Helvetica" w:cs="Helvetica"/>
          <w:b/>
          <w:bCs/>
          <w:color w:val="118ABE"/>
          <w:sz w:val="20"/>
          <w:szCs w:val="20"/>
          <w:lang w:eastAsia="tr-TR"/>
        </w:rPr>
        <w:t>)</w:t>
      </w:r>
      <w:r w:rsidRPr="00B01BB8">
        <w:rPr>
          <w:rFonts w:ascii="Helvetica" w:eastAsia="Times New Roman" w:hAnsi="Helvetica" w:cs="Helvetica"/>
          <w:color w:val="585858"/>
          <w:sz w:val="20"/>
          <w:szCs w:val="20"/>
          <w:lang w:eastAsia="tr-TR"/>
        </w:rPr>
        <w:t xml:space="preserve"> takvim günüdür.</w:t>
      </w: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b/>
          <w:bCs/>
          <w:color w:val="585858"/>
          <w:sz w:val="20"/>
          <w:szCs w:val="20"/>
          <w:lang w:eastAsia="tr-TR"/>
        </w:rPr>
        <w:t>14-</w:t>
      </w:r>
      <w:r w:rsidRPr="00B01BB8">
        <w:rPr>
          <w:rFonts w:ascii="Helvetica" w:eastAsia="Times New Roman" w:hAnsi="Helvetica" w:cs="Helvetica"/>
          <w:color w:val="585858"/>
          <w:sz w:val="20"/>
          <w:szCs w:val="20"/>
          <w:lang w:eastAsia="tr-TR"/>
        </w:rPr>
        <w:t xml:space="preserve"> Konsorsiyum olarak ihaleye teklif verilemez.</w:t>
      </w:r>
      <w:r w:rsidRPr="00B01BB8">
        <w:rPr>
          <w:rFonts w:ascii="Helvetica" w:eastAsia="Times New Roman" w:hAnsi="Helvetica" w:cs="Helvetica"/>
          <w:color w:val="585858"/>
          <w:sz w:val="20"/>
          <w:szCs w:val="20"/>
          <w:lang w:eastAsia="tr-TR"/>
        </w:rPr>
        <w:br/>
      </w:r>
      <w:r w:rsidRPr="00B01BB8">
        <w:rPr>
          <w:rFonts w:ascii="Helvetica" w:eastAsia="Times New Roman" w:hAnsi="Helvetica" w:cs="Helvetica"/>
          <w:b/>
          <w:bCs/>
          <w:color w:val="585858"/>
          <w:sz w:val="20"/>
          <w:szCs w:val="20"/>
          <w:shd w:val="clear" w:color="auto" w:fill="F8F8F8"/>
          <w:lang w:eastAsia="tr-TR"/>
        </w:rPr>
        <w:t>15- Diğer hususlar:</w:t>
      </w:r>
    </w:p>
    <w:p w:rsidR="00B01BB8" w:rsidRPr="00B01BB8" w:rsidRDefault="00B01BB8" w:rsidP="00B01BB8">
      <w:pPr>
        <w:spacing w:after="0" w:line="240" w:lineRule="auto"/>
        <w:jc w:val="both"/>
        <w:rPr>
          <w:rFonts w:ascii="Helvetica" w:eastAsia="Times New Roman" w:hAnsi="Helvetica" w:cs="Helvetica"/>
          <w:color w:val="585858"/>
          <w:sz w:val="20"/>
          <w:szCs w:val="20"/>
          <w:lang w:eastAsia="tr-TR"/>
        </w:rPr>
      </w:pPr>
      <w:r w:rsidRPr="00B01BB8">
        <w:rPr>
          <w:rFonts w:ascii="Helvetica" w:eastAsia="Times New Roman" w:hAnsi="Helvetica" w:cs="Helvetica"/>
          <w:color w:val="585858"/>
          <w:sz w:val="20"/>
          <w:szCs w:val="20"/>
          <w:lang w:eastAsia="tr-TR"/>
        </w:rPr>
        <w:t xml:space="preserve">İhalede Uygulanacak Sınır Değer Katsayısı (N) : </w:t>
      </w:r>
      <w:r w:rsidRPr="00DB08A0">
        <w:rPr>
          <w:rFonts w:ascii="Helvetica" w:eastAsia="Times New Roman" w:hAnsi="Helvetica" w:cs="Helvetica"/>
          <w:b/>
          <w:bCs/>
          <w:color w:val="118ABE"/>
          <w:sz w:val="20"/>
          <w:szCs w:val="20"/>
          <w:lang w:eastAsia="tr-TR"/>
        </w:rPr>
        <w:t>1,0</w:t>
      </w:r>
      <w:r w:rsidRPr="00B01BB8">
        <w:rPr>
          <w:rFonts w:ascii="Helvetica" w:eastAsia="Times New Roman" w:hAnsi="Helvetica" w:cs="Helvetica"/>
          <w:color w:val="585858"/>
          <w:sz w:val="20"/>
          <w:szCs w:val="20"/>
          <w:lang w:eastAsia="tr-TR"/>
        </w:rPr>
        <w:br/>
        <w:t>Teklifi sınır değerin altında kalan isteklilerden Kanunun 38 inci maddesine göre açıklama istenecektir.</w:t>
      </w:r>
    </w:p>
    <w:p w:rsidR="00ED3EE3" w:rsidRPr="00DB08A0" w:rsidRDefault="00ED3EE3">
      <w:pPr>
        <w:rPr>
          <w:sz w:val="20"/>
          <w:szCs w:val="20"/>
        </w:rPr>
      </w:pPr>
    </w:p>
    <w:sectPr w:rsidR="00ED3EE3" w:rsidRPr="00DB08A0" w:rsidSect="00ED3EE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01BB8"/>
    <w:rsid w:val="00107E1A"/>
    <w:rsid w:val="0011599C"/>
    <w:rsid w:val="00143E29"/>
    <w:rsid w:val="005C36B4"/>
    <w:rsid w:val="0061466C"/>
    <w:rsid w:val="0061760A"/>
    <w:rsid w:val="00796951"/>
    <w:rsid w:val="009C0357"/>
    <w:rsid w:val="009D11F4"/>
    <w:rsid w:val="00A107E9"/>
    <w:rsid w:val="00A115EF"/>
    <w:rsid w:val="00B01BB8"/>
    <w:rsid w:val="00D43A07"/>
    <w:rsid w:val="00D65466"/>
    <w:rsid w:val="00DB08A0"/>
    <w:rsid w:val="00ED3EE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EE3"/>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B01BB8"/>
  </w:style>
  <w:style w:type="character" w:customStyle="1" w:styleId="ilanbaslik">
    <w:name w:val="ilanbaslik"/>
    <w:basedOn w:val="VarsaylanParagrafYazTipi"/>
    <w:rsid w:val="00B01BB8"/>
  </w:style>
  <w:style w:type="paragraph" w:styleId="NormalWeb">
    <w:name w:val="Normal (Web)"/>
    <w:basedOn w:val="Normal"/>
    <w:uiPriority w:val="99"/>
    <w:unhideWhenUsed/>
    <w:rsid w:val="00B01BB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891038145">
      <w:bodyDiv w:val="1"/>
      <w:marLeft w:val="0"/>
      <w:marRight w:val="0"/>
      <w:marTop w:val="0"/>
      <w:marBottom w:val="0"/>
      <w:divBdr>
        <w:top w:val="none" w:sz="0" w:space="0" w:color="auto"/>
        <w:left w:val="none" w:sz="0" w:space="0" w:color="auto"/>
        <w:bottom w:val="none" w:sz="0" w:space="0" w:color="auto"/>
        <w:right w:val="none" w:sz="0" w:space="0" w:color="auto"/>
      </w:divBdr>
      <w:divsChild>
        <w:div w:id="785270896">
          <w:marLeft w:val="0"/>
          <w:marRight w:val="0"/>
          <w:marTop w:val="0"/>
          <w:marBottom w:val="0"/>
          <w:divBdr>
            <w:top w:val="none" w:sz="0" w:space="0" w:color="auto"/>
            <w:left w:val="none" w:sz="0" w:space="0" w:color="auto"/>
            <w:bottom w:val="none" w:sz="0" w:space="0" w:color="auto"/>
            <w:right w:val="none" w:sz="0" w:space="0" w:color="auto"/>
          </w:divBdr>
        </w:div>
        <w:div w:id="189682700">
          <w:marLeft w:val="0"/>
          <w:marRight w:val="0"/>
          <w:marTop w:val="0"/>
          <w:marBottom w:val="0"/>
          <w:divBdr>
            <w:top w:val="none" w:sz="0" w:space="0" w:color="auto"/>
            <w:left w:val="none" w:sz="0" w:space="0" w:color="auto"/>
            <w:bottom w:val="none" w:sz="0" w:space="0" w:color="auto"/>
            <w:right w:val="none" w:sz="0" w:space="0" w:color="auto"/>
          </w:divBdr>
        </w:div>
        <w:div w:id="1730348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817</Words>
  <Characters>4663</Characters>
  <Application>Microsoft Office Word</Application>
  <DocSecurity>0</DocSecurity>
  <Lines>38</Lines>
  <Paragraphs>10</Paragraphs>
  <ScaleCrop>false</ScaleCrop>
  <Company>yaschir computer</Company>
  <LinksUpToDate>false</LinksUpToDate>
  <CharactersWithSpaces>5470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anıl</dc:creator>
  <cp:keywords/>
  <dc:description/>
  <cp:lastModifiedBy>anıl</cp:lastModifiedBy>
  <cp:revision>3</cp:revision>
  <dcterms:created xsi:type="dcterms:W3CDTF">2026-10-07T11:03:00Z</dcterms:created>
  <dcterms:modified xsi:type="dcterms:W3CDTF">2026-10-07T11:06:00Z</dcterms:modified>
</cp:coreProperties>
</file>