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275F5" w14:textId="4CD79F6E" w:rsidR="006C6CDD" w:rsidRPr="004D0DAB" w:rsidRDefault="006C6CDD" w:rsidP="006C6CDD">
      <w:pPr>
        <w:rPr>
          <w:rFonts w:ascii="Times New Roman" w:hAnsi="Times New Roman" w:cs="Times New Roman"/>
          <w:b/>
          <w:bCs/>
          <w:noProof/>
          <w:sz w:val="24"/>
          <w:szCs w:val="24"/>
          <w:lang w:eastAsia="tr-TR"/>
        </w:rPr>
      </w:pPr>
      <w:r w:rsidRPr="004D0DAB">
        <w:rPr>
          <w:rFonts w:ascii="Times New Roman" w:hAnsi="Times New Roman" w:cs="Times New Roman"/>
          <w:b/>
          <w:bCs/>
          <w:noProof/>
          <w:sz w:val="24"/>
          <w:szCs w:val="24"/>
          <w:lang w:eastAsia="tr-TR"/>
        </w:rPr>
        <w:drawing>
          <wp:anchor distT="0" distB="0" distL="114300" distR="114300" simplePos="0" relativeHeight="251659264" behindDoc="0" locked="0" layoutInCell="1" allowOverlap="1" wp14:anchorId="29A1F5D6" wp14:editId="4560EA2F">
            <wp:simplePos x="0" y="0"/>
            <wp:positionH relativeFrom="column">
              <wp:posOffset>4792345</wp:posOffset>
            </wp:positionH>
            <wp:positionV relativeFrom="paragraph">
              <wp:posOffset>126</wp:posOffset>
            </wp:positionV>
            <wp:extent cx="1246505" cy="950469"/>
            <wp:effectExtent l="0" t="0" r="0" b="2540"/>
            <wp:wrapSquare wrapText="bothSides"/>
            <wp:docPr id="3" name="Resim 3" descr="C:\Users\HP\AppData\Local\Microsoft\Windows\INetCache\Content.Word\NÖHÜ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AppData\Local\Microsoft\Windows\INetCache\Content.Word\NÖHÜ Logo.png"/>
                    <pic:cNvPicPr>
                      <a:picLocks noChangeAspect="1" noChangeArrowheads="1"/>
                    </pic:cNvPicPr>
                  </pic:nvPicPr>
                  <pic:blipFill>
                    <a:blip r:embed="rId5">
                      <a:extLst>
                        <a:ext uri="{28A0092B-C50C-407E-A947-70E740481C1C}">
                          <a14:useLocalDpi xmlns:a14="http://schemas.microsoft.com/office/drawing/2010/main" val="0"/>
                        </a:ext>
                      </a:extLst>
                    </a:blip>
                    <a:srcRect l="19742" t="20854" r="18463" b="25912"/>
                    <a:stretch>
                      <a:fillRect/>
                    </a:stretch>
                  </pic:blipFill>
                  <pic:spPr bwMode="auto">
                    <a:xfrm>
                      <a:off x="0" y="0"/>
                      <a:ext cx="1253231" cy="9555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0DAB">
        <w:rPr>
          <w:rFonts w:ascii="Times New Roman" w:hAnsi="Times New Roman" w:cs="Times New Roman"/>
          <w:b/>
          <w:bCs/>
          <w:noProof/>
          <w:sz w:val="24"/>
          <w:szCs w:val="24"/>
          <w:lang w:eastAsia="tr-TR"/>
        </w:rPr>
        <w:t xml:space="preserve">          </w:t>
      </w:r>
    </w:p>
    <w:p w14:paraId="14D3E543" w14:textId="77777777" w:rsidR="006C6CDD" w:rsidRPr="004D0DAB" w:rsidRDefault="006C6CDD" w:rsidP="006C6CDD">
      <w:pPr>
        <w:rPr>
          <w:rFonts w:ascii="Times New Roman" w:hAnsi="Times New Roman" w:cs="Times New Roman"/>
          <w:b/>
          <w:bCs/>
          <w:noProof/>
          <w:sz w:val="24"/>
          <w:szCs w:val="24"/>
          <w:lang w:eastAsia="tr-TR"/>
        </w:rPr>
      </w:pPr>
    </w:p>
    <w:p w14:paraId="200F0A17" w14:textId="77777777" w:rsidR="006C6CDD" w:rsidRPr="004D0DAB" w:rsidRDefault="006C6CDD" w:rsidP="006C6CDD">
      <w:pPr>
        <w:jc w:val="center"/>
        <w:rPr>
          <w:rFonts w:ascii="Times New Roman" w:hAnsi="Times New Roman" w:cs="Times New Roman"/>
          <w:b/>
          <w:bCs/>
          <w:noProof/>
          <w:sz w:val="24"/>
          <w:szCs w:val="24"/>
          <w:lang w:eastAsia="tr-TR"/>
        </w:rPr>
      </w:pPr>
    </w:p>
    <w:p w14:paraId="7C02EA85" w14:textId="77777777" w:rsidR="006C6CDD" w:rsidRPr="004D0DAB" w:rsidRDefault="006C6CDD" w:rsidP="006C6CDD">
      <w:pPr>
        <w:jc w:val="center"/>
        <w:rPr>
          <w:rFonts w:ascii="Times New Roman" w:hAnsi="Times New Roman" w:cs="Times New Roman"/>
          <w:b/>
          <w:bCs/>
          <w:noProof/>
          <w:sz w:val="24"/>
          <w:szCs w:val="24"/>
          <w:lang w:eastAsia="tr-TR"/>
        </w:rPr>
      </w:pPr>
    </w:p>
    <w:p w14:paraId="16EBEC2D" w14:textId="77777777" w:rsidR="006C6CDD" w:rsidRPr="004D0DAB" w:rsidRDefault="006C6CDD" w:rsidP="006C6CDD">
      <w:pPr>
        <w:autoSpaceDE w:val="0"/>
        <w:autoSpaceDN w:val="0"/>
        <w:adjustRightInd w:val="0"/>
        <w:spacing w:after="0" w:line="240" w:lineRule="auto"/>
        <w:jc w:val="center"/>
        <w:rPr>
          <w:rFonts w:ascii="Times New Roman" w:hAnsi="Times New Roman" w:cs="Times New Roman"/>
          <w:b/>
          <w:bCs/>
          <w:sz w:val="24"/>
          <w:szCs w:val="24"/>
        </w:rPr>
      </w:pPr>
      <w:r w:rsidRPr="004D0DAB">
        <w:rPr>
          <w:rFonts w:ascii="Times New Roman" w:hAnsi="Times New Roman" w:cs="Times New Roman"/>
          <w:b/>
          <w:bCs/>
          <w:sz w:val="24"/>
          <w:szCs w:val="24"/>
        </w:rPr>
        <w:t>T.C.</w:t>
      </w:r>
    </w:p>
    <w:p w14:paraId="73D03790" w14:textId="77777777" w:rsidR="006C6CDD" w:rsidRPr="004D0DAB" w:rsidRDefault="006C6CDD" w:rsidP="006E5F8A">
      <w:pPr>
        <w:autoSpaceDE w:val="0"/>
        <w:autoSpaceDN w:val="0"/>
        <w:adjustRightInd w:val="0"/>
        <w:spacing w:after="0" w:line="336" w:lineRule="auto"/>
        <w:jc w:val="center"/>
        <w:rPr>
          <w:rFonts w:ascii="Times New Roman" w:hAnsi="Times New Roman" w:cs="Times New Roman"/>
          <w:b/>
          <w:bCs/>
          <w:sz w:val="24"/>
          <w:szCs w:val="24"/>
        </w:rPr>
      </w:pPr>
      <w:r w:rsidRPr="004D0DAB">
        <w:rPr>
          <w:rFonts w:ascii="Times New Roman" w:hAnsi="Times New Roman" w:cs="Times New Roman"/>
          <w:b/>
          <w:bCs/>
          <w:sz w:val="24"/>
          <w:szCs w:val="24"/>
        </w:rPr>
        <w:t>NİĞDE ÖMER HALİSDEMİR ÜNİVERSİTESİ</w:t>
      </w:r>
    </w:p>
    <w:p w14:paraId="15F07884" w14:textId="44C73DEE" w:rsidR="006C6CDD" w:rsidRPr="004D0DAB" w:rsidRDefault="000C3F11" w:rsidP="006E5F8A">
      <w:pPr>
        <w:spacing w:after="0" w:line="336" w:lineRule="auto"/>
        <w:jc w:val="center"/>
        <w:rPr>
          <w:rFonts w:ascii="Times New Roman" w:hAnsi="Times New Roman" w:cs="Times New Roman"/>
          <w:b/>
          <w:bCs/>
          <w:sz w:val="24"/>
          <w:szCs w:val="24"/>
        </w:rPr>
      </w:pPr>
      <w:r>
        <w:rPr>
          <w:rFonts w:ascii="Times New Roman" w:hAnsi="Times New Roman" w:cs="Times New Roman"/>
          <w:b/>
          <w:bCs/>
          <w:sz w:val="24"/>
          <w:szCs w:val="24"/>
        </w:rPr>
        <w:t>ZÜBEYDE HANIM SAĞLIK HİZMETLERİ MESLEK YÜKSEKOKULU</w:t>
      </w:r>
    </w:p>
    <w:p w14:paraId="44AA7B89" w14:textId="154F92AF" w:rsidR="006C6CDD" w:rsidRDefault="000C3F11" w:rsidP="006E5F8A">
      <w:pPr>
        <w:spacing w:line="336" w:lineRule="auto"/>
        <w:jc w:val="center"/>
        <w:rPr>
          <w:rFonts w:ascii="Times New Roman" w:hAnsi="Times New Roman" w:cs="Times New Roman"/>
          <w:b/>
          <w:bCs/>
          <w:sz w:val="24"/>
          <w:szCs w:val="24"/>
        </w:rPr>
      </w:pPr>
      <w:r>
        <w:rPr>
          <w:rFonts w:ascii="Times New Roman" w:hAnsi="Times New Roman" w:cs="Times New Roman"/>
          <w:b/>
          <w:bCs/>
          <w:sz w:val="24"/>
          <w:szCs w:val="24"/>
        </w:rPr>
        <w:t>SAĞLIK BAKIM HİZMETLERİ</w:t>
      </w:r>
      <w:r w:rsidR="006C6CDD" w:rsidRPr="004D0DAB">
        <w:rPr>
          <w:rFonts w:ascii="Times New Roman" w:hAnsi="Times New Roman" w:cs="Times New Roman"/>
          <w:b/>
          <w:bCs/>
          <w:sz w:val="24"/>
          <w:szCs w:val="24"/>
        </w:rPr>
        <w:t xml:space="preserve"> BÖLÜMÜ</w:t>
      </w:r>
    </w:p>
    <w:p w14:paraId="28BB0776" w14:textId="3CE8B80C" w:rsidR="000C3F11" w:rsidRPr="004D0DAB" w:rsidRDefault="000C3F11" w:rsidP="006E5F8A">
      <w:pPr>
        <w:spacing w:line="336" w:lineRule="auto"/>
        <w:jc w:val="center"/>
        <w:rPr>
          <w:rFonts w:ascii="Times New Roman" w:hAnsi="Times New Roman" w:cs="Times New Roman"/>
          <w:b/>
          <w:bCs/>
          <w:sz w:val="24"/>
          <w:szCs w:val="24"/>
        </w:rPr>
      </w:pPr>
      <w:r>
        <w:rPr>
          <w:rFonts w:ascii="Times New Roman" w:hAnsi="Times New Roman" w:cs="Times New Roman"/>
          <w:b/>
          <w:bCs/>
          <w:sz w:val="24"/>
          <w:szCs w:val="24"/>
        </w:rPr>
        <w:t>YAŞLI BAKIMI PROGRAMI</w:t>
      </w:r>
    </w:p>
    <w:p w14:paraId="454C1454" w14:textId="77777777" w:rsidR="006C6CDD" w:rsidRPr="004D0DAB" w:rsidRDefault="006C6CDD" w:rsidP="006C6CDD">
      <w:pPr>
        <w:jc w:val="center"/>
        <w:rPr>
          <w:rFonts w:ascii="Times New Roman" w:hAnsi="Times New Roman" w:cs="Times New Roman"/>
          <w:b/>
          <w:bCs/>
          <w:sz w:val="24"/>
          <w:szCs w:val="24"/>
        </w:rPr>
      </w:pPr>
    </w:p>
    <w:p w14:paraId="12B4B315" w14:textId="3CEEA6D7" w:rsidR="006C6CDD" w:rsidRPr="004D0DAB" w:rsidRDefault="006C6CDD" w:rsidP="006C6CDD">
      <w:pPr>
        <w:jc w:val="center"/>
        <w:rPr>
          <w:rFonts w:ascii="Times New Roman" w:hAnsi="Times New Roman" w:cs="Times New Roman"/>
          <w:b/>
          <w:bCs/>
          <w:sz w:val="24"/>
          <w:szCs w:val="24"/>
        </w:rPr>
      </w:pPr>
    </w:p>
    <w:p w14:paraId="2A8352FC" w14:textId="77777777" w:rsidR="005B3D95" w:rsidRPr="004D0DAB" w:rsidRDefault="005B3D95" w:rsidP="006C6CDD">
      <w:pPr>
        <w:jc w:val="center"/>
        <w:rPr>
          <w:rFonts w:ascii="Times New Roman" w:hAnsi="Times New Roman" w:cs="Times New Roman"/>
          <w:bCs/>
          <w:sz w:val="24"/>
          <w:szCs w:val="24"/>
        </w:rPr>
      </w:pPr>
    </w:p>
    <w:p w14:paraId="3946FAEE" w14:textId="77777777" w:rsidR="006C6CDD" w:rsidRPr="004D0DAB" w:rsidRDefault="006C6CDD" w:rsidP="006C6CDD">
      <w:pPr>
        <w:jc w:val="center"/>
        <w:rPr>
          <w:rFonts w:ascii="Times New Roman" w:hAnsi="Times New Roman" w:cs="Times New Roman"/>
          <w:b/>
          <w:bCs/>
          <w:sz w:val="24"/>
          <w:szCs w:val="24"/>
        </w:rPr>
      </w:pPr>
    </w:p>
    <w:p w14:paraId="73154F2E" w14:textId="77777777" w:rsidR="006C6CDD" w:rsidRPr="004D0DAB" w:rsidRDefault="006C6CDD" w:rsidP="006C6CDD">
      <w:pPr>
        <w:jc w:val="center"/>
        <w:rPr>
          <w:rFonts w:ascii="Times New Roman" w:hAnsi="Times New Roman" w:cs="Times New Roman"/>
          <w:b/>
          <w:bCs/>
          <w:sz w:val="24"/>
          <w:szCs w:val="24"/>
        </w:rPr>
      </w:pPr>
    </w:p>
    <w:p w14:paraId="09A4987F" w14:textId="77777777" w:rsidR="00937FC3" w:rsidRDefault="006C6CDD" w:rsidP="006C6CDD">
      <w:pPr>
        <w:jc w:val="center"/>
        <w:rPr>
          <w:rFonts w:ascii="Times New Roman" w:hAnsi="Times New Roman" w:cs="Times New Roman"/>
          <w:b/>
          <w:bCs/>
          <w:sz w:val="32"/>
          <w:szCs w:val="32"/>
        </w:rPr>
      </w:pPr>
      <w:r w:rsidRPr="004D0DAB">
        <w:rPr>
          <w:rFonts w:ascii="Times New Roman" w:hAnsi="Times New Roman" w:cs="Times New Roman"/>
          <w:b/>
          <w:bCs/>
          <w:sz w:val="32"/>
          <w:szCs w:val="32"/>
        </w:rPr>
        <w:t xml:space="preserve">ÖĞRENCİ İŞ </w:t>
      </w:r>
      <w:r w:rsidR="00937FC3">
        <w:rPr>
          <w:rFonts w:ascii="Times New Roman" w:hAnsi="Times New Roman" w:cs="Times New Roman"/>
          <w:b/>
          <w:bCs/>
          <w:sz w:val="32"/>
          <w:szCs w:val="32"/>
        </w:rPr>
        <w:t xml:space="preserve">YÜKÜ </w:t>
      </w:r>
    </w:p>
    <w:p w14:paraId="138B85EF" w14:textId="4910193A" w:rsidR="006C6CDD" w:rsidRPr="004D0DAB" w:rsidRDefault="00937FC3" w:rsidP="006C6CDD">
      <w:pPr>
        <w:jc w:val="center"/>
        <w:rPr>
          <w:rFonts w:ascii="Times New Roman" w:hAnsi="Times New Roman" w:cs="Times New Roman"/>
          <w:b/>
          <w:bCs/>
          <w:sz w:val="32"/>
          <w:szCs w:val="32"/>
        </w:rPr>
      </w:pPr>
      <w:r>
        <w:rPr>
          <w:rFonts w:ascii="Times New Roman" w:hAnsi="Times New Roman" w:cs="Times New Roman"/>
          <w:b/>
          <w:bCs/>
          <w:sz w:val="32"/>
          <w:szCs w:val="32"/>
        </w:rPr>
        <w:t>ODAK GRUP RAPORU</w:t>
      </w:r>
    </w:p>
    <w:p w14:paraId="6A9DDCCA" w14:textId="77777777" w:rsidR="006C6CDD" w:rsidRPr="004D0DAB" w:rsidRDefault="006C6CDD" w:rsidP="006C6CDD">
      <w:pPr>
        <w:jc w:val="center"/>
        <w:rPr>
          <w:rFonts w:ascii="Times New Roman" w:hAnsi="Times New Roman" w:cs="Times New Roman"/>
          <w:b/>
          <w:bCs/>
          <w:sz w:val="32"/>
          <w:szCs w:val="32"/>
        </w:rPr>
      </w:pPr>
    </w:p>
    <w:p w14:paraId="452C2FB6" w14:textId="77777777" w:rsidR="006C6CDD" w:rsidRPr="004D0DAB" w:rsidRDefault="006C6CDD" w:rsidP="006C6CDD">
      <w:pPr>
        <w:jc w:val="center"/>
        <w:rPr>
          <w:rFonts w:ascii="Times New Roman" w:hAnsi="Times New Roman" w:cs="Times New Roman"/>
          <w:b/>
          <w:bCs/>
          <w:sz w:val="32"/>
          <w:szCs w:val="32"/>
        </w:rPr>
      </w:pPr>
    </w:p>
    <w:p w14:paraId="4B2F3C66" w14:textId="77777777" w:rsidR="006C6CDD" w:rsidRPr="004D0DAB" w:rsidRDefault="006C6CDD" w:rsidP="006C6CDD">
      <w:pPr>
        <w:jc w:val="center"/>
        <w:rPr>
          <w:rFonts w:ascii="Times New Roman" w:hAnsi="Times New Roman" w:cs="Times New Roman"/>
          <w:b/>
          <w:bCs/>
          <w:sz w:val="32"/>
          <w:szCs w:val="32"/>
        </w:rPr>
      </w:pPr>
    </w:p>
    <w:p w14:paraId="6E2CE261" w14:textId="77777777" w:rsidR="006C6CDD" w:rsidRPr="004D0DAB" w:rsidRDefault="006C6CDD" w:rsidP="006C6CDD">
      <w:pPr>
        <w:jc w:val="center"/>
        <w:rPr>
          <w:rFonts w:ascii="Times New Roman" w:hAnsi="Times New Roman" w:cs="Times New Roman"/>
          <w:b/>
          <w:bCs/>
          <w:sz w:val="32"/>
          <w:szCs w:val="32"/>
        </w:rPr>
      </w:pPr>
    </w:p>
    <w:p w14:paraId="4AF58E76" w14:textId="77777777" w:rsidR="006C6CDD" w:rsidRPr="004D0DAB" w:rsidRDefault="006C6CDD" w:rsidP="006C6CDD">
      <w:pPr>
        <w:jc w:val="center"/>
        <w:rPr>
          <w:rFonts w:ascii="Times New Roman" w:hAnsi="Times New Roman" w:cs="Times New Roman"/>
          <w:b/>
          <w:bCs/>
          <w:sz w:val="32"/>
          <w:szCs w:val="32"/>
        </w:rPr>
      </w:pPr>
    </w:p>
    <w:p w14:paraId="49671C02" w14:textId="77777777" w:rsidR="006C6CDD" w:rsidRPr="004D0DAB" w:rsidRDefault="006C6CDD" w:rsidP="006C6CDD">
      <w:pPr>
        <w:jc w:val="center"/>
        <w:rPr>
          <w:rFonts w:ascii="Times New Roman" w:hAnsi="Times New Roman" w:cs="Times New Roman"/>
          <w:b/>
          <w:bCs/>
          <w:sz w:val="32"/>
          <w:szCs w:val="32"/>
        </w:rPr>
      </w:pPr>
    </w:p>
    <w:p w14:paraId="2ED7EDDD" w14:textId="029951B3" w:rsidR="00301D05" w:rsidRPr="004D0DAB" w:rsidRDefault="00301D05" w:rsidP="00622B87">
      <w:pPr>
        <w:rPr>
          <w:rFonts w:ascii="Times New Roman" w:hAnsi="Times New Roman" w:cs="Times New Roman"/>
          <w:b/>
          <w:bCs/>
          <w:sz w:val="32"/>
          <w:szCs w:val="32"/>
        </w:rPr>
      </w:pPr>
    </w:p>
    <w:p w14:paraId="4F3CAB25" w14:textId="0323EE8E" w:rsidR="00301D05" w:rsidRPr="004D0DAB" w:rsidRDefault="00301D05" w:rsidP="006C6CDD">
      <w:pPr>
        <w:jc w:val="center"/>
        <w:rPr>
          <w:rFonts w:ascii="Times New Roman" w:hAnsi="Times New Roman" w:cs="Times New Roman"/>
          <w:b/>
          <w:bCs/>
          <w:sz w:val="32"/>
          <w:szCs w:val="32"/>
        </w:rPr>
      </w:pPr>
    </w:p>
    <w:p w14:paraId="14837902" w14:textId="77777777" w:rsidR="00A14926" w:rsidRPr="004D0DAB" w:rsidRDefault="00A14926" w:rsidP="006C6CDD">
      <w:pPr>
        <w:jc w:val="center"/>
        <w:rPr>
          <w:rFonts w:ascii="Times New Roman" w:hAnsi="Times New Roman" w:cs="Times New Roman"/>
          <w:b/>
          <w:bCs/>
          <w:sz w:val="32"/>
          <w:szCs w:val="32"/>
        </w:rPr>
      </w:pPr>
    </w:p>
    <w:p w14:paraId="099B65ED" w14:textId="37EFCBB3" w:rsidR="006C6CDD" w:rsidRPr="004D0DAB" w:rsidRDefault="006C6CDD" w:rsidP="006C6CDD">
      <w:pPr>
        <w:jc w:val="center"/>
        <w:rPr>
          <w:rFonts w:ascii="Times New Roman" w:hAnsi="Times New Roman" w:cs="Times New Roman"/>
          <w:b/>
          <w:bCs/>
          <w:sz w:val="32"/>
          <w:szCs w:val="32"/>
        </w:rPr>
      </w:pPr>
      <w:r w:rsidRPr="004D0DAB">
        <w:rPr>
          <w:rFonts w:ascii="Times New Roman" w:hAnsi="Times New Roman" w:cs="Times New Roman"/>
          <w:b/>
          <w:bCs/>
          <w:sz w:val="32"/>
          <w:szCs w:val="32"/>
        </w:rPr>
        <w:t>202</w:t>
      </w:r>
      <w:r w:rsidR="000C3F11">
        <w:rPr>
          <w:rFonts w:ascii="Times New Roman" w:hAnsi="Times New Roman" w:cs="Times New Roman"/>
          <w:b/>
          <w:bCs/>
          <w:sz w:val="32"/>
          <w:szCs w:val="32"/>
        </w:rPr>
        <w:t>6</w:t>
      </w:r>
    </w:p>
    <w:p w14:paraId="7A7B6E29" w14:textId="77777777" w:rsidR="00CA1314" w:rsidRPr="004D0DAB" w:rsidRDefault="00CA1314" w:rsidP="003F1874">
      <w:pPr>
        <w:jc w:val="center"/>
        <w:rPr>
          <w:rFonts w:ascii="Times New Roman" w:hAnsi="Times New Roman" w:cs="Times New Roman"/>
          <w:b/>
          <w:sz w:val="24"/>
        </w:rPr>
      </w:pPr>
    </w:p>
    <w:p w14:paraId="254F03A8" w14:textId="77777777" w:rsidR="00CA1314" w:rsidRPr="004D0DAB" w:rsidRDefault="00CA1314" w:rsidP="003F1874">
      <w:pPr>
        <w:jc w:val="center"/>
        <w:rPr>
          <w:rFonts w:ascii="Times New Roman" w:hAnsi="Times New Roman" w:cs="Times New Roman"/>
          <w:b/>
          <w:sz w:val="24"/>
        </w:rPr>
      </w:pPr>
    </w:p>
    <w:p w14:paraId="7714E8DB" w14:textId="77777777" w:rsidR="00CA1314" w:rsidRPr="004D0DAB" w:rsidRDefault="00CA1314" w:rsidP="003F1874">
      <w:pPr>
        <w:jc w:val="center"/>
        <w:rPr>
          <w:rFonts w:ascii="Times New Roman" w:hAnsi="Times New Roman" w:cs="Times New Roman"/>
          <w:b/>
          <w:sz w:val="24"/>
        </w:rPr>
      </w:pPr>
    </w:p>
    <w:p w14:paraId="30C6ED60" w14:textId="0F5A3F2E" w:rsidR="0057572A" w:rsidRPr="0057572A" w:rsidRDefault="00301D05" w:rsidP="0057572A">
      <w:pPr>
        <w:jc w:val="center"/>
        <w:rPr>
          <w:rFonts w:ascii="Times New Roman" w:hAnsi="Times New Roman" w:cs="Times New Roman"/>
          <w:b/>
          <w:bCs/>
          <w:sz w:val="24"/>
        </w:rPr>
      </w:pPr>
      <w:r w:rsidRPr="004D0DAB">
        <w:rPr>
          <w:rFonts w:ascii="Times New Roman" w:hAnsi="Times New Roman" w:cs="Times New Roman"/>
          <w:b/>
          <w:sz w:val="24"/>
        </w:rPr>
        <w:br w:type="page"/>
      </w:r>
      <w:r w:rsidR="00F514BC">
        <w:rPr>
          <w:rFonts w:ascii="Times New Roman" w:hAnsi="Times New Roman" w:cs="Times New Roman"/>
          <w:b/>
          <w:bCs/>
          <w:sz w:val="24"/>
        </w:rPr>
        <w:lastRenderedPageBreak/>
        <w:t>SAĞLIK BAKIM HİZMETLERİ BÖLÜMÜ</w:t>
      </w:r>
    </w:p>
    <w:p w14:paraId="4337FDB9" w14:textId="3B225FED" w:rsidR="00301D05" w:rsidRPr="004D0DAB" w:rsidRDefault="00DE269F" w:rsidP="00301D05">
      <w:pPr>
        <w:jc w:val="center"/>
        <w:rPr>
          <w:rFonts w:ascii="Times New Roman" w:hAnsi="Times New Roman" w:cs="Times New Roman"/>
          <w:b/>
          <w:sz w:val="24"/>
        </w:rPr>
      </w:pPr>
      <w:r w:rsidRPr="004D0DAB">
        <w:rPr>
          <w:rFonts w:ascii="Times New Roman" w:hAnsi="Times New Roman" w:cs="Times New Roman"/>
          <w:b/>
          <w:sz w:val="24"/>
        </w:rPr>
        <w:t xml:space="preserve">ÖĞRENCİ İŞ YÜKÜ </w:t>
      </w:r>
      <w:r w:rsidR="00937FC3">
        <w:rPr>
          <w:rFonts w:ascii="Times New Roman" w:hAnsi="Times New Roman" w:cs="Times New Roman"/>
          <w:b/>
          <w:sz w:val="24"/>
        </w:rPr>
        <w:t xml:space="preserve">ODAK GRUP </w:t>
      </w:r>
      <w:r w:rsidRPr="004D0DAB">
        <w:rPr>
          <w:rFonts w:ascii="Times New Roman" w:hAnsi="Times New Roman" w:cs="Times New Roman"/>
          <w:b/>
          <w:sz w:val="24"/>
        </w:rPr>
        <w:t>RAPORU</w:t>
      </w:r>
    </w:p>
    <w:p w14:paraId="637AAEE3" w14:textId="77777777" w:rsidR="00301D05" w:rsidRPr="004D0DAB" w:rsidRDefault="00301D05" w:rsidP="00353608">
      <w:pPr>
        <w:spacing w:after="60" w:line="360" w:lineRule="auto"/>
        <w:ind w:firstLine="567"/>
        <w:jc w:val="both"/>
        <w:rPr>
          <w:rFonts w:ascii="Times New Roman" w:hAnsi="Times New Roman" w:cs="Times New Roman"/>
          <w:sz w:val="24"/>
          <w:szCs w:val="24"/>
        </w:rPr>
      </w:pPr>
    </w:p>
    <w:p w14:paraId="0DB565C8" w14:textId="4949070D" w:rsidR="0075702E" w:rsidRDefault="00301D05" w:rsidP="008572E1">
      <w:pPr>
        <w:spacing w:line="288" w:lineRule="auto"/>
        <w:ind w:firstLine="567"/>
        <w:jc w:val="both"/>
        <w:rPr>
          <w:rFonts w:ascii="Times New Roman" w:hAnsi="Times New Roman" w:cs="Times New Roman"/>
          <w:sz w:val="24"/>
        </w:rPr>
      </w:pPr>
      <w:r w:rsidRPr="004D0DAB">
        <w:rPr>
          <w:rFonts w:ascii="Times New Roman" w:hAnsi="Times New Roman" w:cs="Times New Roman"/>
          <w:sz w:val="24"/>
          <w:szCs w:val="24"/>
        </w:rPr>
        <w:t xml:space="preserve">Bu rapor, </w:t>
      </w:r>
      <w:r w:rsidR="0057572A">
        <w:rPr>
          <w:rFonts w:ascii="Times New Roman" w:hAnsi="Times New Roman" w:cs="Times New Roman"/>
          <w:sz w:val="24"/>
          <w:szCs w:val="24"/>
        </w:rPr>
        <w:t>Zübeyde Hanım Sağlık Hizmetleri Meslek Yüksek Okulu</w:t>
      </w:r>
      <w:r w:rsidR="00FE0F53">
        <w:rPr>
          <w:rFonts w:ascii="Times New Roman" w:hAnsi="Times New Roman" w:cs="Times New Roman"/>
          <w:sz w:val="24"/>
          <w:szCs w:val="24"/>
        </w:rPr>
        <w:t xml:space="preserve"> Sağlık Bakım Hizmetleri Bölümü</w:t>
      </w:r>
      <w:r w:rsidR="0057572A">
        <w:rPr>
          <w:rFonts w:ascii="Times New Roman" w:hAnsi="Times New Roman" w:cs="Times New Roman"/>
          <w:sz w:val="24"/>
          <w:szCs w:val="24"/>
        </w:rPr>
        <w:t xml:space="preserve"> Yaşlı Bakımı programı</w:t>
      </w:r>
      <w:r w:rsidRPr="004D0DAB">
        <w:rPr>
          <w:rFonts w:ascii="Times New Roman" w:hAnsi="Times New Roman" w:cs="Times New Roman"/>
          <w:sz w:val="24"/>
          <w:szCs w:val="24"/>
        </w:rPr>
        <w:t xml:space="preserve"> öğrencilerinin 202</w:t>
      </w:r>
      <w:r w:rsidR="0057572A">
        <w:rPr>
          <w:rFonts w:ascii="Times New Roman" w:hAnsi="Times New Roman" w:cs="Times New Roman"/>
          <w:sz w:val="24"/>
          <w:szCs w:val="24"/>
        </w:rPr>
        <w:t>5</w:t>
      </w:r>
      <w:r w:rsidRPr="004D0DAB">
        <w:rPr>
          <w:rFonts w:ascii="Times New Roman" w:hAnsi="Times New Roman" w:cs="Times New Roman"/>
          <w:sz w:val="24"/>
          <w:szCs w:val="24"/>
        </w:rPr>
        <w:t>-202</w:t>
      </w:r>
      <w:r w:rsidR="0057572A">
        <w:rPr>
          <w:rFonts w:ascii="Times New Roman" w:hAnsi="Times New Roman" w:cs="Times New Roman"/>
          <w:sz w:val="24"/>
          <w:szCs w:val="24"/>
        </w:rPr>
        <w:t>6</w:t>
      </w:r>
      <w:r w:rsidRPr="004D0DAB">
        <w:rPr>
          <w:rFonts w:ascii="Times New Roman" w:hAnsi="Times New Roman" w:cs="Times New Roman"/>
          <w:sz w:val="24"/>
          <w:szCs w:val="24"/>
        </w:rPr>
        <w:t xml:space="preserve"> Güz döneminde aldıkları derslerin öğrenci </w:t>
      </w:r>
      <w:r w:rsidR="00937FC3">
        <w:rPr>
          <w:rFonts w:ascii="Times New Roman" w:hAnsi="Times New Roman" w:cs="Times New Roman"/>
          <w:sz w:val="24"/>
          <w:szCs w:val="24"/>
        </w:rPr>
        <w:t>ders iş yüklerine</w:t>
      </w:r>
      <w:r w:rsidRPr="004D0DAB">
        <w:rPr>
          <w:rFonts w:ascii="Times New Roman" w:hAnsi="Times New Roman" w:cs="Times New Roman"/>
          <w:sz w:val="24"/>
          <w:szCs w:val="24"/>
        </w:rPr>
        <w:t xml:space="preserve"> dair</w:t>
      </w:r>
      <w:r w:rsidR="00937FC3">
        <w:rPr>
          <w:rFonts w:ascii="Times New Roman" w:hAnsi="Times New Roman" w:cs="Times New Roman"/>
          <w:sz w:val="24"/>
          <w:szCs w:val="24"/>
        </w:rPr>
        <w:t xml:space="preserve"> yapılan odak grup çalışmada edinilen verileri ve görüşleri kapsamaktadır.</w:t>
      </w:r>
      <w:r w:rsidRPr="004D0DAB">
        <w:rPr>
          <w:rFonts w:ascii="Times New Roman" w:hAnsi="Times New Roman" w:cs="Times New Roman"/>
          <w:sz w:val="24"/>
          <w:szCs w:val="24"/>
        </w:rPr>
        <w:t xml:space="preserve"> </w:t>
      </w:r>
      <w:r w:rsidR="00937FC3">
        <w:rPr>
          <w:rFonts w:ascii="Times New Roman" w:hAnsi="Times New Roman" w:cs="Times New Roman"/>
          <w:sz w:val="24"/>
          <w:szCs w:val="24"/>
        </w:rPr>
        <w:t>Bu kapsamda her sınıftan en yüksek not ortalamasına ve en düşük not ortalamasına sahip öğrenciler seçilerek Ek-1’de bulunan ders iş yükü</w:t>
      </w:r>
      <w:r w:rsidR="00D40299" w:rsidRPr="004D0DAB">
        <w:rPr>
          <w:rFonts w:ascii="Times New Roman" w:hAnsi="Times New Roman" w:cs="Times New Roman"/>
          <w:sz w:val="24"/>
        </w:rPr>
        <w:t xml:space="preserve"> formlar</w:t>
      </w:r>
      <w:r w:rsidR="00937FC3">
        <w:rPr>
          <w:rFonts w:ascii="Times New Roman" w:hAnsi="Times New Roman" w:cs="Times New Roman"/>
          <w:sz w:val="24"/>
        </w:rPr>
        <w:t>ı</w:t>
      </w:r>
      <w:r w:rsidR="00D40299" w:rsidRPr="004D0DAB">
        <w:rPr>
          <w:rFonts w:ascii="Times New Roman" w:hAnsi="Times New Roman" w:cs="Times New Roman"/>
          <w:sz w:val="24"/>
        </w:rPr>
        <w:t xml:space="preserve"> </w:t>
      </w:r>
      <w:r w:rsidR="00937FC3">
        <w:rPr>
          <w:rFonts w:ascii="Times New Roman" w:hAnsi="Times New Roman" w:cs="Times New Roman"/>
          <w:sz w:val="24"/>
        </w:rPr>
        <w:t>doldurtulmuş, güz döneminde aldıkları derslerin iş yüküne dair görüşlerinin bu odak grup görüşmesinde toplanması</w:t>
      </w:r>
      <w:r w:rsidR="006D3156" w:rsidRPr="004D0DAB">
        <w:rPr>
          <w:rFonts w:ascii="Times New Roman" w:hAnsi="Times New Roman" w:cs="Times New Roman"/>
          <w:sz w:val="24"/>
        </w:rPr>
        <w:t xml:space="preserve"> amaçlanmıştır.</w:t>
      </w:r>
      <w:r w:rsidR="00937FC3">
        <w:rPr>
          <w:rFonts w:ascii="Times New Roman" w:hAnsi="Times New Roman" w:cs="Times New Roman"/>
          <w:sz w:val="24"/>
        </w:rPr>
        <w:t xml:space="preserve"> Öğrencilerin doldurdukları formlarda derlenen ders başına çalışma saatlerinin aritmetik ortalamaları aşağıdaki tabloda verilmiştir. Öğrencilerin odak grup çalışmasındaki beyanlarındaki genel görüşler ise tablodan sonraki analiz kısmında bulunabilir.</w:t>
      </w:r>
    </w:p>
    <w:p w14:paraId="5F1EAAC6" w14:textId="77777777" w:rsidR="00937FC3" w:rsidRPr="004D0DAB" w:rsidRDefault="00937FC3" w:rsidP="00937FC3">
      <w:pPr>
        <w:jc w:val="center"/>
        <w:rPr>
          <w:rFonts w:ascii="Times New Roman" w:hAnsi="Times New Roman" w:cs="Times New Roman"/>
          <w:b/>
          <w:sz w:val="24"/>
        </w:rPr>
      </w:pPr>
      <w:r w:rsidRPr="004D0DAB">
        <w:rPr>
          <w:rFonts w:ascii="Times New Roman" w:hAnsi="Times New Roman" w:cs="Times New Roman"/>
          <w:b/>
          <w:sz w:val="24"/>
        </w:rPr>
        <w:t>Öğrenci İş Yükü Tablosu (Yüz Yüze Form)</w:t>
      </w:r>
    </w:p>
    <w:p w14:paraId="368A46DF" w14:textId="2DC29A99" w:rsidR="00937FC3" w:rsidRPr="004D0DAB" w:rsidRDefault="00937FC3" w:rsidP="00937FC3">
      <w:pPr>
        <w:jc w:val="center"/>
        <w:rPr>
          <w:rFonts w:ascii="Times New Roman" w:hAnsi="Times New Roman" w:cs="Times New Roman"/>
          <w:b/>
          <w:sz w:val="24"/>
        </w:rPr>
      </w:pPr>
      <w:r w:rsidRPr="004D0DAB">
        <w:rPr>
          <w:rFonts w:ascii="Times New Roman" w:hAnsi="Times New Roman" w:cs="Times New Roman"/>
          <w:b/>
          <w:sz w:val="24"/>
        </w:rPr>
        <w:t>202</w:t>
      </w:r>
      <w:r w:rsidR="00FE0F53">
        <w:rPr>
          <w:rFonts w:ascii="Times New Roman" w:hAnsi="Times New Roman" w:cs="Times New Roman"/>
          <w:b/>
          <w:sz w:val="24"/>
        </w:rPr>
        <w:t>5-</w:t>
      </w:r>
      <w:r w:rsidR="0057572A">
        <w:rPr>
          <w:rFonts w:ascii="Times New Roman" w:hAnsi="Times New Roman" w:cs="Times New Roman"/>
          <w:b/>
          <w:sz w:val="24"/>
        </w:rPr>
        <w:t>26</w:t>
      </w:r>
      <w:r w:rsidRPr="004D0DAB">
        <w:rPr>
          <w:rFonts w:ascii="Times New Roman" w:hAnsi="Times New Roman" w:cs="Times New Roman"/>
          <w:b/>
          <w:sz w:val="24"/>
        </w:rPr>
        <w:t xml:space="preserve"> Güz Dönemi Dersleri</w:t>
      </w:r>
    </w:p>
    <w:tbl>
      <w:tblPr>
        <w:tblStyle w:val="TabloKlavuzu"/>
        <w:tblW w:w="9980" w:type="dxa"/>
        <w:jc w:val="center"/>
        <w:tblLook w:val="04A0" w:firstRow="1" w:lastRow="0" w:firstColumn="1" w:lastColumn="0" w:noHBand="0" w:noVBand="1"/>
      </w:tblPr>
      <w:tblGrid>
        <w:gridCol w:w="1252"/>
        <w:gridCol w:w="3705"/>
        <w:gridCol w:w="1219"/>
        <w:gridCol w:w="1276"/>
        <w:gridCol w:w="1318"/>
        <w:gridCol w:w="1210"/>
      </w:tblGrid>
      <w:tr w:rsidR="00937FC3" w:rsidRPr="007A6E79" w14:paraId="741EE80F" w14:textId="77777777" w:rsidTr="00602559">
        <w:trPr>
          <w:trHeight w:val="720"/>
          <w:jc w:val="center"/>
        </w:trPr>
        <w:tc>
          <w:tcPr>
            <w:tcW w:w="1252" w:type="dxa"/>
            <w:vAlign w:val="center"/>
          </w:tcPr>
          <w:p w14:paraId="71CDA3CA" w14:textId="77777777" w:rsidR="00937FC3" w:rsidRPr="007A6E79" w:rsidRDefault="00937FC3" w:rsidP="00602559">
            <w:pPr>
              <w:jc w:val="center"/>
              <w:rPr>
                <w:rFonts w:ascii="Times New Roman" w:hAnsi="Times New Roman" w:cs="Times New Roman"/>
                <w:b/>
                <w:sz w:val="24"/>
              </w:rPr>
            </w:pPr>
            <w:r w:rsidRPr="007A6E79">
              <w:rPr>
                <w:rFonts w:ascii="Times New Roman" w:hAnsi="Times New Roman" w:cs="Times New Roman"/>
                <w:b/>
                <w:sz w:val="24"/>
              </w:rPr>
              <w:t>Dersin Kodu</w:t>
            </w:r>
          </w:p>
        </w:tc>
        <w:tc>
          <w:tcPr>
            <w:tcW w:w="3705" w:type="dxa"/>
            <w:vAlign w:val="center"/>
          </w:tcPr>
          <w:p w14:paraId="791160DC" w14:textId="77777777" w:rsidR="00937FC3" w:rsidRPr="007A6E79" w:rsidRDefault="00937FC3" w:rsidP="00602559">
            <w:pPr>
              <w:jc w:val="center"/>
              <w:rPr>
                <w:rFonts w:ascii="Times New Roman" w:hAnsi="Times New Roman" w:cs="Times New Roman"/>
                <w:b/>
                <w:sz w:val="24"/>
              </w:rPr>
            </w:pPr>
            <w:r w:rsidRPr="007A6E79">
              <w:rPr>
                <w:rFonts w:ascii="Times New Roman" w:hAnsi="Times New Roman" w:cs="Times New Roman"/>
                <w:b/>
                <w:sz w:val="24"/>
              </w:rPr>
              <w:t>Dersin Adı</w:t>
            </w:r>
          </w:p>
        </w:tc>
        <w:tc>
          <w:tcPr>
            <w:tcW w:w="1219" w:type="dxa"/>
            <w:vAlign w:val="center"/>
          </w:tcPr>
          <w:p w14:paraId="2ABDC817" w14:textId="77777777" w:rsidR="00937FC3" w:rsidRPr="007A6E79" w:rsidRDefault="00937FC3" w:rsidP="00602559">
            <w:pPr>
              <w:jc w:val="center"/>
              <w:rPr>
                <w:rFonts w:ascii="Times New Roman" w:hAnsi="Times New Roman" w:cs="Times New Roman"/>
                <w:b/>
                <w:sz w:val="24"/>
              </w:rPr>
            </w:pPr>
            <w:r w:rsidRPr="007A6E79">
              <w:rPr>
                <w:rFonts w:ascii="Times New Roman" w:hAnsi="Times New Roman" w:cs="Times New Roman"/>
                <w:b/>
                <w:sz w:val="24"/>
              </w:rPr>
              <w:t xml:space="preserve">Ara </w:t>
            </w:r>
            <w:r w:rsidRPr="007A6E79">
              <w:rPr>
                <w:rFonts w:ascii="Times New Roman" w:hAnsi="Times New Roman" w:cs="Times New Roman"/>
                <w:b/>
                <w:sz w:val="24"/>
              </w:rPr>
              <w:br/>
              <w:t>Sınav</w:t>
            </w:r>
          </w:p>
        </w:tc>
        <w:tc>
          <w:tcPr>
            <w:tcW w:w="1276" w:type="dxa"/>
            <w:vAlign w:val="center"/>
          </w:tcPr>
          <w:p w14:paraId="4DB1F10C" w14:textId="77777777" w:rsidR="00937FC3" w:rsidRPr="007A6E79" w:rsidRDefault="00937FC3" w:rsidP="00602559">
            <w:pPr>
              <w:jc w:val="center"/>
              <w:rPr>
                <w:rFonts w:ascii="Times New Roman" w:hAnsi="Times New Roman" w:cs="Times New Roman"/>
                <w:b/>
                <w:sz w:val="24"/>
              </w:rPr>
            </w:pPr>
            <w:r w:rsidRPr="007A6E79">
              <w:rPr>
                <w:rFonts w:ascii="Times New Roman" w:hAnsi="Times New Roman" w:cs="Times New Roman"/>
                <w:b/>
                <w:sz w:val="24"/>
              </w:rPr>
              <w:t>Genel Sınav</w:t>
            </w:r>
          </w:p>
        </w:tc>
        <w:tc>
          <w:tcPr>
            <w:tcW w:w="1318" w:type="dxa"/>
            <w:vAlign w:val="center"/>
          </w:tcPr>
          <w:p w14:paraId="3E793945" w14:textId="77777777" w:rsidR="00937FC3" w:rsidRPr="007A6E79" w:rsidRDefault="00937FC3" w:rsidP="00602559">
            <w:pPr>
              <w:jc w:val="center"/>
              <w:rPr>
                <w:rFonts w:ascii="Times New Roman" w:hAnsi="Times New Roman" w:cs="Times New Roman"/>
                <w:b/>
                <w:sz w:val="24"/>
              </w:rPr>
            </w:pPr>
            <w:r w:rsidRPr="007A6E79">
              <w:rPr>
                <w:rFonts w:ascii="Times New Roman" w:hAnsi="Times New Roman" w:cs="Times New Roman"/>
                <w:b/>
                <w:sz w:val="24"/>
              </w:rPr>
              <w:t>Ödev Uygulama</w:t>
            </w:r>
          </w:p>
        </w:tc>
        <w:tc>
          <w:tcPr>
            <w:tcW w:w="1210" w:type="dxa"/>
            <w:vAlign w:val="center"/>
          </w:tcPr>
          <w:p w14:paraId="4B96D2B9" w14:textId="77777777" w:rsidR="00937FC3" w:rsidRPr="007A6E79" w:rsidRDefault="00937FC3" w:rsidP="00602559">
            <w:pPr>
              <w:jc w:val="center"/>
              <w:rPr>
                <w:rFonts w:ascii="Times New Roman" w:hAnsi="Times New Roman" w:cs="Times New Roman"/>
                <w:b/>
                <w:sz w:val="24"/>
              </w:rPr>
            </w:pPr>
            <w:r w:rsidRPr="007A6E79">
              <w:rPr>
                <w:rFonts w:ascii="Times New Roman" w:hAnsi="Times New Roman" w:cs="Times New Roman"/>
                <w:b/>
                <w:sz w:val="24"/>
              </w:rPr>
              <w:t>Katılan Öğrenci</w:t>
            </w:r>
          </w:p>
        </w:tc>
      </w:tr>
      <w:tr w:rsidR="00340396" w:rsidRPr="007A6E79" w14:paraId="5267670D" w14:textId="77777777" w:rsidTr="00E038B1">
        <w:trPr>
          <w:trHeight w:val="331"/>
          <w:jc w:val="center"/>
        </w:trPr>
        <w:tc>
          <w:tcPr>
            <w:tcW w:w="1252" w:type="dxa"/>
          </w:tcPr>
          <w:p w14:paraId="458E9D68" w14:textId="120BDE75" w:rsidR="00340396" w:rsidRPr="007A6E79" w:rsidRDefault="00340396" w:rsidP="00340396">
            <w:pPr>
              <w:rPr>
                <w:rFonts w:ascii="Times New Roman" w:hAnsi="Times New Roman" w:cs="Times New Roman"/>
                <w:sz w:val="24"/>
              </w:rPr>
            </w:pPr>
            <w:r w:rsidRPr="007A6E79">
              <w:rPr>
                <w:rFonts w:ascii="Times New Roman" w:hAnsi="Times New Roman" w:cs="Times New Roman"/>
              </w:rPr>
              <w:t>YAB1001</w:t>
            </w:r>
          </w:p>
        </w:tc>
        <w:tc>
          <w:tcPr>
            <w:tcW w:w="3705" w:type="dxa"/>
          </w:tcPr>
          <w:p w14:paraId="0B397A59" w14:textId="6C61F8C1" w:rsidR="00340396" w:rsidRPr="007A6E79" w:rsidRDefault="00340396" w:rsidP="00340396">
            <w:pPr>
              <w:rPr>
                <w:rFonts w:ascii="Times New Roman" w:hAnsi="Times New Roman" w:cs="Times New Roman"/>
                <w:sz w:val="24"/>
              </w:rPr>
            </w:pPr>
            <w:r w:rsidRPr="007A6E79">
              <w:rPr>
                <w:rFonts w:ascii="Times New Roman" w:hAnsi="Times New Roman" w:cs="Times New Roman"/>
              </w:rPr>
              <w:t>Yaşlı Bakım İlke ve Uygulamaları I</w:t>
            </w:r>
          </w:p>
        </w:tc>
        <w:tc>
          <w:tcPr>
            <w:tcW w:w="1219" w:type="dxa"/>
            <w:vAlign w:val="center"/>
          </w:tcPr>
          <w:p w14:paraId="37175A76" w14:textId="358DDBE5" w:rsidR="00340396" w:rsidRPr="007A6E79" w:rsidRDefault="00C000CB" w:rsidP="00340396">
            <w:pPr>
              <w:jc w:val="center"/>
              <w:rPr>
                <w:rFonts w:ascii="Times New Roman" w:hAnsi="Times New Roman" w:cs="Times New Roman"/>
                <w:sz w:val="24"/>
              </w:rPr>
            </w:pPr>
            <w:r w:rsidRPr="007A6E79">
              <w:rPr>
                <w:rFonts w:ascii="Times New Roman" w:hAnsi="Times New Roman" w:cs="Times New Roman"/>
              </w:rPr>
              <w:t>8,9</w:t>
            </w:r>
          </w:p>
        </w:tc>
        <w:tc>
          <w:tcPr>
            <w:tcW w:w="1276" w:type="dxa"/>
            <w:vAlign w:val="center"/>
          </w:tcPr>
          <w:p w14:paraId="15F62834" w14:textId="25F57F17" w:rsidR="00340396" w:rsidRPr="007A6E79" w:rsidRDefault="00907CB7" w:rsidP="00340396">
            <w:pPr>
              <w:jc w:val="center"/>
              <w:rPr>
                <w:rFonts w:ascii="Times New Roman" w:hAnsi="Times New Roman" w:cs="Times New Roman"/>
                <w:sz w:val="24"/>
              </w:rPr>
            </w:pPr>
            <w:r w:rsidRPr="007A6E79">
              <w:rPr>
                <w:rFonts w:ascii="Times New Roman" w:hAnsi="Times New Roman" w:cs="Times New Roman"/>
                <w:sz w:val="24"/>
              </w:rPr>
              <w:t>11,9</w:t>
            </w:r>
          </w:p>
        </w:tc>
        <w:tc>
          <w:tcPr>
            <w:tcW w:w="1318" w:type="dxa"/>
            <w:vAlign w:val="center"/>
          </w:tcPr>
          <w:p w14:paraId="1F71035F" w14:textId="6E98C466" w:rsidR="00340396" w:rsidRPr="007A6E79" w:rsidRDefault="007A7EAA" w:rsidP="00340396">
            <w:pPr>
              <w:jc w:val="center"/>
              <w:rPr>
                <w:rFonts w:ascii="Times New Roman" w:hAnsi="Times New Roman" w:cs="Times New Roman"/>
                <w:sz w:val="24"/>
              </w:rPr>
            </w:pPr>
            <w:r w:rsidRPr="007A6E79">
              <w:rPr>
                <w:rFonts w:ascii="Times New Roman" w:hAnsi="Times New Roman" w:cs="Times New Roman"/>
                <w:sz w:val="24"/>
              </w:rPr>
              <w:t>6,1</w:t>
            </w:r>
          </w:p>
        </w:tc>
        <w:tc>
          <w:tcPr>
            <w:tcW w:w="1210" w:type="dxa"/>
            <w:vAlign w:val="center"/>
          </w:tcPr>
          <w:p w14:paraId="4D9B1AFE" w14:textId="5688349A" w:rsidR="00340396" w:rsidRPr="007A6E79" w:rsidRDefault="00AE6A33" w:rsidP="00340396">
            <w:pPr>
              <w:jc w:val="center"/>
              <w:rPr>
                <w:rFonts w:ascii="Times New Roman" w:hAnsi="Times New Roman" w:cs="Times New Roman"/>
                <w:sz w:val="24"/>
              </w:rPr>
            </w:pPr>
            <w:r w:rsidRPr="007A6E79">
              <w:rPr>
                <w:rFonts w:ascii="Times New Roman" w:hAnsi="Times New Roman" w:cs="Times New Roman"/>
                <w:sz w:val="24"/>
              </w:rPr>
              <w:t>10</w:t>
            </w:r>
          </w:p>
        </w:tc>
      </w:tr>
      <w:tr w:rsidR="00340396" w:rsidRPr="007A6E79" w14:paraId="04484D90" w14:textId="77777777" w:rsidTr="00E038B1">
        <w:trPr>
          <w:trHeight w:val="331"/>
          <w:jc w:val="center"/>
        </w:trPr>
        <w:tc>
          <w:tcPr>
            <w:tcW w:w="1252" w:type="dxa"/>
          </w:tcPr>
          <w:p w14:paraId="63E94353" w14:textId="0591048B" w:rsidR="00340396" w:rsidRPr="007A6E79" w:rsidRDefault="00340396" w:rsidP="00340396">
            <w:pPr>
              <w:rPr>
                <w:rFonts w:ascii="Times New Roman" w:hAnsi="Times New Roman" w:cs="Times New Roman"/>
                <w:sz w:val="24"/>
              </w:rPr>
            </w:pPr>
            <w:r w:rsidRPr="007A6E79">
              <w:rPr>
                <w:rFonts w:ascii="Times New Roman" w:hAnsi="Times New Roman" w:cs="Times New Roman"/>
              </w:rPr>
              <w:t>YAB1003</w:t>
            </w:r>
          </w:p>
        </w:tc>
        <w:tc>
          <w:tcPr>
            <w:tcW w:w="3705" w:type="dxa"/>
          </w:tcPr>
          <w:p w14:paraId="06C8ACAF" w14:textId="276808DC" w:rsidR="00340396" w:rsidRPr="007A6E79" w:rsidRDefault="00340396" w:rsidP="00340396">
            <w:pPr>
              <w:rPr>
                <w:rFonts w:ascii="Times New Roman" w:hAnsi="Times New Roman" w:cs="Times New Roman"/>
                <w:sz w:val="24"/>
              </w:rPr>
            </w:pPr>
            <w:r w:rsidRPr="007A6E79">
              <w:rPr>
                <w:rFonts w:ascii="Times New Roman" w:hAnsi="Times New Roman" w:cs="Times New Roman"/>
              </w:rPr>
              <w:t>Tıbbi Terminoloji I</w:t>
            </w:r>
          </w:p>
        </w:tc>
        <w:tc>
          <w:tcPr>
            <w:tcW w:w="1219" w:type="dxa"/>
            <w:vAlign w:val="center"/>
          </w:tcPr>
          <w:p w14:paraId="5B956DC5" w14:textId="4F6CC37A" w:rsidR="00340396" w:rsidRPr="007A6E79" w:rsidRDefault="002F6E8E" w:rsidP="00340396">
            <w:pPr>
              <w:jc w:val="center"/>
              <w:rPr>
                <w:rFonts w:ascii="Times New Roman" w:hAnsi="Times New Roman" w:cs="Times New Roman"/>
                <w:sz w:val="24"/>
              </w:rPr>
            </w:pPr>
            <w:r w:rsidRPr="007A6E79">
              <w:rPr>
                <w:rFonts w:ascii="Times New Roman" w:hAnsi="Times New Roman" w:cs="Times New Roman"/>
                <w:sz w:val="24"/>
              </w:rPr>
              <w:t>7,5</w:t>
            </w:r>
          </w:p>
        </w:tc>
        <w:tc>
          <w:tcPr>
            <w:tcW w:w="1276" w:type="dxa"/>
            <w:vAlign w:val="center"/>
          </w:tcPr>
          <w:p w14:paraId="0EA10140" w14:textId="3A526706" w:rsidR="00340396" w:rsidRPr="007A6E79" w:rsidRDefault="00C0694F" w:rsidP="00340396">
            <w:pPr>
              <w:jc w:val="center"/>
              <w:rPr>
                <w:rFonts w:ascii="Times New Roman" w:hAnsi="Times New Roman" w:cs="Times New Roman"/>
                <w:sz w:val="24"/>
              </w:rPr>
            </w:pPr>
            <w:r w:rsidRPr="007A6E79">
              <w:rPr>
                <w:rFonts w:ascii="Times New Roman" w:hAnsi="Times New Roman" w:cs="Times New Roman"/>
                <w:sz w:val="24"/>
              </w:rPr>
              <w:t>7,6</w:t>
            </w:r>
          </w:p>
        </w:tc>
        <w:tc>
          <w:tcPr>
            <w:tcW w:w="1318" w:type="dxa"/>
            <w:vAlign w:val="center"/>
          </w:tcPr>
          <w:p w14:paraId="51B9B031" w14:textId="72D8E969" w:rsidR="00340396" w:rsidRPr="007A6E79" w:rsidRDefault="00C53041" w:rsidP="00340396">
            <w:pPr>
              <w:jc w:val="center"/>
              <w:rPr>
                <w:rFonts w:ascii="Times New Roman" w:hAnsi="Times New Roman" w:cs="Times New Roman"/>
                <w:sz w:val="24"/>
              </w:rPr>
            </w:pPr>
            <w:r w:rsidRPr="007A6E79">
              <w:rPr>
                <w:rFonts w:ascii="Times New Roman" w:hAnsi="Times New Roman" w:cs="Times New Roman"/>
                <w:sz w:val="24"/>
              </w:rPr>
              <w:t>-</w:t>
            </w:r>
          </w:p>
        </w:tc>
        <w:tc>
          <w:tcPr>
            <w:tcW w:w="1210" w:type="dxa"/>
            <w:vAlign w:val="center"/>
          </w:tcPr>
          <w:p w14:paraId="5BA92DA1" w14:textId="5EECF1F6" w:rsidR="00340396" w:rsidRPr="007A6E79" w:rsidRDefault="00AE6A33" w:rsidP="00340396">
            <w:pPr>
              <w:jc w:val="center"/>
              <w:rPr>
                <w:rFonts w:ascii="Times New Roman" w:hAnsi="Times New Roman" w:cs="Times New Roman"/>
                <w:sz w:val="24"/>
              </w:rPr>
            </w:pPr>
            <w:r w:rsidRPr="007A6E79">
              <w:rPr>
                <w:rFonts w:ascii="Times New Roman" w:hAnsi="Times New Roman" w:cs="Times New Roman"/>
                <w:sz w:val="24"/>
              </w:rPr>
              <w:t>10</w:t>
            </w:r>
          </w:p>
        </w:tc>
      </w:tr>
      <w:tr w:rsidR="00340396" w:rsidRPr="007A6E79" w14:paraId="0FDEEC39" w14:textId="77777777" w:rsidTr="00E038B1">
        <w:trPr>
          <w:trHeight w:val="308"/>
          <w:jc w:val="center"/>
        </w:trPr>
        <w:tc>
          <w:tcPr>
            <w:tcW w:w="1252" w:type="dxa"/>
          </w:tcPr>
          <w:p w14:paraId="64D43925" w14:textId="5D28BAE2" w:rsidR="00340396" w:rsidRPr="007A6E79" w:rsidRDefault="00340396" w:rsidP="00340396">
            <w:pPr>
              <w:rPr>
                <w:rFonts w:ascii="Times New Roman" w:hAnsi="Times New Roman" w:cs="Times New Roman"/>
                <w:sz w:val="24"/>
              </w:rPr>
            </w:pPr>
            <w:r w:rsidRPr="007A6E79">
              <w:rPr>
                <w:rFonts w:ascii="Times New Roman" w:hAnsi="Times New Roman" w:cs="Times New Roman"/>
              </w:rPr>
              <w:t>YAB1007</w:t>
            </w:r>
          </w:p>
        </w:tc>
        <w:tc>
          <w:tcPr>
            <w:tcW w:w="3705" w:type="dxa"/>
          </w:tcPr>
          <w:p w14:paraId="3CA1243F" w14:textId="7E965D91" w:rsidR="00340396" w:rsidRPr="007A6E79" w:rsidRDefault="00340396" w:rsidP="00340396">
            <w:pPr>
              <w:rPr>
                <w:rFonts w:ascii="Times New Roman" w:hAnsi="Times New Roman" w:cs="Times New Roman"/>
                <w:sz w:val="24"/>
              </w:rPr>
            </w:pPr>
            <w:r w:rsidRPr="007A6E79">
              <w:rPr>
                <w:rFonts w:ascii="Times New Roman" w:hAnsi="Times New Roman" w:cs="Times New Roman"/>
              </w:rPr>
              <w:t>Psikoloji</w:t>
            </w:r>
          </w:p>
        </w:tc>
        <w:tc>
          <w:tcPr>
            <w:tcW w:w="1219" w:type="dxa"/>
            <w:vAlign w:val="center"/>
          </w:tcPr>
          <w:p w14:paraId="0CF85CA2" w14:textId="7573A673" w:rsidR="00340396" w:rsidRPr="007A6E79" w:rsidRDefault="00722D65" w:rsidP="00340396">
            <w:pPr>
              <w:jc w:val="center"/>
              <w:rPr>
                <w:rFonts w:ascii="Times New Roman" w:hAnsi="Times New Roman" w:cs="Times New Roman"/>
                <w:sz w:val="24"/>
              </w:rPr>
            </w:pPr>
            <w:r w:rsidRPr="007A6E79">
              <w:rPr>
                <w:rFonts w:ascii="Times New Roman" w:hAnsi="Times New Roman" w:cs="Times New Roman"/>
                <w:sz w:val="24"/>
              </w:rPr>
              <w:t>4,4</w:t>
            </w:r>
          </w:p>
        </w:tc>
        <w:tc>
          <w:tcPr>
            <w:tcW w:w="1276" w:type="dxa"/>
            <w:vAlign w:val="center"/>
          </w:tcPr>
          <w:p w14:paraId="2F065ADD" w14:textId="746893E7" w:rsidR="00340396" w:rsidRPr="007A6E79" w:rsidRDefault="00E514CB" w:rsidP="00340396">
            <w:pPr>
              <w:jc w:val="center"/>
              <w:rPr>
                <w:rFonts w:ascii="Times New Roman" w:hAnsi="Times New Roman" w:cs="Times New Roman"/>
                <w:sz w:val="24"/>
              </w:rPr>
            </w:pPr>
            <w:r w:rsidRPr="007A6E79">
              <w:rPr>
                <w:rFonts w:ascii="Times New Roman" w:hAnsi="Times New Roman" w:cs="Times New Roman"/>
                <w:sz w:val="24"/>
              </w:rPr>
              <w:t>4,9</w:t>
            </w:r>
          </w:p>
        </w:tc>
        <w:tc>
          <w:tcPr>
            <w:tcW w:w="1318" w:type="dxa"/>
            <w:vAlign w:val="center"/>
          </w:tcPr>
          <w:p w14:paraId="21D8A9FA" w14:textId="087989A8" w:rsidR="00340396" w:rsidRPr="007A6E79" w:rsidRDefault="00C53041" w:rsidP="00340396">
            <w:pPr>
              <w:jc w:val="center"/>
              <w:rPr>
                <w:rFonts w:ascii="Times New Roman" w:hAnsi="Times New Roman" w:cs="Times New Roman"/>
                <w:sz w:val="24"/>
              </w:rPr>
            </w:pPr>
            <w:r w:rsidRPr="007A6E79">
              <w:rPr>
                <w:rFonts w:ascii="Times New Roman" w:hAnsi="Times New Roman" w:cs="Times New Roman"/>
                <w:sz w:val="24"/>
              </w:rPr>
              <w:t>1,7</w:t>
            </w:r>
          </w:p>
        </w:tc>
        <w:tc>
          <w:tcPr>
            <w:tcW w:w="1210" w:type="dxa"/>
            <w:vAlign w:val="center"/>
          </w:tcPr>
          <w:p w14:paraId="0FFD9F8F" w14:textId="235E2A41" w:rsidR="00340396" w:rsidRPr="007A6E79" w:rsidRDefault="00AE6A33" w:rsidP="00340396">
            <w:pPr>
              <w:jc w:val="center"/>
              <w:rPr>
                <w:rFonts w:ascii="Times New Roman" w:hAnsi="Times New Roman" w:cs="Times New Roman"/>
                <w:sz w:val="24"/>
              </w:rPr>
            </w:pPr>
            <w:r w:rsidRPr="007A6E79">
              <w:rPr>
                <w:rFonts w:ascii="Times New Roman" w:hAnsi="Times New Roman" w:cs="Times New Roman"/>
                <w:sz w:val="24"/>
              </w:rPr>
              <w:t>10</w:t>
            </w:r>
          </w:p>
        </w:tc>
      </w:tr>
      <w:tr w:rsidR="00340396" w:rsidRPr="007A6E79" w14:paraId="21F330AD" w14:textId="77777777" w:rsidTr="00E038B1">
        <w:trPr>
          <w:trHeight w:val="331"/>
          <w:jc w:val="center"/>
        </w:trPr>
        <w:tc>
          <w:tcPr>
            <w:tcW w:w="1252" w:type="dxa"/>
          </w:tcPr>
          <w:p w14:paraId="7618EDD1" w14:textId="69909256" w:rsidR="00340396" w:rsidRPr="007A6E79" w:rsidRDefault="00340396" w:rsidP="00340396">
            <w:pPr>
              <w:rPr>
                <w:rFonts w:ascii="Times New Roman" w:hAnsi="Times New Roman" w:cs="Times New Roman"/>
                <w:sz w:val="24"/>
              </w:rPr>
            </w:pPr>
            <w:r w:rsidRPr="007A6E79">
              <w:rPr>
                <w:rFonts w:ascii="Times New Roman" w:hAnsi="Times New Roman" w:cs="Times New Roman"/>
              </w:rPr>
              <w:t>YAB1009</w:t>
            </w:r>
          </w:p>
        </w:tc>
        <w:tc>
          <w:tcPr>
            <w:tcW w:w="3705" w:type="dxa"/>
          </w:tcPr>
          <w:p w14:paraId="35686416" w14:textId="6A4AE773" w:rsidR="00340396" w:rsidRPr="007A6E79" w:rsidRDefault="00340396" w:rsidP="00340396">
            <w:pPr>
              <w:rPr>
                <w:rFonts w:ascii="Times New Roman" w:hAnsi="Times New Roman" w:cs="Times New Roman"/>
                <w:sz w:val="24"/>
              </w:rPr>
            </w:pPr>
            <w:r w:rsidRPr="007A6E79">
              <w:rPr>
                <w:rFonts w:ascii="Times New Roman" w:hAnsi="Times New Roman" w:cs="Times New Roman"/>
              </w:rPr>
              <w:t xml:space="preserve">Temel </w:t>
            </w:r>
            <w:proofErr w:type="spellStart"/>
            <w:r w:rsidRPr="007A6E79">
              <w:rPr>
                <w:rFonts w:ascii="Times New Roman" w:hAnsi="Times New Roman" w:cs="Times New Roman"/>
              </w:rPr>
              <w:t>Gerantoloji</w:t>
            </w:r>
            <w:proofErr w:type="spellEnd"/>
          </w:p>
        </w:tc>
        <w:tc>
          <w:tcPr>
            <w:tcW w:w="1219" w:type="dxa"/>
            <w:vAlign w:val="center"/>
          </w:tcPr>
          <w:p w14:paraId="00D46EE5" w14:textId="1E1610AB" w:rsidR="00340396" w:rsidRPr="007A6E79" w:rsidRDefault="00532CF0" w:rsidP="00340396">
            <w:pPr>
              <w:jc w:val="center"/>
              <w:rPr>
                <w:rFonts w:ascii="Times New Roman" w:hAnsi="Times New Roman" w:cs="Times New Roman"/>
                <w:sz w:val="24"/>
              </w:rPr>
            </w:pPr>
            <w:r w:rsidRPr="007A6E79">
              <w:rPr>
                <w:rFonts w:ascii="Times New Roman" w:hAnsi="Times New Roman" w:cs="Times New Roman"/>
                <w:sz w:val="24"/>
              </w:rPr>
              <w:t>4,3</w:t>
            </w:r>
          </w:p>
        </w:tc>
        <w:tc>
          <w:tcPr>
            <w:tcW w:w="1276" w:type="dxa"/>
            <w:vAlign w:val="center"/>
          </w:tcPr>
          <w:p w14:paraId="70AF04EE" w14:textId="11F235D3" w:rsidR="00340396" w:rsidRPr="007A6E79" w:rsidRDefault="00D15E8B" w:rsidP="00340396">
            <w:pPr>
              <w:jc w:val="center"/>
              <w:rPr>
                <w:rFonts w:ascii="Times New Roman" w:hAnsi="Times New Roman" w:cs="Times New Roman"/>
                <w:sz w:val="24"/>
              </w:rPr>
            </w:pPr>
            <w:r w:rsidRPr="007A6E79">
              <w:rPr>
                <w:rFonts w:ascii="Times New Roman" w:hAnsi="Times New Roman" w:cs="Times New Roman"/>
                <w:sz w:val="24"/>
              </w:rPr>
              <w:t>5,0</w:t>
            </w:r>
          </w:p>
        </w:tc>
        <w:tc>
          <w:tcPr>
            <w:tcW w:w="1318" w:type="dxa"/>
            <w:vAlign w:val="center"/>
          </w:tcPr>
          <w:p w14:paraId="055D1215" w14:textId="2591BCEF" w:rsidR="00340396" w:rsidRPr="007A6E79" w:rsidRDefault="00847743" w:rsidP="00340396">
            <w:pPr>
              <w:jc w:val="center"/>
              <w:rPr>
                <w:rFonts w:ascii="Times New Roman" w:hAnsi="Times New Roman" w:cs="Times New Roman"/>
                <w:sz w:val="24"/>
              </w:rPr>
            </w:pPr>
            <w:r w:rsidRPr="007A6E79">
              <w:rPr>
                <w:rFonts w:ascii="Times New Roman" w:hAnsi="Times New Roman" w:cs="Times New Roman"/>
                <w:sz w:val="24"/>
              </w:rPr>
              <w:t>2,5</w:t>
            </w:r>
          </w:p>
        </w:tc>
        <w:tc>
          <w:tcPr>
            <w:tcW w:w="1210" w:type="dxa"/>
            <w:vAlign w:val="center"/>
          </w:tcPr>
          <w:p w14:paraId="5E8B52C5" w14:textId="6994AC81" w:rsidR="00340396" w:rsidRPr="007A6E79" w:rsidRDefault="00AE6A33" w:rsidP="00340396">
            <w:pPr>
              <w:jc w:val="center"/>
              <w:rPr>
                <w:rFonts w:ascii="Times New Roman" w:hAnsi="Times New Roman" w:cs="Times New Roman"/>
                <w:sz w:val="24"/>
              </w:rPr>
            </w:pPr>
            <w:r w:rsidRPr="007A6E79">
              <w:rPr>
                <w:rFonts w:ascii="Times New Roman" w:hAnsi="Times New Roman" w:cs="Times New Roman"/>
                <w:sz w:val="24"/>
              </w:rPr>
              <w:t>10</w:t>
            </w:r>
          </w:p>
        </w:tc>
      </w:tr>
      <w:tr w:rsidR="00340396" w:rsidRPr="007A6E79" w14:paraId="799A307A" w14:textId="77777777" w:rsidTr="00E038B1">
        <w:trPr>
          <w:trHeight w:val="331"/>
          <w:jc w:val="center"/>
        </w:trPr>
        <w:tc>
          <w:tcPr>
            <w:tcW w:w="1252" w:type="dxa"/>
          </w:tcPr>
          <w:p w14:paraId="099F1FEA" w14:textId="569E0A6E" w:rsidR="00340396" w:rsidRPr="007A6E79" w:rsidRDefault="00340396" w:rsidP="00340396">
            <w:pPr>
              <w:rPr>
                <w:rFonts w:ascii="Times New Roman" w:hAnsi="Times New Roman" w:cs="Times New Roman"/>
                <w:sz w:val="24"/>
              </w:rPr>
            </w:pPr>
            <w:r w:rsidRPr="007A6E79">
              <w:rPr>
                <w:rFonts w:ascii="Times New Roman" w:hAnsi="Times New Roman" w:cs="Times New Roman"/>
              </w:rPr>
              <w:t>YAB1011</w:t>
            </w:r>
          </w:p>
        </w:tc>
        <w:tc>
          <w:tcPr>
            <w:tcW w:w="3705" w:type="dxa"/>
          </w:tcPr>
          <w:p w14:paraId="3897F6ED" w14:textId="08030E22" w:rsidR="00340396" w:rsidRPr="007A6E79" w:rsidRDefault="00340396" w:rsidP="00340396">
            <w:pPr>
              <w:rPr>
                <w:rFonts w:ascii="Times New Roman" w:hAnsi="Times New Roman" w:cs="Times New Roman"/>
                <w:sz w:val="24"/>
              </w:rPr>
            </w:pPr>
            <w:r w:rsidRPr="007A6E79">
              <w:rPr>
                <w:rFonts w:ascii="Times New Roman" w:hAnsi="Times New Roman" w:cs="Times New Roman"/>
              </w:rPr>
              <w:t>Anatomi</w:t>
            </w:r>
          </w:p>
        </w:tc>
        <w:tc>
          <w:tcPr>
            <w:tcW w:w="1219" w:type="dxa"/>
            <w:vAlign w:val="center"/>
          </w:tcPr>
          <w:p w14:paraId="38E8AE4D" w14:textId="6BF95965" w:rsidR="00340396" w:rsidRPr="007A6E79" w:rsidRDefault="00B64DE6" w:rsidP="00340396">
            <w:pPr>
              <w:jc w:val="center"/>
              <w:rPr>
                <w:rFonts w:ascii="Times New Roman" w:hAnsi="Times New Roman" w:cs="Times New Roman"/>
                <w:sz w:val="24"/>
              </w:rPr>
            </w:pPr>
            <w:r w:rsidRPr="007A6E79">
              <w:rPr>
                <w:rFonts w:ascii="Times New Roman" w:hAnsi="Times New Roman" w:cs="Times New Roman"/>
                <w:sz w:val="24"/>
              </w:rPr>
              <w:t>13,3</w:t>
            </w:r>
          </w:p>
        </w:tc>
        <w:tc>
          <w:tcPr>
            <w:tcW w:w="1276" w:type="dxa"/>
            <w:vAlign w:val="center"/>
          </w:tcPr>
          <w:p w14:paraId="51738F65" w14:textId="136A5F60" w:rsidR="00340396" w:rsidRPr="007A6E79" w:rsidRDefault="00CF3D7D" w:rsidP="00340396">
            <w:pPr>
              <w:jc w:val="center"/>
              <w:rPr>
                <w:rFonts w:ascii="Times New Roman" w:hAnsi="Times New Roman" w:cs="Times New Roman"/>
                <w:sz w:val="24"/>
              </w:rPr>
            </w:pPr>
            <w:r w:rsidRPr="007A6E79">
              <w:rPr>
                <w:rFonts w:ascii="Times New Roman" w:hAnsi="Times New Roman" w:cs="Times New Roman"/>
                <w:sz w:val="24"/>
              </w:rPr>
              <w:t>14,0</w:t>
            </w:r>
          </w:p>
        </w:tc>
        <w:tc>
          <w:tcPr>
            <w:tcW w:w="1318" w:type="dxa"/>
            <w:vAlign w:val="center"/>
          </w:tcPr>
          <w:p w14:paraId="59510436" w14:textId="35B6E423" w:rsidR="00340396" w:rsidRPr="007A6E79" w:rsidRDefault="0056657A" w:rsidP="00340396">
            <w:pPr>
              <w:jc w:val="center"/>
              <w:rPr>
                <w:rFonts w:ascii="Times New Roman" w:hAnsi="Times New Roman" w:cs="Times New Roman"/>
                <w:sz w:val="24"/>
              </w:rPr>
            </w:pPr>
            <w:r w:rsidRPr="007A6E79">
              <w:rPr>
                <w:rFonts w:ascii="Times New Roman" w:hAnsi="Times New Roman" w:cs="Times New Roman"/>
                <w:sz w:val="24"/>
              </w:rPr>
              <w:t>-</w:t>
            </w:r>
          </w:p>
        </w:tc>
        <w:tc>
          <w:tcPr>
            <w:tcW w:w="1210" w:type="dxa"/>
            <w:vAlign w:val="center"/>
          </w:tcPr>
          <w:p w14:paraId="141B6263" w14:textId="3D1262A5" w:rsidR="00340396" w:rsidRPr="007A6E79" w:rsidRDefault="00AE6A33" w:rsidP="00340396">
            <w:pPr>
              <w:jc w:val="center"/>
              <w:rPr>
                <w:rFonts w:ascii="Times New Roman" w:hAnsi="Times New Roman" w:cs="Times New Roman"/>
                <w:sz w:val="24"/>
              </w:rPr>
            </w:pPr>
            <w:r w:rsidRPr="007A6E79">
              <w:rPr>
                <w:rFonts w:ascii="Times New Roman" w:hAnsi="Times New Roman" w:cs="Times New Roman"/>
                <w:sz w:val="24"/>
              </w:rPr>
              <w:t>10</w:t>
            </w:r>
          </w:p>
        </w:tc>
      </w:tr>
      <w:tr w:rsidR="00340396" w:rsidRPr="007A6E79" w14:paraId="3AAC7D4C" w14:textId="77777777" w:rsidTr="00E038B1">
        <w:trPr>
          <w:trHeight w:val="331"/>
          <w:jc w:val="center"/>
        </w:trPr>
        <w:tc>
          <w:tcPr>
            <w:tcW w:w="1252" w:type="dxa"/>
          </w:tcPr>
          <w:p w14:paraId="2B42A139" w14:textId="7841DE9A" w:rsidR="00340396" w:rsidRPr="007A6E79" w:rsidRDefault="00340396" w:rsidP="00340396">
            <w:pPr>
              <w:rPr>
                <w:rFonts w:ascii="Times New Roman" w:hAnsi="Times New Roman" w:cs="Times New Roman"/>
                <w:sz w:val="24"/>
              </w:rPr>
            </w:pPr>
            <w:r w:rsidRPr="007A6E79">
              <w:rPr>
                <w:rFonts w:ascii="Times New Roman" w:hAnsi="Times New Roman" w:cs="Times New Roman"/>
              </w:rPr>
              <w:t>YAB1013</w:t>
            </w:r>
          </w:p>
        </w:tc>
        <w:tc>
          <w:tcPr>
            <w:tcW w:w="3705" w:type="dxa"/>
          </w:tcPr>
          <w:p w14:paraId="362FC693" w14:textId="1205B940" w:rsidR="00340396" w:rsidRPr="007A6E79" w:rsidRDefault="00340396" w:rsidP="00340396">
            <w:pPr>
              <w:rPr>
                <w:rFonts w:ascii="Times New Roman" w:hAnsi="Times New Roman" w:cs="Times New Roman"/>
                <w:sz w:val="24"/>
              </w:rPr>
            </w:pPr>
            <w:r w:rsidRPr="007A6E79">
              <w:rPr>
                <w:rFonts w:ascii="Times New Roman" w:hAnsi="Times New Roman" w:cs="Times New Roman"/>
              </w:rPr>
              <w:t>Fizyoloji</w:t>
            </w:r>
          </w:p>
        </w:tc>
        <w:tc>
          <w:tcPr>
            <w:tcW w:w="1219" w:type="dxa"/>
            <w:vAlign w:val="center"/>
          </w:tcPr>
          <w:p w14:paraId="61E1B816" w14:textId="39C18DD0" w:rsidR="00340396" w:rsidRPr="007A6E79" w:rsidRDefault="00FF2404" w:rsidP="00340396">
            <w:pPr>
              <w:jc w:val="center"/>
              <w:rPr>
                <w:rFonts w:ascii="Times New Roman" w:hAnsi="Times New Roman" w:cs="Times New Roman"/>
                <w:sz w:val="24"/>
              </w:rPr>
            </w:pPr>
            <w:r w:rsidRPr="007A6E79">
              <w:rPr>
                <w:rFonts w:ascii="Times New Roman" w:hAnsi="Times New Roman" w:cs="Times New Roman"/>
                <w:sz w:val="24"/>
              </w:rPr>
              <w:t>7,3</w:t>
            </w:r>
          </w:p>
        </w:tc>
        <w:tc>
          <w:tcPr>
            <w:tcW w:w="1276" w:type="dxa"/>
            <w:vAlign w:val="center"/>
          </w:tcPr>
          <w:p w14:paraId="2B601729" w14:textId="7D059C85" w:rsidR="00340396" w:rsidRPr="007A6E79" w:rsidRDefault="00BD05EE" w:rsidP="00340396">
            <w:pPr>
              <w:jc w:val="center"/>
              <w:rPr>
                <w:rFonts w:ascii="Times New Roman" w:hAnsi="Times New Roman" w:cs="Times New Roman"/>
                <w:sz w:val="24"/>
              </w:rPr>
            </w:pPr>
            <w:r w:rsidRPr="007A6E79">
              <w:rPr>
                <w:rFonts w:ascii="Times New Roman" w:hAnsi="Times New Roman" w:cs="Times New Roman"/>
                <w:sz w:val="24"/>
              </w:rPr>
              <w:t>6,8</w:t>
            </w:r>
          </w:p>
        </w:tc>
        <w:tc>
          <w:tcPr>
            <w:tcW w:w="1318" w:type="dxa"/>
            <w:vAlign w:val="center"/>
          </w:tcPr>
          <w:p w14:paraId="20653A57" w14:textId="445AF46C" w:rsidR="00340396" w:rsidRPr="007A6E79" w:rsidRDefault="0056657A" w:rsidP="00340396">
            <w:pPr>
              <w:jc w:val="center"/>
              <w:rPr>
                <w:rFonts w:ascii="Times New Roman" w:hAnsi="Times New Roman" w:cs="Times New Roman"/>
                <w:sz w:val="24"/>
              </w:rPr>
            </w:pPr>
            <w:r w:rsidRPr="007A6E79">
              <w:rPr>
                <w:rFonts w:ascii="Times New Roman" w:hAnsi="Times New Roman" w:cs="Times New Roman"/>
                <w:sz w:val="24"/>
              </w:rPr>
              <w:t>-</w:t>
            </w:r>
          </w:p>
        </w:tc>
        <w:tc>
          <w:tcPr>
            <w:tcW w:w="1210" w:type="dxa"/>
            <w:vAlign w:val="center"/>
          </w:tcPr>
          <w:p w14:paraId="667BE927" w14:textId="2E01F3A0" w:rsidR="00340396" w:rsidRPr="007A6E79" w:rsidRDefault="00AE6A33" w:rsidP="00340396">
            <w:pPr>
              <w:jc w:val="center"/>
              <w:rPr>
                <w:rFonts w:ascii="Times New Roman" w:hAnsi="Times New Roman" w:cs="Times New Roman"/>
                <w:sz w:val="24"/>
              </w:rPr>
            </w:pPr>
            <w:r w:rsidRPr="007A6E79">
              <w:rPr>
                <w:rFonts w:ascii="Times New Roman" w:hAnsi="Times New Roman" w:cs="Times New Roman"/>
                <w:sz w:val="24"/>
              </w:rPr>
              <w:t>10</w:t>
            </w:r>
          </w:p>
        </w:tc>
      </w:tr>
      <w:tr w:rsidR="00340396" w:rsidRPr="007A6E79" w14:paraId="00371A48" w14:textId="77777777" w:rsidTr="00E038B1">
        <w:trPr>
          <w:trHeight w:val="331"/>
          <w:jc w:val="center"/>
        </w:trPr>
        <w:tc>
          <w:tcPr>
            <w:tcW w:w="1252" w:type="dxa"/>
          </w:tcPr>
          <w:p w14:paraId="064F9751" w14:textId="00A0971C" w:rsidR="00340396" w:rsidRPr="007A6E79" w:rsidRDefault="00340396" w:rsidP="00340396">
            <w:pPr>
              <w:rPr>
                <w:rFonts w:ascii="Times New Roman" w:hAnsi="Times New Roman" w:cs="Times New Roman"/>
                <w:sz w:val="24"/>
              </w:rPr>
            </w:pPr>
            <w:r w:rsidRPr="007A6E79">
              <w:rPr>
                <w:rFonts w:ascii="Times New Roman" w:hAnsi="Times New Roman" w:cs="Times New Roman"/>
              </w:rPr>
              <w:t>YAB1015</w:t>
            </w:r>
          </w:p>
        </w:tc>
        <w:tc>
          <w:tcPr>
            <w:tcW w:w="3705" w:type="dxa"/>
          </w:tcPr>
          <w:p w14:paraId="366CB593" w14:textId="2BD1ABE5" w:rsidR="00340396" w:rsidRPr="007A6E79" w:rsidRDefault="00340396" w:rsidP="00340396">
            <w:pPr>
              <w:rPr>
                <w:rFonts w:ascii="Times New Roman" w:hAnsi="Times New Roman" w:cs="Times New Roman"/>
                <w:sz w:val="24"/>
              </w:rPr>
            </w:pPr>
            <w:r w:rsidRPr="007A6E79">
              <w:rPr>
                <w:rFonts w:ascii="Times New Roman" w:hAnsi="Times New Roman" w:cs="Times New Roman"/>
              </w:rPr>
              <w:t>Sağlıkta İletişim</w:t>
            </w:r>
          </w:p>
        </w:tc>
        <w:tc>
          <w:tcPr>
            <w:tcW w:w="1219" w:type="dxa"/>
            <w:vAlign w:val="center"/>
          </w:tcPr>
          <w:p w14:paraId="037E9642" w14:textId="5433BD66" w:rsidR="00340396" w:rsidRPr="007A6E79" w:rsidRDefault="001F6D39" w:rsidP="00340396">
            <w:pPr>
              <w:jc w:val="center"/>
              <w:rPr>
                <w:rFonts w:ascii="Times New Roman" w:hAnsi="Times New Roman" w:cs="Times New Roman"/>
                <w:sz w:val="24"/>
              </w:rPr>
            </w:pPr>
            <w:r w:rsidRPr="007A6E79">
              <w:rPr>
                <w:rFonts w:ascii="Times New Roman" w:hAnsi="Times New Roman" w:cs="Times New Roman"/>
                <w:sz w:val="24"/>
              </w:rPr>
              <w:t>4,7</w:t>
            </w:r>
          </w:p>
        </w:tc>
        <w:tc>
          <w:tcPr>
            <w:tcW w:w="1276" w:type="dxa"/>
            <w:vAlign w:val="center"/>
          </w:tcPr>
          <w:p w14:paraId="2A570AE4" w14:textId="1B463F55" w:rsidR="00340396" w:rsidRPr="007A6E79" w:rsidRDefault="000F1858" w:rsidP="00340396">
            <w:pPr>
              <w:jc w:val="center"/>
              <w:rPr>
                <w:rFonts w:ascii="Times New Roman" w:hAnsi="Times New Roman" w:cs="Times New Roman"/>
                <w:sz w:val="24"/>
              </w:rPr>
            </w:pPr>
            <w:r w:rsidRPr="007A6E79">
              <w:rPr>
                <w:rFonts w:ascii="Times New Roman" w:hAnsi="Times New Roman" w:cs="Times New Roman"/>
                <w:sz w:val="24"/>
              </w:rPr>
              <w:t>5,3</w:t>
            </w:r>
          </w:p>
        </w:tc>
        <w:tc>
          <w:tcPr>
            <w:tcW w:w="1318" w:type="dxa"/>
            <w:vAlign w:val="center"/>
          </w:tcPr>
          <w:p w14:paraId="6849870C" w14:textId="54F7F692" w:rsidR="00340396" w:rsidRPr="007A6E79" w:rsidRDefault="00C86014" w:rsidP="00340396">
            <w:pPr>
              <w:jc w:val="center"/>
              <w:rPr>
                <w:rFonts w:ascii="Times New Roman" w:hAnsi="Times New Roman" w:cs="Times New Roman"/>
                <w:sz w:val="24"/>
              </w:rPr>
            </w:pPr>
            <w:r w:rsidRPr="007A6E79">
              <w:rPr>
                <w:rFonts w:ascii="Times New Roman" w:hAnsi="Times New Roman" w:cs="Times New Roman"/>
                <w:sz w:val="24"/>
              </w:rPr>
              <w:t>1,6</w:t>
            </w:r>
          </w:p>
        </w:tc>
        <w:tc>
          <w:tcPr>
            <w:tcW w:w="1210" w:type="dxa"/>
            <w:vAlign w:val="center"/>
          </w:tcPr>
          <w:p w14:paraId="67CEB65E" w14:textId="4915E6F5" w:rsidR="00340396" w:rsidRPr="007A6E79" w:rsidRDefault="00AE6A33" w:rsidP="00340396">
            <w:pPr>
              <w:jc w:val="center"/>
              <w:rPr>
                <w:rFonts w:ascii="Times New Roman" w:hAnsi="Times New Roman" w:cs="Times New Roman"/>
                <w:sz w:val="24"/>
              </w:rPr>
            </w:pPr>
            <w:r w:rsidRPr="007A6E79">
              <w:rPr>
                <w:rFonts w:ascii="Times New Roman" w:hAnsi="Times New Roman" w:cs="Times New Roman"/>
                <w:sz w:val="24"/>
              </w:rPr>
              <w:t>10</w:t>
            </w:r>
          </w:p>
        </w:tc>
      </w:tr>
      <w:tr w:rsidR="00340396" w:rsidRPr="007A6E79" w14:paraId="6DF1B465" w14:textId="77777777" w:rsidTr="00E038B1">
        <w:trPr>
          <w:trHeight w:val="331"/>
          <w:jc w:val="center"/>
        </w:trPr>
        <w:tc>
          <w:tcPr>
            <w:tcW w:w="1252" w:type="dxa"/>
          </w:tcPr>
          <w:p w14:paraId="5CF7DF5F" w14:textId="25BC35CE" w:rsidR="00340396" w:rsidRPr="007A6E79" w:rsidRDefault="00340396" w:rsidP="00340396">
            <w:pPr>
              <w:rPr>
                <w:rFonts w:ascii="Times New Roman" w:hAnsi="Times New Roman" w:cs="Times New Roman"/>
                <w:sz w:val="24"/>
              </w:rPr>
            </w:pPr>
            <w:r w:rsidRPr="007A6E79">
              <w:rPr>
                <w:rFonts w:ascii="Times New Roman" w:hAnsi="Times New Roman" w:cs="Times New Roman"/>
              </w:rPr>
              <w:t>TDL1011</w:t>
            </w:r>
          </w:p>
        </w:tc>
        <w:tc>
          <w:tcPr>
            <w:tcW w:w="3705" w:type="dxa"/>
          </w:tcPr>
          <w:p w14:paraId="2C412797" w14:textId="4068D4FF" w:rsidR="00340396" w:rsidRPr="007A6E79" w:rsidRDefault="00340396" w:rsidP="00340396">
            <w:pPr>
              <w:rPr>
                <w:rFonts w:ascii="Times New Roman" w:hAnsi="Times New Roman" w:cs="Times New Roman"/>
                <w:sz w:val="24"/>
              </w:rPr>
            </w:pPr>
            <w:r w:rsidRPr="007A6E79">
              <w:rPr>
                <w:rFonts w:ascii="Times New Roman" w:hAnsi="Times New Roman" w:cs="Times New Roman"/>
              </w:rPr>
              <w:t>Türk Dili I</w:t>
            </w:r>
          </w:p>
        </w:tc>
        <w:tc>
          <w:tcPr>
            <w:tcW w:w="1219" w:type="dxa"/>
            <w:vAlign w:val="center"/>
          </w:tcPr>
          <w:p w14:paraId="5A98992E" w14:textId="130D6E8F" w:rsidR="00340396" w:rsidRPr="007A6E79" w:rsidRDefault="003E46C2" w:rsidP="00340396">
            <w:pPr>
              <w:jc w:val="center"/>
              <w:rPr>
                <w:rFonts w:ascii="Times New Roman" w:hAnsi="Times New Roman" w:cs="Times New Roman"/>
                <w:sz w:val="24"/>
              </w:rPr>
            </w:pPr>
            <w:r w:rsidRPr="007A6E79">
              <w:rPr>
                <w:rFonts w:ascii="Times New Roman" w:hAnsi="Times New Roman" w:cs="Times New Roman"/>
                <w:sz w:val="24"/>
              </w:rPr>
              <w:t>3,8</w:t>
            </w:r>
          </w:p>
        </w:tc>
        <w:tc>
          <w:tcPr>
            <w:tcW w:w="1276" w:type="dxa"/>
            <w:vAlign w:val="center"/>
          </w:tcPr>
          <w:p w14:paraId="2B3964EF" w14:textId="37F5E4F8" w:rsidR="00340396" w:rsidRPr="007A6E79" w:rsidRDefault="00AC74C0" w:rsidP="00340396">
            <w:pPr>
              <w:jc w:val="center"/>
              <w:rPr>
                <w:rFonts w:ascii="Times New Roman" w:hAnsi="Times New Roman" w:cs="Times New Roman"/>
                <w:sz w:val="24"/>
              </w:rPr>
            </w:pPr>
            <w:r w:rsidRPr="007A6E79">
              <w:rPr>
                <w:rFonts w:ascii="Times New Roman" w:hAnsi="Times New Roman" w:cs="Times New Roman"/>
                <w:sz w:val="24"/>
              </w:rPr>
              <w:t>4</w:t>
            </w:r>
            <w:r w:rsidR="008E6772" w:rsidRPr="007A6E79">
              <w:rPr>
                <w:rFonts w:ascii="Times New Roman" w:hAnsi="Times New Roman" w:cs="Times New Roman"/>
                <w:sz w:val="24"/>
              </w:rPr>
              <w:t>,0</w:t>
            </w:r>
          </w:p>
        </w:tc>
        <w:tc>
          <w:tcPr>
            <w:tcW w:w="1318" w:type="dxa"/>
            <w:vAlign w:val="center"/>
          </w:tcPr>
          <w:p w14:paraId="53E1FBE4" w14:textId="705FA7AD" w:rsidR="00340396" w:rsidRPr="007A6E79" w:rsidRDefault="0056657A" w:rsidP="00340396">
            <w:pPr>
              <w:jc w:val="center"/>
              <w:rPr>
                <w:rFonts w:ascii="Times New Roman" w:hAnsi="Times New Roman" w:cs="Times New Roman"/>
                <w:sz w:val="24"/>
              </w:rPr>
            </w:pPr>
            <w:r w:rsidRPr="007A6E79">
              <w:rPr>
                <w:rFonts w:ascii="Times New Roman" w:hAnsi="Times New Roman" w:cs="Times New Roman"/>
                <w:sz w:val="24"/>
              </w:rPr>
              <w:t>-</w:t>
            </w:r>
          </w:p>
        </w:tc>
        <w:tc>
          <w:tcPr>
            <w:tcW w:w="1210" w:type="dxa"/>
            <w:vAlign w:val="center"/>
          </w:tcPr>
          <w:p w14:paraId="1F893638" w14:textId="7FB348F2" w:rsidR="00340396" w:rsidRPr="007A6E79" w:rsidRDefault="00AE6A33" w:rsidP="00340396">
            <w:pPr>
              <w:jc w:val="center"/>
              <w:rPr>
                <w:rFonts w:ascii="Times New Roman" w:hAnsi="Times New Roman" w:cs="Times New Roman"/>
                <w:sz w:val="24"/>
              </w:rPr>
            </w:pPr>
            <w:r w:rsidRPr="007A6E79">
              <w:rPr>
                <w:rFonts w:ascii="Times New Roman" w:hAnsi="Times New Roman" w:cs="Times New Roman"/>
                <w:sz w:val="24"/>
              </w:rPr>
              <w:t>10</w:t>
            </w:r>
          </w:p>
        </w:tc>
      </w:tr>
      <w:tr w:rsidR="00340396" w:rsidRPr="007A6E79" w14:paraId="3DBD2A5F" w14:textId="77777777" w:rsidTr="00E038B1">
        <w:trPr>
          <w:trHeight w:val="331"/>
          <w:jc w:val="center"/>
        </w:trPr>
        <w:tc>
          <w:tcPr>
            <w:tcW w:w="1252" w:type="dxa"/>
          </w:tcPr>
          <w:p w14:paraId="6CA26D6A" w14:textId="10C022D4" w:rsidR="00340396" w:rsidRPr="007A6E79" w:rsidRDefault="00340396" w:rsidP="00340396">
            <w:pPr>
              <w:rPr>
                <w:rFonts w:ascii="Times New Roman" w:hAnsi="Times New Roman" w:cs="Times New Roman"/>
                <w:sz w:val="24"/>
              </w:rPr>
            </w:pPr>
            <w:r w:rsidRPr="007A6E79">
              <w:rPr>
                <w:rFonts w:ascii="Times New Roman" w:hAnsi="Times New Roman" w:cs="Times New Roman"/>
              </w:rPr>
              <w:t>YDL1013</w:t>
            </w:r>
          </w:p>
        </w:tc>
        <w:tc>
          <w:tcPr>
            <w:tcW w:w="3705" w:type="dxa"/>
          </w:tcPr>
          <w:p w14:paraId="2E4C7CE9" w14:textId="3604D544" w:rsidR="00340396" w:rsidRPr="007A6E79" w:rsidRDefault="00340396" w:rsidP="00340396">
            <w:pPr>
              <w:rPr>
                <w:rFonts w:ascii="Times New Roman" w:hAnsi="Times New Roman" w:cs="Times New Roman"/>
                <w:sz w:val="24"/>
              </w:rPr>
            </w:pPr>
            <w:r w:rsidRPr="007A6E79">
              <w:rPr>
                <w:rFonts w:ascii="Times New Roman" w:hAnsi="Times New Roman" w:cs="Times New Roman"/>
              </w:rPr>
              <w:t>Yabancı Dil I</w:t>
            </w:r>
          </w:p>
        </w:tc>
        <w:tc>
          <w:tcPr>
            <w:tcW w:w="1219" w:type="dxa"/>
            <w:vAlign w:val="center"/>
          </w:tcPr>
          <w:p w14:paraId="4760C4CB" w14:textId="139C4993" w:rsidR="00340396" w:rsidRPr="007A6E79" w:rsidRDefault="00A25B53" w:rsidP="00340396">
            <w:pPr>
              <w:jc w:val="center"/>
              <w:rPr>
                <w:rFonts w:ascii="Times New Roman" w:hAnsi="Times New Roman" w:cs="Times New Roman"/>
                <w:sz w:val="24"/>
              </w:rPr>
            </w:pPr>
            <w:r w:rsidRPr="007A6E79">
              <w:rPr>
                <w:rFonts w:ascii="Times New Roman" w:hAnsi="Times New Roman" w:cs="Times New Roman"/>
                <w:sz w:val="24"/>
              </w:rPr>
              <w:t>2,1</w:t>
            </w:r>
          </w:p>
        </w:tc>
        <w:tc>
          <w:tcPr>
            <w:tcW w:w="1276" w:type="dxa"/>
            <w:vAlign w:val="center"/>
          </w:tcPr>
          <w:p w14:paraId="666A8AE4" w14:textId="2EBEB88D" w:rsidR="00340396" w:rsidRPr="007A6E79" w:rsidRDefault="005F332D" w:rsidP="00340396">
            <w:pPr>
              <w:jc w:val="center"/>
              <w:rPr>
                <w:rFonts w:ascii="Times New Roman" w:hAnsi="Times New Roman" w:cs="Times New Roman"/>
                <w:sz w:val="24"/>
              </w:rPr>
            </w:pPr>
            <w:r w:rsidRPr="007A6E79">
              <w:rPr>
                <w:rFonts w:ascii="Times New Roman" w:hAnsi="Times New Roman" w:cs="Times New Roman"/>
                <w:sz w:val="24"/>
              </w:rPr>
              <w:t>2,1</w:t>
            </w:r>
          </w:p>
        </w:tc>
        <w:tc>
          <w:tcPr>
            <w:tcW w:w="1318" w:type="dxa"/>
            <w:vAlign w:val="center"/>
          </w:tcPr>
          <w:p w14:paraId="205F434B" w14:textId="20B08CE3" w:rsidR="00340396" w:rsidRPr="007A6E79" w:rsidRDefault="0056657A" w:rsidP="00340396">
            <w:pPr>
              <w:jc w:val="center"/>
              <w:rPr>
                <w:rFonts w:ascii="Times New Roman" w:hAnsi="Times New Roman" w:cs="Times New Roman"/>
                <w:sz w:val="24"/>
              </w:rPr>
            </w:pPr>
            <w:r w:rsidRPr="007A6E79">
              <w:rPr>
                <w:rFonts w:ascii="Times New Roman" w:hAnsi="Times New Roman" w:cs="Times New Roman"/>
                <w:sz w:val="24"/>
              </w:rPr>
              <w:t>-</w:t>
            </w:r>
          </w:p>
        </w:tc>
        <w:tc>
          <w:tcPr>
            <w:tcW w:w="1210" w:type="dxa"/>
            <w:vAlign w:val="center"/>
          </w:tcPr>
          <w:p w14:paraId="01A54E65" w14:textId="24288A94" w:rsidR="00340396" w:rsidRPr="007A6E79" w:rsidRDefault="00AE6A33" w:rsidP="00340396">
            <w:pPr>
              <w:jc w:val="center"/>
              <w:rPr>
                <w:rFonts w:ascii="Times New Roman" w:hAnsi="Times New Roman" w:cs="Times New Roman"/>
                <w:sz w:val="24"/>
              </w:rPr>
            </w:pPr>
            <w:r w:rsidRPr="007A6E79">
              <w:rPr>
                <w:rFonts w:ascii="Times New Roman" w:hAnsi="Times New Roman" w:cs="Times New Roman"/>
                <w:sz w:val="24"/>
              </w:rPr>
              <w:t>10</w:t>
            </w:r>
          </w:p>
        </w:tc>
      </w:tr>
      <w:tr w:rsidR="00340396" w:rsidRPr="007A6E79" w14:paraId="70CE928E" w14:textId="77777777" w:rsidTr="00E038B1">
        <w:trPr>
          <w:trHeight w:val="331"/>
          <w:jc w:val="center"/>
        </w:trPr>
        <w:tc>
          <w:tcPr>
            <w:tcW w:w="1252" w:type="dxa"/>
          </w:tcPr>
          <w:p w14:paraId="1D0F4266" w14:textId="727658A8" w:rsidR="00340396" w:rsidRPr="007A6E79" w:rsidRDefault="00340396" w:rsidP="00340396">
            <w:pPr>
              <w:rPr>
                <w:rFonts w:ascii="Times New Roman" w:hAnsi="Times New Roman" w:cs="Times New Roman"/>
                <w:sz w:val="24"/>
              </w:rPr>
            </w:pPr>
            <w:r w:rsidRPr="007A6E79">
              <w:rPr>
                <w:rFonts w:ascii="Times New Roman" w:hAnsi="Times New Roman" w:cs="Times New Roman"/>
                <w:color w:val="000000"/>
              </w:rPr>
              <w:t>ATA1015</w:t>
            </w:r>
          </w:p>
        </w:tc>
        <w:tc>
          <w:tcPr>
            <w:tcW w:w="3705" w:type="dxa"/>
          </w:tcPr>
          <w:p w14:paraId="6D7317B9" w14:textId="413425C2" w:rsidR="00340396" w:rsidRPr="007A6E79" w:rsidRDefault="00340396" w:rsidP="00340396">
            <w:pPr>
              <w:rPr>
                <w:rFonts w:ascii="Times New Roman" w:hAnsi="Times New Roman" w:cs="Times New Roman"/>
                <w:sz w:val="24"/>
              </w:rPr>
            </w:pPr>
            <w:r w:rsidRPr="007A6E79">
              <w:rPr>
                <w:rFonts w:ascii="Times New Roman" w:hAnsi="Times New Roman" w:cs="Times New Roman"/>
                <w:color w:val="000000"/>
              </w:rPr>
              <w:t>Atatürk İlkeleri ve İnkılap Tarihi I</w:t>
            </w:r>
          </w:p>
        </w:tc>
        <w:tc>
          <w:tcPr>
            <w:tcW w:w="1219" w:type="dxa"/>
            <w:vAlign w:val="center"/>
          </w:tcPr>
          <w:p w14:paraId="7361F7C9" w14:textId="39759587" w:rsidR="00340396" w:rsidRPr="007A6E79" w:rsidRDefault="00921DDC" w:rsidP="00340396">
            <w:pPr>
              <w:jc w:val="center"/>
              <w:rPr>
                <w:rFonts w:ascii="Times New Roman" w:hAnsi="Times New Roman" w:cs="Times New Roman"/>
                <w:sz w:val="24"/>
              </w:rPr>
            </w:pPr>
            <w:r w:rsidRPr="007A6E79">
              <w:rPr>
                <w:rFonts w:ascii="Times New Roman" w:hAnsi="Times New Roman" w:cs="Times New Roman"/>
                <w:sz w:val="24"/>
              </w:rPr>
              <w:t>3,2</w:t>
            </w:r>
          </w:p>
        </w:tc>
        <w:tc>
          <w:tcPr>
            <w:tcW w:w="1276" w:type="dxa"/>
            <w:vAlign w:val="center"/>
          </w:tcPr>
          <w:p w14:paraId="106BC34C" w14:textId="6F55BF95" w:rsidR="00340396" w:rsidRPr="007A6E79" w:rsidRDefault="00FD630F" w:rsidP="00340396">
            <w:pPr>
              <w:jc w:val="center"/>
              <w:rPr>
                <w:rFonts w:ascii="Times New Roman" w:hAnsi="Times New Roman" w:cs="Times New Roman"/>
                <w:sz w:val="24"/>
              </w:rPr>
            </w:pPr>
            <w:r w:rsidRPr="007A6E79">
              <w:rPr>
                <w:rFonts w:ascii="Times New Roman" w:hAnsi="Times New Roman" w:cs="Times New Roman"/>
                <w:sz w:val="24"/>
              </w:rPr>
              <w:t>4,7</w:t>
            </w:r>
          </w:p>
        </w:tc>
        <w:tc>
          <w:tcPr>
            <w:tcW w:w="1318" w:type="dxa"/>
            <w:vAlign w:val="center"/>
          </w:tcPr>
          <w:p w14:paraId="112FF608" w14:textId="3019AFD1" w:rsidR="00340396" w:rsidRPr="007A6E79" w:rsidRDefault="0056657A" w:rsidP="00340396">
            <w:pPr>
              <w:jc w:val="center"/>
              <w:rPr>
                <w:rFonts w:ascii="Times New Roman" w:hAnsi="Times New Roman" w:cs="Times New Roman"/>
                <w:sz w:val="24"/>
              </w:rPr>
            </w:pPr>
            <w:r w:rsidRPr="007A6E79">
              <w:rPr>
                <w:rFonts w:ascii="Times New Roman" w:hAnsi="Times New Roman" w:cs="Times New Roman"/>
                <w:sz w:val="24"/>
              </w:rPr>
              <w:t>-</w:t>
            </w:r>
          </w:p>
        </w:tc>
        <w:tc>
          <w:tcPr>
            <w:tcW w:w="1210" w:type="dxa"/>
            <w:vAlign w:val="center"/>
          </w:tcPr>
          <w:p w14:paraId="77FE45F4" w14:textId="6E763552" w:rsidR="00340396" w:rsidRPr="007A6E79" w:rsidRDefault="00AE6A33" w:rsidP="00340396">
            <w:pPr>
              <w:jc w:val="center"/>
              <w:rPr>
                <w:rFonts w:ascii="Times New Roman" w:hAnsi="Times New Roman" w:cs="Times New Roman"/>
                <w:sz w:val="24"/>
              </w:rPr>
            </w:pPr>
            <w:r w:rsidRPr="007A6E79">
              <w:rPr>
                <w:rFonts w:ascii="Times New Roman" w:hAnsi="Times New Roman" w:cs="Times New Roman"/>
                <w:sz w:val="24"/>
              </w:rPr>
              <w:t>10</w:t>
            </w:r>
          </w:p>
        </w:tc>
      </w:tr>
      <w:tr w:rsidR="00340396" w:rsidRPr="007A6E79" w14:paraId="55D252DF" w14:textId="77777777" w:rsidTr="00E038B1">
        <w:trPr>
          <w:trHeight w:val="331"/>
          <w:jc w:val="center"/>
        </w:trPr>
        <w:tc>
          <w:tcPr>
            <w:tcW w:w="1252" w:type="dxa"/>
          </w:tcPr>
          <w:p w14:paraId="3FD94799" w14:textId="08995FB8" w:rsidR="00340396" w:rsidRPr="007A6E79" w:rsidRDefault="00340396" w:rsidP="00340396">
            <w:pPr>
              <w:rPr>
                <w:rFonts w:ascii="Times New Roman" w:hAnsi="Times New Roman" w:cs="Times New Roman"/>
                <w:sz w:val="24"/>
              </w:rPr>
            </w:pPr>
            <w:r w:rsidRPr="007A6E79">
              <w:rPr>
                <w:rFonts w:ascii="Times New Roman" w:hAnsi="Times New Roman" w:cs="Times New Roman"/>
              </w:rPr>
              <w:t>YAB2001</w:t>
            </w:r>
          </w:p>
        </w:tc>
        <w:tc>
          <w:tcPr>
            <w:tcW w:w="3705" w:type="dxa"/>
          </w:tcPr>
          <w:p w14:paraId="0D9C95B9" w14:textId="7EF9B9F5" w:rsidR="00340396" w:rsidRPr="007A6E79" w:rsidRDefault="00340396" w:rsidP="00340396">
            <w:pPr>
              <w:rPr>
                <w:rFonts w:ascii="Times New Roman" w:hAnsi="Times New Roman" w:cs="Times New Roman"/>
                <w:sz w:val="24"/>
              </w:rPr>
            </w:pPr>
            <w:r w:rsidRPr="007A6E79">
              <w:rPr>
                <w:rFonts w:ascii="Times New Roman" w:hAnsi="Times New Roman" w:cs="Times New Roman"/>
              </w:rPr>
              <w:t>Tıbbi Deontoloji ve Etik</w:t>
            </w:r>
          </w:p>
        </w:tc>
        <w:tc>
          <w:tcPr>
            <w:tcW w:w="1219" w:type="dxa"/>
            <w:vAlign w:val="center"/>
          </w:tcPr>
          <w:p w14:paraId="4B288537" w14:textId="1859293B" w:rsidR="00340396" w:rsidRPr="007A6E79" w:rsidRDefault="002C706D" w:rsidP="00340396">
            <w:pPr>
              <w:jc w:val="center"/>
              <w:rPr>
                <w:rFonts w:ascii="Times New Roman" w:hAnsi="Times New Roman" w:cs="Times New Roman"/>
                <w:bCs/>
                <w:sz w:val="24"/>
              </w:rPr>
            </w:pPr>
            <w:r w:rsidRPr="007A6E79">
              <w:rPr>
                <w:rFonts w:ascii="Times New Roman" w:hAnsi="Times New Roman" w:cs="Times New Roman"/>
                <w:bCs/>
                <w:sz w:val="24"/>
              </w:rPr>
              <w:t>2,5</w:t>
            </w:r>
          </w:p>
        </w:tc>
        <w:tc>
          <w:tcPr>
            <w:tcW w:w="1276" w:type="dxa"/>
            <w:vAlign w:val="center"/>
          </w:tcPr>
          <w:p w14:paraId="6C8B72DC" w14:textId="7810AABB" w:rsidR="00340396" w:rsidRPr="007A6E79" w:rsidRDefault="006973B2" w:rsidP="00340396">
            <w:pPr>
              <w:jc w:val="center"/>
              <w:rPr>
                <w:rFonts w:ascii="Times New Roman" w:hAnsi="Times New Roman" w:cs="Times New Roman"/>
                <w:bCs/>
                <w:sz w:val="24"/>
              </w:rPr>
            </w:pPr>
            <w:r w:rsidRPr="007A6E79">
              <w:rPr>
                <w:rFonts w:ascii="Times New Roman" w:hAnsi="Times New Roman" w:cs="Times New Roman"/>
                <w:bCs/>
                <w:sz w:val="24"/>
              </w:rPr>
              <w:t>2,9</w:t>
            </w:r>
          </w:p>
        </w:tc>
        <w:tc>
          <w:tcPr>
            <w:tcW w:w="1318" w:type="dxa"/>
            <w:vAlign w:val="center"/>
          </w:tcPr>
          <w:p w14:paraId="3CC240A2" w14:textId="26E9F2B5" w:rsidR="00340396" w:rsidRPr="007A6E79" w:rsidRDefault="00F35737" w:rsidP="00340396">
            <w:pPr>
              <w:jc w:val="center"/>
              <w:rPr>
                <w:rFonts w:ascii="Times New Roman" w:hAnsi="Times New Roman" w:cs="Times New Roman"/>
                <w:bCs/>
                <w:sz w:val="24"/>
              </w:rPr>
            </w:pPr>
            <w:r w:rsidRPr="007A6E79">
              <w:rPr>
                <w:rFonts w:ascii="Times New Roman" w:hAnsi="Times New Roman" w:cs="Times New Roman"/>
                <w:bCs/>
                <w:sz w:val="24"/>
              </w:rPr>
              <w:t>-</w:t>
            </w:r>
          </w:p>
        </w:tc>
        <w:tc>
          <w:tcPr>
            <w:tcW w:w="1210" w:type="dxa"/>
            <w:vAlign w:val="center"/>
          </w:tcPr>
          <w:p w14:paraId="0336511C" w14:textId="4FFF5908" w:rsidR="00340396" w:rsidRPr="007A6E79" w:rsidRDefault="00846C8C" w:rsidP="00340396">
            <w:pPr>
              <w:jc w:val="center"/>
              <w:rPr>
                <w:rFonts w:ascii="Times New Roman" w:hAnsi="Times New Roman" w:cs="Times New Roman"/>
                <w:bCs/>
                <w:sz w:val="24"/>
              </w:rPr>
            </w:pPr>
            <w:r w:rsidRPr="007A6E79">
              <w:rPr>
                <w:rFonts w:ascii="Times New Roman" w:hAnsi="Times New Roman" w:cs="Times New Roman"/>
                <w:bCs/>
                <w:sz w:val="24"/>
              </w:rPr>
              <w:t>10</w:t>
            </w:r>
          </w:p>
        </w:tc>
      </w:tr>
      <w:tr w:rsidR="00340396" w:rsidRPr="007A6E79" w14:paraId="59E8BE23" w14:textId="77777777" w:rsidTr="00E038B1">
        <w:trPr>
          <w:trHeight w:val="331"/>
          <w:jc w:val="center"/>
        </w:trPr>
        <w:tc>
          <w:tcPr>
            <w:tcW w:w="1252" w:type="dxa"/>
          </w:tcPr>
          <w:p w14:paraId="00C21B98" w14:textId="4D5FDAF9" w:rsidR="00340396" w:rsidRPr="007A6E79" w:rsidRDefault="00340396" w:rsidP="00340396">
            <w:pPr>
              <w:rPr>
                <w:rFonts w:ascii="Times New Roman" w:hAnsi="Times New Roman" w:cs="Times New Roman"/>
                <w:sz w:val="24"/>
              </w:rPr>
            </w:pPr>
            <w:r w:rsidRPr="007A6E79">
              <w:rPr>
                <w:rFonts w:ascii="Times New Roman" w:hAnsi="Times New Roman" w:cs="Times New Roman"/>
              </w:rPr>
              <w:t>YAB20003</w:t>
            </w:r>
          </w:p>
        </w:tc>
        <w:tc>
          <w:tcPr>
            <w:tcW w:w="3705" w:type="dxa"/>
          </w:tcPr>
          <w:p w14:paraId="31A953E3" w14:textId="71605CBE" w:rsidR="00340396" w:rsidRPr="007A6E79" w:rsidRDefault="00340396" w:rsidP="00340396">
            <w:pPr>
              <w:rPr>
                <w:rFonts w:ascii="Times New Roman" w:hAnsi="Times New Roman" w:cs="Times New Roman"/>
                <w:sz w:val="24"/>
              </w:rPr>
            </w:pPr>
            <w:r w:rsidRPr="007A6E79">
              <w:rPr>
                <w:rFonts w:ascii="Times New Roman" w:hAnsi="Times New Roman" w:cs="Times New Roman"/>
              </w:rPr>
              <w:t>Hastalıklar Bilgisi ve Bakımı</w:t>
            </w:r>
          </w:p>
        </w:tc>
        <w:tc>
          <w:tcPr>
            <w:tcW w:w="1219" w:type="dxa"/>
            <w:vAlign w:val="center"/>
          </w:tcPr>
          <w:p w14:paraId="4803F1C0" w14:textId="44307D45" w:rsidR="00340396" w:rsidRPr="007A6E79" w:rsidRDefault="003B4075" w:rsidP="00340396">
            <w:pPr>
              <w:jc w:val="center"/>
              <w:rPr>
                <w:rFonts w:ascii="Times New Roman" w:hAnsi="Times New Roman" w:cs="Times New Roman"/>
                <w:bCs/>
                <w:sz w:val="24"/>
              </w:rPr>
            </w:pPr>
            <w:r w:rsidRPr="007A6E79">
              <w:rPr>
                <w:rFonts w:ascii="Times New Roman" w:hAnsi="Times New Roman" w:cs="Times New Roman"/>
                <w:bCs/>
                <w:sz w:val="24"/>
              </w:rPr>
              <w:t>3,6</w:t>
            </w:r>
          </w:p>
        </w:tc>
        <w:tc>
          <w:tcPr>
            <w:tcW w:w="1276" w:type="dxa"/>
            <w:vAlign w:val="center"/>
          </w:tcPr>
          <w:p w14:paraId="5A5E2043" w14:textId="0E2EA68A" w:rsidR="00340396" w:rsidRPr="007A6E79" w:rsidRDefault="00F84806" w:rsidP="00340396">
            <w:pPr>
              <w:jc w:val="center"/>
              <w:rPr>
                <w:rFonts w:ascii="Times New Roman" w:hAnsi="Times New Roman" w:cs="Times New Roman"/>
                <w:bCs/>
                <w:sz w:val="24"/>
              </w:rPr>
            </w:pPr>
            <w:r w:rsidRPr="007A6E79">
              <w:rPr>
                <w:rFonts w:ascii="Times New Roman" w:hAnsi="Times New Roman" w:cs="Times New Roman"/>
                <w:bCs/>
                <w:sz w:val="24"/>
              </w:rPr>
              <w:t>4,3</w:t>
            </w:r>
          </w:p>
        </w:tc>
        <w:tc>
          <w:tcPr>
            <w:tcW w:w="1318" w:type="dxa"/>
            <w:vAlign w:val="center"/>
          </w:tcPr>
          <w:p w14:paraId="680893D6" w14:textId="1B95D8B0" w:rsidR="00340396" w:rsidRPr="007A6E79" w:rsidRDefault="0026061D" w:rsidP="00340396">
            <w:pPr>
              <w:jc w:val="center"/>
              <w:rPr>
                <w:rFonts w:ascii="Times New Roman" w:hAnsi="Times New Roman" w:cs="Times New Roman"/>
                <w:bCs/>
                <w:sz w:val="24"/>
              </w:rPr>
            </w:pPr>
            <w:r w:rsidRPr="007A6E79">
              <w:rPr>
                <w:rFonts w:ascii="Times New Roman" w:hAnsi="Times New Roman" w:cs="Times New Roman"/>
                <w:bCs/>
                <w:sz w:val="24"/>
              </w:rPr>
              <w:t>3,6</w:t>
            </w:r>
          </w:p>
        </w:tc>
        <w:tc>
          <w:tcPr>
            <w:tcW w:w="1210" w:type="dxa"/>
            <w:vAlign w:val="center"/>
          </w:tcPr>
          <w:p w14:paraId="2C1C6F5B" w14:textId="42EF8F05" w:rsidR="00340396" w:rsidRPr="007A6E79" w:rsidRDefault="00846C8C" w:rsidP="00340396">
            <w:pPr>
              <w:jc w:val="center"/>
              <w:rPr>
                <w:rFonts w:ascii="Times New Roman" w:hAnsi="Times New Roman" w:cs="Times New Roman"/>
                <w:bCs/>
                <w:sz w:val="24"/>
              </w:rPr>
            </w:pPr>
            <w:r w:rsidRPr="007A6E79">
              <w:rPr>
                <w:rFonts w:ascii="Times New Roman" w:hAnsi="Times New Roman" w:cs="Times New Roman"/>
                <w:bCs/>
                <w:sz w:val="24"/>
              </w:rPr>
              <w:t>10</w:t>
            </w:r>
          </w:p>
        </w:tc>
      </w:tr>
      <w:tr w:rsidR="00340396" w:rsidRPr="007A6E79" w14:paraId="5DAE1E7F" w14:textId="77777777" w:rsidTr="00E038B1">
        <w:trPr>
          <w:trHeight w:val="308"/>
          <w:jc w:val="center"/>
        </w:trPr>
        <w:tc>
          <w:tcPr>
            <w:tcW w:w="1252" w:type="dxa"/>
          </w:tcPr>
          <w:p w14:paraId="50D33AE0" w14:textId="18D2E082" w:rsidR="00340396" w:rsidRPr="007A6E79" w:rsidRDefault="00340396" w:rsidP="00340396">
            <w:pPr>
              <w:rPr>
                <w:rFonts w:ascii="Times New Roman" w:hAnsi="Times New Roman" w:cs="Times New Roman"/>
                <w:sz w:val="24"/>
              </w:rPr>
            </w:pPr>
            <w:r w:rsidRPr="007A6E79">
              <w:rPr>
                <w:rFonts w:ascii="Times New Roman" w:hAnsi="Times New Roman" w:cs="Times New Roman"/>
              </w:rPr>
              <w:t>YAB2027</w:t>
            </w:r>
          </w:p>
        </w:tc>
        <w:tc>
          <w:tcPr>
            <w:tcW w:w="3705" w:type="dxa"/>
          </w:tcPr>
          <w:p w14:paraId="52868E5F" w14:textId="6CFB9BE3" w:rsidR="00340396" w:rsidRPr="007A6E79" w:rsidRDefault="00340396" w:rsidP="00340396">
            <w:pPr>
              <w:rPr>
                <w:rFonts w:ascii="Times New Roman" w:hAnsi="Times New Roman" w:cs="Times New Roman"/>
                <w:sz w:val="24"/>
              </w:rPr>
            </w:pPr>
            <w:r w:rsidRPr="007A6E79">
              <w:rPr>
                <w:rFonts w:ascii="Times New Roman" w:hAnsi="Times New Roman" w:cs="Times New Roman"/>
              </w:rPr>
              <w:t>Mesleki Uygulama I</w:t>
            </w:r>
          </w:p>
        </w:tc>
        <w:tc>
          <w:tcPr>
            <w:tcW w:w="1219" w:type="dxa"/>
            <w:vAlign w:val="center"/>
          </w:tcPr>
          <w:p w14:paraId="0F10BB0A" w14:textId="02040088" w:rsidR="00340396" w:rsidRPr="007A6E79" w:rsidRDefault="00B8533B" w:rsidP="00340396">
            <w:pPr>
              <w:jc w:val="center"/>
              <w:rPr>
                <w:rFonts w:ascii="Times New Roman" w:hAnsi="Times New Roman" w:cs="Times New Roman"/>
                <w:bCs/>
                <w:sz w:val="24"/>
              </w:rPr>
            </w:pPr>
            <w:r w:rsidRPr="007A6E79">
              <w:rPr>
                <w:rFonts w:ascii="Times New Roman" w:hAnsi="Times New Roman" w:cs="Times New Roman"/>
                <w:bCs/>
                <w:sz w:val="24"/>
              </w:rPr>
              <w:t>2,7</w:t>
            </w:r>
          </w:p>
        </w:tc>
        <w:tc>
          <w:tcPr>
            <w:tcW w:w="1276" w:type="dxa"/>
            <w:vAlign w:val="center"/>
          </w:tcPr>
          <w:p w14:paraId="0FE43106" w14:textId="1B229203" w:rsidR="00340396" w:rsidRPr="007A6E79" w:rsidRDefault="005A4519" w:rsidP="00340396">
            <w:pPr>
              <w:jc w:val="center"/>
              <w:rPr>
                <w:rFonts w:ascii="Times New Roman" w:hAnsi="Times New Roman" w:cs="Times New Roman"/>
                <w:bCs/>
                <w:sz w:val="24"/>
              </w:rPr>
            </w:pPr>
            <w:r w:rsidRPr="007A6E79">
              <w:rPr>
                <w:rFonts w:ascii="Times New Roman" w:hAnsi="Times New Roman" w:cs="Times New Roman"/>
                <w:bCs/>
                <w:sz w:val="24"/>
              </w:rPr>
              <w:t>2,9</w:t>
            </w:r>
          </w:p>
        </w:tc>
        <w:tc>
          <w:tcPr>
            <w:tcW w:w="1318" w:type="dxa"/>
            <w:vAlign w:val="center"/>
          </w:tcPr>
          <w:p w14:paraId="4039641C" w14:textId="0A20B690" w:rsidR="00340396" w:rsidRPr="007A6E79" w:rsidRDefault="00CB4235" w:rsidP="00340396">
            <w:pPr>
              <w:jc w:val="center"/>
              <w:rPr>
                <w:rFonts w:ascii="Times New Roman" w:hAnsi="Times New Roman" w:cs="Times New Roman"/>
                <w:bCs/>
                <w:sz w:val="24"/>
              </w:rPr>
            </w:pPr>
            <w:r w:rsidRPr="007A6E79">
              <w:rPr>
                <w:rFonts w:ascii="Times New Roman" w:hAnsi="Times New Roman" w:cs="Times New Roman"/>
                <w:bCs/>
                <w:sz w:val="24"/>
              </w:rPr>
              <w:t>1,4</w:t>
            </w:r>
          </w:p>
        </w:tc>
        <w:tc>
          <w:tcPr>
            <w:tcW w:w="1210" w:type="dxa"/>
            <w:vAlign w:val="center"/>
          </w:tcPr>
          <w:p w14:paraId="74C25119" w14:textId="10A78CFF" w:rsidR="00340396" w:rsidRPr="007A6E79" w:rsidRDefault="00846C8C" w:rsidP="00340396">
            <w:pPr>
              <w:jc w:val="center"/>
              <w:rPr>
                <w:rFonts w:ascii="Times New Roman" w:hAnsi="Times New Roman" w:cs="Times New Roman"/>
                <w:bCs/>
                <w:sz w:val="24"/>
              </w:rPr>
            </w:pPr>
            <w:r w:rsidRPr="007A6E79">
              <w:rPr>
                <w:rFonts w:ascii="Times New Roman" w:hAnsi="Times New Roman" w:cs="Times New Roman"/>
                <w:bCs/>
                <w:sz w:val="24"/>
              </w:rPr>
              <w:t>10</w:t>
            </w:r>
          </w:p>
        </w:tc>
      </w:tr>
      <w:tr w:rsidR="00340396" w:rsidRPr="007A6E79" w14:paraId="33795B62" w14:textId="77777777" w:rsidTr="00E038B1">
        <w:trPr>
          <w:trHeight w:val="331"/>
          <w:jc w:val="center"/>
        </w:trPr>
        <w:tc>
          <w:tcPr>
            <w:tcW w:w="1252" w:type="dxa"/>
          </w:tcPr>
          <w:p w14:paraId="7BD4D60F" w14:textId="0B984A4E" w:rsidR="00340396" w:rsidRPr="007A6E79" w:rsidRDefault="00340396" w:rsidP="00340396">
            <w:pPr>
              <w:rPr>
                <w:rFonts w:ascii="Times New Roman" w:hAnsi="Times New Roman" w:cs="Times New Roman"/>
                <w:sz w:val="24"/>
              </w:rPr>
            </w:pPr>
            <w:r w:rsidRPr="007A6E79">
              <w:rPr>
                <w:rFonts w:ascii="Times New Roman" w:hAnsi="Times New Roman" w:cs="Times New Roman"/>
                <w:color w:val="000000"/>
              </w:rPr>
              <w:t>YAB2021</w:t>
            </w:r>
          </w:p>
        </w:tc>
        <w:tc>
          <w:tcPr>
            <w:tcW w:w="3705" w:type="dxa"/>
          </w:tcPr>
          <w:p w14:paraId="2F24FB2E" w14:textId="6C67491B" w:rsidR="00340396" w:rsidRPr="007A6E79" w:rsidRDefault="00340396" w:rsidP="00340396">
            <w:pPr>
              <w:rPr>
                <w:rFonts w:ascii="Times New Roman" w:hAnsi="Times New Roman" w:cs="Times New Roman"/>
                <w:sz w:val="24"/>
              </w:rPr>
            </w:pPr>
            <w:r w:rsidRPr="007A6E79">
              <w:rPr>
                <w:rFonts w:ascii="Times New Roman" w:hAnsi="Times New Roman" w:cs="Times New Roman"/>
                <w:color w:val="000000"/>
              </w:rPr>
              <w:t xml:space="preserve">Çevre Koruma </w:t>
            </w:r>
          </w:p>
        </w:tc>
        <w:tc>
          <w:tcPr>
            <w:tcW w:w="1219" w:type="dxa"/>
            <w:vAlign w:val="center"/>
          </w:tcPr>
          <w:p w14:paraId="38C4E5C2" w14:textId="16E0A758" w:rsidR="00340396" w:rsidRPr="007A6E79" w:rsidRDefault="004C626F" w:rsidP="00340396">
            <w:pPr>
              <w:jc w:val="center"/>
              <w:rPr>
                <w:rFonts w:ascii="Times New Roman" w:hAnsi="Times New Roman" w:cs="Times New Roman"/>
                <w:bCs/>
                <w:sz w:val="24"/>
              </w:rPr>
            </w:pPr>
            <w:r w:rsidRPr="007A6E79">
              <w:rPr>
                <w:rFonts w:ascii="Times New Roman" w:hAnsi="Times New Roman" w:cs="Times New Roman"/>
                <w:bCs/>
                <w:sz w:val="24"/>
              </w:rPr>
              <w:t>1,7</w:t>
            </w:r>
          </w:p>
        </w:tc>
        <w:tc>
          <w:tcPr>
            <w:tcW w:w="1276" w:type="dxa"/>
            <w:vAlign w:val="center"/>
          </w:tcPr>
          <w:p w14:paraId="74AF1957" w14:textId="72E9F45F" w:rsidR="00340396" w:rsidRPr="007A6E79" w:rsidRDefault="005A4519" w:rsidP="00340396">
            <w:pPr>
              <w:jc w:val="center"/>
              <w:rPr>
                <w:rFonts w:ascii="Times New Roman" w:hAnsi="Times New Roman" w:cs="Times New Roman"/>
                <w:bCs/>
                <w:sz w:val="24"/>
              </w:rPr>
            </w:pPr>
            <w:r w:rsidRPr="007A6E79">
              <w:rPr>
                <w:rFonts w:ascii="Times New Roman" w:hAnsi="Times New Roman" w:cs="Times New Roman"/>
                <w:bCs/>
                <w:sz w:val="24"/>
              </w:rPr>
              <w:t>2,2</w:t>
            </w:r>
          </w:p>
        </w:tc>
        <w:tc>
          <w:tcPr>
            <w:tcW w:w="1318" w:type="dxa"/>
            <w:vAlign w:val="center"/>
          </w:tcPr>
          <w:p w14:paraId="7C6C24F3" w14:textId="4B43091E" w:rsidR="00340396" w:rsidRPr="007A6E79" w:rsidRDefault="00705CCC" w:rsidP="00340396">
            <w:pPr>
              <w:jc w:val="center"/>
              <w:rPr>
                <w:rFonts w:ascii="Times New Roman" w:hAnsi="Times New Roman" w:cs="Times New Roman"/>
                <w:bCs/>
                <w:sz w:val="24"/>
              </w:rPr>
            </w:pPr>
            <w:r w:rsidRPr="007A6E79">
              <w:rPr>
                <w:rFonts w:ascii="Times New Roman" w:hAnsi="Times New Roman" w:cs="Times New Roman"/>
                <w:bCs/>
                <w:sz w:val="24"/>
              </w:rPr>
              <w:t>-</w:t>
            </w:r>
          </w:p>
        </w:tc>
        <w:tc>
          <w:tcPr>
            <w:tcW w:w="1210" w:type="dxa"/>
            <w:vAlign w:val="center"/>
          </w:tcPr>
          <w:p w14:paraId="5BD27257" w14:textId="48AA7060" w:rsidR="00340396" w:rsidRPr="007A6E79" w:rsidRDefault="00846C8C" w:rsidP="00340396">
            <w:pPr>
              <w:jc w:val="center"/>
              <w:rPr>
                <w:rFonts w:ascii="Times New Roman" w:hAnsi="Times New Roman" w:cs="Times New Roman"/>
                <w:bCs/>
                <w:sz w:val="24"/>
              </w:rPr>
            </w:pPr>
            <w:r w:rsidRPr="007A6E79">
              <w:rPr>
                <w:rFonts w:ascii="Times New Roman" w:hAnsi="Times New Roman" w:cs="Times New Roman"/>
                <w:bCs/>
                <w:sz w:val="24"/>
              </w:rPr>
              <w:t>10</w:t>
            </w:r>
          </w:p>
        </w:tc>
      </w:tr>
      <w:tr w:rsidR="00340396" w:rsidRPr="007A6E79" w14:paraId="0CC5F9DD" w14:textId="77777777" w:rsidTr="00E038B1">
        <w:trPr>
          <w:trHeight w:val="331"/>
          <w:jc w:val="center"/>
        </w:trPr>
        <w:tc>
          <w:tcPr>
            <w:tcW w:w="1252" w:type="dxa"/>
          </w:tcPr>
          <w:p w14:paraId="51B38808" w14:textId="516C888B" w:rsidR="00340396" w:rsidRPr="007A6E79" w:rsidRDefault="00340396" w:rsidP="00340396">
            <w:pPr>
              <w:rPr>
                <w:rFonts w:ascii="Times New Roman" w:hAnsi="Times New Roman" w:cs="Times New Roman"/>
                <w:sz w:val="24"/>
              </w:rPr>
            </w:pPr>
            <w:r w:rsidRPr="007A6E79">
              <w:rPr>
                <w:rFonts w:ascii="Times New Roman" w:hAnsi="Times New Roman" w:cs="Times New Roman"/>
              </w:rPr>
              <w:t>YAB2029</w:t>
            </w:r>
          </w:p>
        </w:tc>
        <w:tc>
          <w:tcPr>
            <w:tcW w:w="3705" w:type="dxa"/>
          </w:tcPr>
          <w:p w14:paraId="6F76750B" w14:textId="4BBF2086" w:rsidR="00340396" w:rsidRPr="007A6E79" w:rsidRDefault="00340396" w:rsidP="00340396">
            <w:pPr>
              <w:rPr>
                <w:rFonts w:ascii="Times New Roman" w:hAnsi="Times New Roman" w:cs="Times New Roman"/>
                <w:sz w:val="24"/>
              </w:rPr>
            </w:pPr>
            <w:r w:rsidRPr="007A6E79">
              <w:rPr>
                <w:rFonts w:ascii="Times New Roman" w:hAnsi="Times New Roman" w:cs="Times New Roman"/>
              </w:rPr>
              <w:t>Araştırma Projesi II</w:t>
            </w:r>
          </w:p>
        </w:tc>
        <w:tc>
          <w:tcPr>
            <w:tcW w:w="1219" w:type="dxa"/>
            <w:vAlign w:val="center"/>
          </w:tcPr>
          <w:p w14:paraId="2E75148B" w14:textId="523D38A4" w:rsidR="00340396" w:rsidRPr="007A6E79" w:rsidRDefault="004E1EDD" w:rsidP="00340396">
            <w:pPr>
              <w:jc w:val="center"/>
              <w:rPr>
                <w:rFonts w:ascii="Times New Roman" w:hAnsi="Times New Roman" w:cs="Times New Roman"/>
                <w:bCs/>
                <w:sz w:val="24"/>
              </w:rPr>
            </w:pPr>
            <w:r w:rsidRPr="007A6E79">
              <w:rPr>
                <w:rFonts w:ascii="Times New Roman" w:hAnsi="Times New Roman" w:cs="Times New Roman"/>
                <w:bCs/>
                <w:sz w:val="24"/>
              </w:rPr>
              <w:t>1,5</w:t>
            </w:r>
          </w:p>
        </w:tc>
        <w:tc>
          <w:tcPr>
            <w:tcW w:w="1276" w:type="dxa"/>
            <w:vAlign w:val="center"/>
          </w:tcPr>
          <w:p w14:paraId="5CA1E18D" w14:textId="3CFBA055" w:rsidR="00340396" w:rsidRPr="007A6E79" w:rsidRDefault="00A2025D" w:rsidP="00340396">
            <w:pPr>
              <w:jc w:val="center"/>
              <w:rPr>
                <w:rFonts w:ascii="Times New Roman" w:hAnsi="Times New Roman" w:cs="Times New Roman"/>
                <w:bCs/>
                <w:sz w:val="24"/>
              </w:rPr>
            </w:pPr>
            <w:r w:rsidRPr="007A6E79">
              <w:rPr>
                <w:rFonts w:ascii="Times New Roman" w:hAnsi="Times New Roman" w:cs="Times New Roman"/>
                <w:bCs/>
                <w:sz w:val="24"/>
              </w:rPr>
              <w:t>1,7</w:t>
            </w:r>
          </w:p>
        </w:tc>
        <w:tc>
          <w:tcPr>
            <w:tcW w:w="1318" w:type="dxa"/>
            <w:vAlign w:val="center"/>
          </w:tcPr>
          <w:p w14:paraId="4956BBE2" w14:textId="350E580B" w:rsidR="00340396" w:rsidRPr="007A6E79" w:rsidRDefault="00705CCC" w:rsidP="00340396">
            <w:pPr>
              <w:jc w:val="center"/>
              <w:rPr>
                <w:rFonts w:ascii="Times New Roman" w:hAnsi="Times New Roman" w:cs="Times New Roman"/>
                <w:bCs/>
                <w:sz w:val="24"/>
              </w:rPr>
            </w:pPr>
            <w:r w:rsidRPr="007A6E79">
              <w:rPr>
                <w:rFonts w:ascii="Times New Roman" w:hAnsi="Times New Roman" w:cs="Times New Roman"/>
                <w:bCs/>
                <w:sz w:val="24"/>
              </w:rPr>
              <w:t>1,6</w:t>
            </w:r>
          </w:p>
        </w:tc>
        <w:tc>
          <w:tcPr>
            <w:tcW w:w="1210" w:type="dxa"/>
            <w:vAlign w:val="center"/>
          </w:tcPr>
          <w:p w14:paraId="1F72A8E4" w14:textId="70E7409E" w:rsidR="00340396" w:rsidRPr="007A6E79" w:rsidRDefault="00846C8C" w:rsidP="00340396">
            <w:pPr>
              <w:jc w:val="center"/>
              <w:rPr>
                <w:rFonts w:ascii="Times New Roman" w:hAnsi="Times New Roman" w:cs="Times New Roman"/>
                <w:bCs/>
                <w:sz w:val="24"/>
              </w:rPr>
            </w:pPr>
            <w:r w:rsidRPr="007A6E79">
              <w:rPr>
                <w:rFonts w:ascii="Times New Roman" w:hAnsi="Times New Roman" w:cs="Times New Roman"/>
                <w:bCs/>
                <w:sz w:val="24"/>
              </w:rPr>
              <w:t>10</w:t>
            </w:r>
          </w:p>
        </w:tc>
      </w:tr>
      <w:tr w:rsidR="00340396" w:rsidRPr="007A6E79" w14:paraId="243970BC" w14:textId="77777777" w:rsidTr="00E038B1">
        <w:trPr>
          <w:trHeight w:val="331"/>
          <w:jc w:val="center"/>
        </w:trPr>
        <w:tc>
          <w:tcPr>
            <w:tcW w:w="1252" w:type="dxa"/>
          </w:tcPr>
          <w:p w14:paraId="220F4E42" w14:textId="7E4FA152" w:rsidR="00340396" w:rsidRPr="007A6E79" w:rsidRDefault="00340396" w:rsidP="00340396">
            <w:pPr>
              <w:rPr>
                <w:rFonts w:ascii="Times New Roman" w:hAnsi="Times New Roman" w:cs="Times New Roman"/>
                <w:sz w:val="24"/>
              </w:rPr>
            </w:pPr>
            <w:r w:rsidRPr="007A6E79">
              <w:rPr>
                <w:rFonts w:ascii="Times New Roman" w:hAnsi="Times New Roman" w:cs="Times New Roman"/>
                <w:color w:val="000000"/>
              </w:rPr>
              <w:t>YAB2011</w:t>
            </w:r>
          </w:p>
        </w:tc>
        <w:tc>
          <w:tcPr>
            <w:tcW w:w="3705" w:type="dxa"/>
          </w:tcPr>
          <w:p w14:paraId="4039EB94" w14:textId="4FECD587" w:rsidR="00340396" w:rsidRPr="007A6E79" w:rsidRDefault="00340396" w:rsidP="00340396">
            <w:pPr>
              <w:rPr>
                <w:rFonts w:ascii="Times New Roman" w:hAnsi="Times New Roman" w:cs="Times New Roman"/>
                <w:sz w:val="24"/>
              </w:rPr>
            </w:pPr>
            <w:r w:rsidRPr="007A6E79">
              <w:rPr>
                <w:rFonts w:ascii="Times New Roman" w:hAnsi="Times New Roman" w:cs="Times New Roman"/>
                <w:color w:val="000000"/>
              </w:rPr>
              <w:t>Sağlık Sosyolojisi</w:t>
            </w:r>
          </w:p>
        </w:tc>
        <w:tc>
          <w:tcPr>
            <w:tcW w:w="1219" w:type="dxa"/>
            <w:vAlign w:val="center"/>
          </w:tcPr>
          <w:p w14:paraId="090F700D" w14:textId="5A3D34FB" w:rsidR="00340396" w:rsidRPr="007A6E79" w:rsidRDefault="00AA05EF" w:rsidP="00340396">
            <w:pPr>
              <w:jc w:val="center"/>
              <w:rPr>
                <w:rFonts w:ascii="Times New Roman" w:hAnsi="Times New Roman" w:cs="Times New Roman"/>
                <w:bCs/>
                <w:sz w:val="24"/>
              </w:rPr>
            </w:pPr>
            <w:r w:rsidRPr="007A6E79">
              <w:rPr>
                <w:rFonts w:ascii="Times New Roman" w:hAnsi="Times New Roman" w:cs="Times New Roman"/>
                <w:bCs/>
                <w:sz w:val="24"/>
              </w:rPr>
              <w:t>1,7</w:t>
            </w:r>
          </w:p>
        </w:tc>
        <w:tc>
          <w:tcPr>
            <w:tcW w:w="1276" w:type="dxa"/>
            <w:vAlign w:val="center"/>
          </w:tcPr>
          <w:p w14:paraId="304A49B0" w14:textId="63BD8773" w:rsidR="00340396" w:rsidRPr="007A6E79" w:rsidRDefault="003749B3" w:rsidP="00340396">
            <w:pPr>
              <w:jc w:val="center"/>
              <w:rPr>
                <w:rFonts w:ascii="Times New Roman" w:hAnsi="Times New Roman" w:cs="Times New Roman"/>
                <w:bCs/>
                <w:sz w:val="24"/>
              </w:rPr>
            </w:pPr>
            <w:r w:rsidRPr="007A6E79">
              <w:rPr>
                <w:rFonts w:ascii="Times New Roman" w:hAnsi="Times New Roman" w:cs="Times New Roman"/>
                <w:bCs/>
                <w:sz w:val="24"/>
              </w:rPr>
              <w:t>2,1</w:t>
            </w:r>
          </w:p>
        </w:tc>
        <w:tc>
          <w:tcPr>
            <w:tcW w:w="1318" w:type="dxa"/>
            <w:vAlign w:val="center"/>
          </w:tcPr>
          <w:p w14:paraId="2CF9A9CC" w14:textId="390220C2" w:rsidR="00340396" w:rsidRPr="007A6E79" w:rsidRDefault="00705CCC" w:rsidP="00340396">
            <w:pPr>
              <w:jc w:val="center"/>
              <w:rPr>
                <w:rFonts w:ascii="Times New Roman" w:hAnsi="Times New Roman" w:cs="Times New Roman"/>
                <w:bCs/>
                <w:sz w:val="24"/>
              </w:rPr>
            </w:pPr>
            <w:r w:rsidRPr="007A6E79">
              <w:rPr>
                <w:rFonts w:ascii="Times New Roman" w:hAnsi="Times New Roman" w:cs="Times New Roman"/>
                <w:bCs/>
                <w:sz w:val="24"/>
              </w:rPr>
              <w:t>1,0</w:t>
            </w:r>
          </w:p>
        </w:tc>
        <w:tc>
          <w:tcPr>
            <w:tcW w:w="1210" w:type="dxa"/>
            <w:vAlign w:val="center"/>
          </w:tcPr>
          <w:p w14:paraId="00F3CE2E" w14:textId="0547291D" w:rsidR="00340396" w:rsidRPr="007A6E79" w:rsidRDefault="00846C8C" w:rsidP="00340396">
            <w:pPr>
              <w:jc w:val="center"/>
              <w:rPr>
                <w:rFonts w:ascii="Times New Roman" w:hAnsi="Times New Roman" w:cs="Times New Roman"/>
                <w:bCs/>
                <w:sz w:val="24"/>
              </w:rPr>
            </w:pPr>
            <w:r w:rsidRPr="007A6E79">
              <w:rPr>
                <w:rFonts w:ascii="Times New Roman" w:hAnsi="Times New Roman" w:cs="Times New Roman"/>
                <w:bCs/>
                <w:sz w:val="24"/>
              </w:rPr>
              <w:t>10</w:t>
            </w:r>
          </w:p>
        </w:tc>
      </w:tr>
      <w:tr w:rsidR="00340396" w:rsidRPr="007A6E79" w14:paraId="2D3C92DA" w14:textId="77777777" w:rsidTr="00E038B1">
        <w:trPr>
          <w:trHeight w:val="331"/>
          <w:jc w:val="center"/>
        </w:trPr>
        <w:tc>
          <w:tcPr>
            <w:tcW w:w="1252" w:type="dxa"/>
          </w:tcPr>
          <w:p w14:paraId="4AA6B4B7" w14:textId="4BC876EE" w:rsidR="00340396" w:rsidRPr="007A6E79" w:rsidRDefault="00340396" w:rsidP="00340396">
            <w:pPr>
              <w:rPr>
                <w:rFonts w:ascii="Times New Roman" w:hAnsi="Times New Roman" w:cs="Times New Roman"/>
                <w:sz w:val="24"/>
              </w:rPr>
            </w:pPr>
            <w:r w:rsidRPr="007A6E79">
              <w:rPr>
                <w:rFonts w:ascii="Times New Roman" w:hAnsi="Times New Roman" w:cs="Times New Roman"/>
                <w:color w:val="000000"/>
              </w:rPr>
              <w:t>YAB2023</w:t>
            </w:r>
          </w:p>
        </w:tc>
        <w:tc>
          <w:tcPr>
            <w:tcW w:w="3705" w:type="dxa"/>
          </w:tcPr>
          <w:p w14:paraId="786F9C58" w14:textId="64876EF6" w:rsidR="00340396" w:rsidRPr="007A6E79" w:rsidRDefault="00340396" w:rsidP="00340396">
            <w:pPr>
              <w:rPr>
                <w:rFonts w:ascii="Times New Roman" w:hAnsi="Times New Roman" w:cs="Times New Roman"/>
                <w:sz w:val="24"/>
              </w:rPr>
            </w:pPr>
            <w:r w:rsidRPr="007A6E79">
              <w:rPr>
                <w:rFonts w:ascii="Times New Roman" w:hAnsi="Times New Roman" w:cs="Times New Roman"/>
                <w:color w:val="000000"/>
              </w:rPr>
              <w:t xml:space="preserve">Sağlıklı Yaşam ve Beslenme </w:t>
            </w:r>
          </w:p>
        </w:tc>
        <w:tc>
          <w:tcPr>
            <w:tcW w:w="1219" w:type="dxa"/>
            <w:vAlign w:val="center"/>
          </w:tcPr>
          <w:p w14:paraId="6CCDC59E" w14:textId="374CA359" w:rsidR="00340396" w:rsidRPr="007A6E79" w:rsidRDefault="003C5FB3" w:rsidP="00340396">
            <w:pPr>
              <w:jc w:val="center"/>
              <w:rPr>
                <w:rFonts w:ascii="Times New Roman" w:hAnsi="Times New Roman" w:cs="Times New Roman"/>
                <w:bCs/>
                <w:sz w:val="24"/>
              </w:rPr>
            </w:pPr>
            <w:r w:rsidRPr="007A6E79">
              <w:rPr>
                <w:rFonts w:ascii="Times New Roman" w:hAnsi="Times New Roman" w:cs="Times New Roman"/>
                <w:bCs/>
                <w:sz w:val="24"/>
              </w:rPr>
              <w:t>1,9</w:t>
            </w:r>
          </w:p>
        </w:tc>
        <w:tc>
          <w:tcPr>
            <w:tcW w:w="1276" w:type="dxa"/>
            <w:vAlign w:val="center"/>
          </w:tcPr>
          <w:p w14:paraId="2D231CBC" w14:textId="745220A2" w:rsidR="00340396" w:rsidRPr="007A6E79" w:rsidRDefault="006A6636" w:rsidP="00340396">
            <w:pPr>
              <w:jc w:val="center"/>
              <w:rPr>
                <w:rFonts w:ascii="Times New Roman" w:hAnsi="Times New Roman" w:cs="Times New Roman"/>
                <w:bCs/>
                <w:sz w:val="24"/>
              </w:rPr>
            </w:pPr>
            <w:r w:rsidRPr="007A6E79">
              <w:rPr>
                <w:rFonts w:ascii="Times New Roman" w:hAnsi="Times New Roman" w:cs="Times New Roman"/>
                <w:bCs/>
                <w:sz w:val="24"/>
              </w:rPr>
              <w:t>2,1</w:t>
            </w:r>
          </w:p>
        </w:tc>
        <w:tc>
          <w:tcPr>
            <w:tcW w:w="1318" w:type="dxa"/>
            <w:vAlign w:val="center"/>
          </w:tcPr>
          <w:p w14:paraId="37122626" w14:textId="066672D8" w:rsidR="00340396" w:rsidRPr="007A6E79" w:rsidRDefault="006057DD" w:rsidP="00340396">
            <w:pPr>
              <w:jc w:val="center"/>
              <w:rPr>
                <w:rFonts w:ascii="Times New Roman" w:hAnsi="Times New Roman" w:cs="Times New Roman"/>
                <w:bCs/>
                <w:sz w:val="24"/>
              </w:rPr>
            </w:pPr>
            <w:r w:rsidRPr="007A6E79">
              <w:rPr>
                <w:rFonts w:ascii="Times New Roman" w:hAnsi="Times New Roman" w:cs="Times New Roman"/>
                <w:bCs/>
                <w:sz w:val="24"/>
              </w:rPr>
              <w:t>-</w:t>
            </w:r>
          </w:p>
        </w:tc>
        <w:tc>
          <w:tcPr>
            <w:tcW w:w="1210" w:type="dxa"/>
            <w:vAlign w:val="center"/>
          </w:tcPr>
          <w:p w14:paraId="4E4E4F14" w14:textId="3F80B6DD" w:rsidR="00340396" w:rsidRPr="007A6E79" w:rsidRDefault="00846C8C" w:rsidP="00340396">
            <w:pPr>
              <w:jc w:val="center"/>
              <w:rPr>
                <w:rFonts w:ascii="Times New Roman" w:hAnsi="Times New Roman" w:cs="Times New Roman"/>
                <w:bCs/>
                <w:sz w:val="24"/>
              </w:rPr>
            </w:pPr>
            <w:r w:rsidRPr="007A6E79">
              <w:rPr>
                <w:rFonts w:ascii="Times New Roman" w:hAnsi="Times New Roman" w:cs="Times New Roman"/>
                <w:bCs/>
                <w:sz w:val="24"/>
              </w:rPr>
              <w:t>10</w:t>
            </w:r>
          </w:p>
        </w:tc>
      </w:tr>
      <w:tr w:rsidR="00340396" w:rsidRPr="004D0DAB" w14:paraId="716D3597" w14:textId="77777777" w:rsidTr="00E038B1">
        <w:trPr>
          <w:trHeight w:val="331"/>
          <w:jc w:val="center"/>
        </w:trPr>
        <w:tc>
          <w:tcPr>
            <w:tcW w:w="1252" w:type="dxa"/>
            <w:vAlign w:val="bottom"/>
          </w:tcPr>
          <w:p w14:paraId="07DA6DD8" w14:textId="3AB8BFCA" w:rsidR="00340396" w:rsidRPr="007A6E79" w:rsidRDefault="00340396" w:rsidP="00340396">
            <w:pPr>
              <w:rPr>
                <w:rFonts w:ascii="Times New Roman" w:hAnsi="Times New Roman" w:cs="Times New Roman"/>
                <w:sz w:val="24"/>
              </w:rPr>
            </w:pPr>
            <w:r w:rsidRPr="007A6E79">
              <w:rPr>
                <w:rFonts w:ascii="Times New Roman" w:hAnsi="Times New Roman" w:cs="Times New Roman"/>
                <w:color w:val="000000"/>
              </w:rPr>
              <w:t>YAB2</w:t>
            </w:r>
            <w:r w:rsidRPr="007A6E79">
              <w:rPr>
                <w:rFonts w:ascii="Times New Roman" w:hAnsi="Times New Roman" w:cs="Times New Roman"/>
              </w:rPr>
              <w:t>031</w:t>
            </w:r>
          </w:p>
        </w:tc>
        <w:tc>
          <w:tcPr>
            <w:tcW w:w="3705" w:type="dxa"/>
          </w:tcPr>
          <w:p w14:paraId="61B4B73B" w14:textId="5CA27BDA" w:rsidR="00340396" w:rsidRPr="007A6E79" w:rsidRDefault="00340396" w:rsidP="00340396">
            <w:pPr>
              <w:rPr>
                <w:rFonts w:ascii="Times New Roman" w:hAnsi="Times New Roman" w:cs="Times New Roman"/>
                <w:sz w:val="24"/>
              </w:rPr>
            </w:pPr>
            <w:r w:rsidRPr="007A6E79">
              <w:rPr>
                <w:rFonts w:ascii="Times New Roman" w:hAnsi="Times New Roman" w:cs="Times New Roman"/>
                <w:color w:val="000000"/>
              </w:rPr>
              <w:t xml:space="preserve">Enfeksiyon Hastalıkları  </w:t>
            </w:r>
          </w:p>
        </w:tc>
        <w:tc>
          <w:tcPr>
            <w:tcW w:w="1219" w:type="dxa"/>
            <w:vAlign w:val="center"/>
          </w:tcPr>
          <w:p w14:paraId="6CE64260" w14:textId="27FFFD1E" w:rsidR="00340396" w:rsidRPr="007A6E79" w:rsidRDefault="00706902" w:rsidP="00340396">
            <w:pPr>
              <w:jc w:val="center"/>
              <w:rPr>
                <w:rFonts w:ascii="Times New Roman" w:hAnsi="Times New Roman" w:cs="Times New Roman"/>
                <w:bCs/>
                <w:sz w:val="24"/>
              </w:rPr>
            </w:pPr>
            <w:r w:rsidRPr="007A6E79">
              <w:rPr>
                <w:rFonts w:ascii="Times New Roman" w:hAnsi="Times New Roman" w:cs="Times New Roman"/>
                <w:bCs/>
                <w:sz w:val="24"/>
              </w:rPr>
              <w:t>3,5</w:t>
            </w:r>
          </w:p>
        </w:tc>
        <w:tc>
          <w:tcPr>
            <w:tcW w:w="1276" w:type="dxa"/>
            <w:vAlign w:val="center"/>
          </w:tcPr>
          <w:p w14:paraId="588D44F3" w14:textId="1B598258" w:rsidR="00340396" w:rsidRPr="007A6E79" w:rsidRDefault="00A11177" w:rsidP="00340396">
            <w:pPr>
              <w:jc w:val="center"/>
              <w:rPr>
                <w:rFonts w:ascii="Times New Roman" w:hAnsi="Times New Roman" w:cs="Times New Roman"/>
                <w:bCs/>
                <w:sz w:val="24"/>
              </w:rPr>
            </w:pPr>
            <w:r w:rsidRPr="007A6E79">
              <w:rPr>
                <w:rFonts w:ascii="Times New Roman" w:hAnsi="Times New Roman" w:cs="Times New Roman"/>
                <w:bCs/>
                <w:sz w:val="24"/>
              </w:rPr>
              <w:t>3,5</w:t>
            </w:r>
          </w:p>
        </w:tc>
        <w:tc>
          <w:tcPr>
            <w:tcW w:w="1318" w:type="dxa"/>
            <w:vAlign w:val="center"/>
          </w:tcPr>
          <w:p w14:paraId="3E9B03A8" w14:textId="07B5766F" w:rsidR="00340396" w:rsidRPr="007A6E79" w:rsidRDefault="006057DD" w:rsidP="00340396">
            <w:pPr>
              <w:jc w:val="center"/>
              <w:rPr>
                <w:rFonts w:ascii="Times New Roman" w:hAnsi="Times New Roman" w:cs="Times New Roman"/>
                <w:bCs/>
                <w:sz w:val="24"/>
              </w:rPr>
            </w:pPr>
            <w:r w:rsidRPr="007A6E79">
              <w:rPr>
                <w:rFonts w:ascii="Times New Roman" w:hAnsi="Times New Roman" w:cs="Times New Roman"/>
                <w:bCs/>
                <w:sz w:val="24"/>
              </w:rPr>
              <w:t>2,7</w:t>
            </w:r>
          </w:p>
        </w:tc>
        <w:tc>
          <w:tcPr>
            <w:tcW w:w="1210" w:type="dxa"/>
            <w:vAlign w:val="center"/>
          </w:tcPr>
          <w:p w14:paraId="5BE814A7" w14:textId="77F672D5" w:rsidR="00340396" w:rsidRPr="004D0DAB" w:rsidRDefault="00846C8C" w:rsidP="00340396">
            <w:pPr>
              <w:jc w:val="center"/>
              <w:rPr>
                <w:rFonts w:ascii="Times New Roman" w:hAnsi="Times New Roman" w:cs="Times New Roman"/>
                <w:bCs/>
                <w:sz w:val="24"/>
              </w:rPr>
            </w:pPr>
            <w:r w:rsidRPr="007A6E79">
              <w:rPr>
                <w:rFonts w:ascii="Times New Roman" w:hAnsi="Times New Roman" w:cs="Times New Roman"/>
                <w:bCs/>
                <w:sz w:val="24"/>
              </w:rPr>
              <w:t>10</w:t>
            </w:r>
          </w:p>
        </w:tc>
      </w:tr>
    </w:tbl>
    <w:p w14:paraId="2716B3C4" w14:textId="77777777" w:rsidR="00937FC3" w:rsidRPr="004D0DAB" w:rsidRDefault="00937FC3" w:rsidP="00937FC3">
      <w:pPr>
        <w:spacing w:after="0"/>
        <w:jc w:val="center"/>
        <w:rPr>
          <w:rFonts w:ascii="Times New Roman" w:hAnsi="Times New Roman" w:cs="Times New Roman"/>
          <w:sz w:val="10"/>
          <w:szCs w:val="10"/>
        </w:rPr>
      </w:pPr>
    </w:p>
    <w:p w14:paraId="2CFB3A80" w14:textId="77777777" w:rsidR="00937FC3" w:rsidRPr="004D0DAB" w:rsidRDefault="00937FC3" w:rsidP="00937FC3">
      <w:pPr>
        <w:spacing w:after="120" w:line="360" w:lineRule="auto"/>
        <w:jc w:val="both"/>
        <w:rPr>
          <w:rFonts w:ascii="Times New Roman" w:hAnsi="Times New Roman" w:cs="Times New Roman"/>
          <w:sz w:val="20"/>
          <w:szCs w:val="20"/>
        </w:rPr>
      </w:pPr>
      <w:r w:rsidRPr="004D0DAB">
        <w:rPr>
          <w:rFonts w:ascii="Times New Roman" w:hAnsi="Times New Roman" w:cs="Times New Roman"/>
          <w:sz w:val="20"/>
          <w:szCs w:val="20"/>
        </w:rPr>
        <w:t xml:space="preserve">Not: Yukarıdaki tabloda öğrencilerin sınavlara çalışma sürelerinin ortalaması saat cinsinden verilmiştir. </w:t>
      </w:r>
    </w:p>
    <w:p w14:paraId="7BB8767D" w14:textId="77777777" w:rsidR="00937FC3" w:rsidRDefault="00937FC3" w:rsidP="008572E1">
      <w:pPr>
        <w:spacing w:line="288" w:lineRule="auto"/>
        <w:ind w:firstLine="567"/>
        <w:jc w:val="both"/>
        <w:rPr>
          <w:rFonts w:ascii="Times New Roman" w:hAnsi="Times New Roman" w:cs="Times New Roman"/>
          <w:sz w:val="24"/>
        </w:rPr>
      </w:pPr>
    </w:p>
    <w:p w14:paraId="068454B1" w14:textId="77777777" w:rsidR="00646084" w:rsidRDefault="00646084" w:rsidP="008572E1">
      <w:pPr>
        <w:spacing w:line="288" w:lineRule="auto"/>
        <w:ind w:firstLine="567"/>
        <w:jc w:val="both"/>
        <w:rPr>
          <w:rFonts w:ascii="Times New Roman" w:hAnsi="Times New Roman" w:cs="Times New Roman"/>
          <w:sz w:val="24"/>
        </w:rPr>
      </w:pPr>
    </w:p>
    <w:p w14:paraId="35D1B72B" w14:textId="1C389795" w:rsidR="00D75788" w:rsidRPr="00DE3694" w:rsidRDefault="00E833D7" w:rsidP="00C70037">
      <w:pPr>
        <w:spacing w:line="288" w:lineRule="auto"/>
        <w:ind w:firstLine="567"/>
        <w:jc w:val="both"/>
        <w:rPr>
          <w:rFonts w:ascii="Times New Roman" w:hAnsi="Times New Roman" w:cs="Times New Roman"/>
          <w:sz w:val="24"/>
        </w:rPr>
      </w:pPr>
      <w:r w:rsidRPr="00DE3694">
        <w:rPr>
          <w:rFonts w:ascii="Times New Roman" w:hAnsi="Times New Roman" w:cs="Times New Roman"/>
          <w:sz w:val="24"/>
        </w:rPr>
        <w:lastRenderedPageBreak/>
        <w:t>2025-2026</w:t>
      </w:r>
      <w:r w:rsidR="00D75788" w:rsidRPr="00DE3694">
        <w:rPr>
          <w:rFonts w:ascii="Times New Roman" w:hAnsi="Times New Roman" w:cs="Times New Roman"/>
          <w:sz w:val="24"/>
        </w:rPr>
        <w:t xml:space="preserve"> Güz Dönemi Yaşlı Bakımı Programı derslerine ilişkin öğrenci görüşleri ve çalışma süreleri incelendiğinde, özellikle uygulama ve sağlık alanı temelli derslerin öğrenciler açısından daha fazla iş yükü oluşturduğu görülmektedir. Öğrencilerin derslere ayırdıkları çalışma süreleri; derslerin teorik yoğunluğu, uygulama gereksinimi, teknik terminoloji içermesi ve sınav biçimlerine göre farklılık göstermektedir.</w:t>
      </w:r>
    </w:p>
    <w:p w14:paraId="4C148240" w14:textId="55CE168E" w:rsidR="007A6E79" w:rsidRPr="00DE3694" w:rsidRDefault="00E833D7" w:rsidP="007A6E79">
      <w:pPr>
        <w:spacing w:line="288" w:lineRule="auto"/>
        <w:ind w:firstLine="567"/>
        <w:jc w:val="both"/>
        <w:rPr>
          <w:rFonts w:ascii="Times New Roman" w:hAnsi="Times New Roman" w:cs="Times New Roman"/>
          <w:sz w:val="24"/>
        </w:rPr>
      </w:pPr>
      <w:r w:rsidRPr="00DE3694">
        <w:rPr>
          <w:rFonts w:ascii="Times New Roman" w:hAnsi="Times New Roman" w:cs="Times New Roman"/>
          <w:sz w:val="24"/>
        </w:rPr>
        <w:t xml:space="preserve">Birinci sınıf öğrencilerinin en fazla zaman ayırdıkları dersler YAB1011 kodlu Anatomi, YAB1001 kodlu Yaşlı Bakım İlke ve Uygulamaları I ve YAB1003 kodlu Tıbbi Terminoloji I dersleri olmuştur. Özellikle Anatomi dersi için öğrenciler, dersin çok yoğun ezber gerektirdiğini, insan vücuduna ait sistemler, organlar ve anatomik yapıların ayrıntılı biçimde öğrenilmesinin zorlayıcı olduğunu ifade etmişlerdir. Ayrıca dersin görsel materyaller ve kavramsal bilgiler açısından yoğun olması nedeniyle tekrar yapma ihtiyacı duyduklarını ve bu durumun iş yükünü artırdığını belirtmişlerdir. Yaşlı Bakım İlke ve Uygulamaları I dersi için öğrenciler, mesleki temel derslerden biri olması nedeniyle derse önem verdiklerini, uygulama boyutunun bulunmasının ve bakım süreçlerini doğru öğrenme gerekliliğinin daha fazla çalışma yapmalarına neden olduğunu ifade etmişlerdir. Tıbbi Terminoloji I dersinde ise öğrenciler, </w:t>
      </w:r>
      <w:r w:rsidRPr="007A6E79">
        <w:rPr>
          <w:rFonts w:ascii="Times New Roman" w:hAnsi="Times New Roman" w:cs="Times New Roman"/>
          <w:sz w:val="24"/>
        </w:rPr>
        <w:t>Latince kökenli çok sayıda yeni tıbbi kavram ile karşılaştıklarını, bu kavramların ezberlenmesi ve doğru telaffuz edilmesi için ders dışında tekrar çalışmaları yaptıklarını belirtmişlerdir.</w:t>
      </w:r>
      <w:r w:rsidR="007A6E79" w:rsidRPr="007A6E79">
        <w:rPr>
          <w:rFonts w:ascii="Times New Roman" w:hAnsi="Times New Roman" w:cs="Times New Roman"/>
          <w:sz w:val="24"/>
        </w:rPr>
        <w:t xml:space="preserve"> Fizyoloji dersinin de insan vücudunun işleyişine dair yoğun bilgi içermesi nedeniyle dikkat ve tekrar gerektirdiği belirtilmiştir.</w:t>
      </w:r>
    </w:p>
    <w:p w14:paraId="1291C5E6" w14:textId="77777777" w:rsidR="001D2522" w:rsidRDefault="00E833D7" w:rsidP="001D2522">
      <w:pPr>
        <w:spacing w:line="288" w:lineRule="auto"/>
        <w:ind w:firstLine="567"/>
        <w:jc w:val="both"/>
        <w:rPr>
          <w:rFonts w:ascii="Times New Roman" w:hAnsi="Times New Roman" w:cs="Times New Roman"/>
          <w:sz w:val="24"/>
        </w:rPr>
      </w:pPr>
      <w:r w:rsidRPr="00DE3694">
        <w:rPr>
          <w:rFonts w:ascii="Times New Roman" w:hAnsi="Times New Roman" w:cs="Times New Roman"/>
          <w:sz w:val="24"/>
        </w:rPr>
        <w:t xml:space="preserve">Birinci sınıf öğrencilerinin en az zaman ayırdıkları derslerin ise YDL1013 kodlu Yabancı Dil I, ATA1015 kodlu Atatürk İlkeleri ve İnkılap Tarihi I ve TDL1011 kodlu Türk Dili I dersleri olduğu görülmektedir. Öğrenciler genel olarak bu derslerin önceki eğitim hayatlarında da karşılaştıkları içeriklerden oluştuğunu, bu nedenle ders konularına aşina olduklarını ifade etmişlerdir. </w:t>
      </w:r>
    </w:p>
    <w:p w14:paraId="4BB04610" w14:textId="17758591" w:rsidR="001D2522" w:rsidRDefault="00E833D7" w:rsidP="001D2522">
      <w:pPr>
        <w:spacing w:line="288" w:lineRule="auto"/>
        <w:ind w:firstLine="567"/>
        <w:jc w:val="both"/>
        <w:rPr>
          <w:rFonts w:ascii="Times New Roman" w:hAnsi="Times New Roman" w:cs="Times New Roman"/>
          <w:sz w:val="24"/>
        </w:rPr>
      </w:pPr>
      <w:r>
        <w:rPr>
          <w:rFonts w:ascii="Times New Roman" w:hAnsi="Times New Roman" w:cs="Times New Roman"/>
          <w:sz w:val="24"/>
        </w:rPr>
        <w:t>İ</w:t>
      </w:r>
      <w:r w:rsidRPr="00E833D7">
        <w:rPr>
          <w:rFonts w:ascii="Times New Roman" w:hAnsi="Times New Roman" w:cs="Times New Roman"/>
          <w:sz w:val="24"/>
        </w:rPr>
        <w:t>kinci sınıf öğrencilerinin en fazla zam</w:t>
      </w:r>
      <w:r w:rsidR="008D764D">
        <w:rPr>
          <w:rFonts w:ascii="Times New Roman" w:hAnsi="Times New Roman" w:cs="Times New Roman"/>
          <w:sz w:val="24"/>
        </w:rPr>
        <w:t>an ayırdıkları derslerin YAB200</w:t>
      </w:r>
      <w:r w:rsidRPr="00E833D7">
        <w:rPr>
          <w:rFonts w:ascii="Times New Roman" w:hAnsi="Times New Roman" w:cs="Times New Roman"/>
          <w:sz w:val="24"/>
        </w:rPr>
        <w:t xml:space="preserve">3 kodlu Hastalıklar Bilgisi ve Bakımı, YAB2031 kodlu Enfeksiyon Hastalıkları </w:t>
      </w:r>
      <w:r w:rsidR="001D2522">
        <w:rPr>
          <w:rFonts w:ascii="Times New Roman" w:hAnsi="Times New Roman" w:cs="Times New Roman"/>
          <w:sz w:val="24"/>
        </w:rPr>
        <w:t xml:space="preserve">dersleri olduğu belirlenmiştir. Öğrenciler, </w:t>
      </w:r>
      <w:r w:rsidR="001D2522" w:rsidRPr="001D2522">
        <w:rPr>
          <w:rFonts w:ascii="Times New Roman" w:hAnsi="Times New Roman" w:cs="Times New Roman"/>
          <w:sz w:val="24"/>
        </w:rPr>
        <w:t>Hastalıklar Bilgisi ve Bakımı dersinin kapsamlı olduğunu, farklı hastalık türleri, belirtileri, tedavileri ve bakım süreçlerini birlikte öğrenmeleri için yoğun çalışma gerektiğini ifade etmişlerdir. Ayrıca dersin hem teorik bilgi hem de bakım uygulamaları açısından ayrıntılı olması nedeniyle düzenli tekrar yapma ihtiyacı duyduklarını belirtmişlerdir. Enfeksiyon Hastalıkları dersine ilişkin olarak öğrenciler, bulaşıcı hastalık türleri, korunma yöntemleri ve bakım süreçlerinin ayrıntılı ele alındığını, tıbbi ve terminolojik bilgileri tekrar etmek ve özellikle sınavlarda başarılı olmak için çalışma sürelerini arttığını ifade etmişlerdir</w:t>
      </w:r>
      <w:r w:rsidR="001D2522" w:rsidRPr="001D2522">
        <w:rPr>
          <w:rFonts w:ascii="Times New Roman" w:hAnsi="Times New Roman" w:cs="Times New Roman"/>
          <w:sz w:val="24"/>
        </w:rPr>
        <w:t>. İkinci sınıf öğrencileri ayrıca YAB2001 kodlu Tıbbi Deontoloji ve Etik dersinde etik kavramları yorumlama ve vaka örnekleri üzerinden değerlendirme yapmanın dikkat gerektirdiğini belirtmişlerdir. İkinci sınıf öğrencileri arasında ayrıca YAB2027 kodlu Mesleki Uygulama I dersinin bakımlara yönelik vaka araştırmaları, bakım uygulamaları yükü açısından dikkat çektiği görülmektedir. Öğrenciler, bakım uygulamalarını doğru şekilde gerçekleştirebilmek için ders dışında tekrar yaptıklarını, uygulama raporları hazırladıklarını ve bu nedenle dersin iş yükünün arttığını ifade etmişlerdir. Özellikle uygulamalı derslerin teorik derslere kıyasla daha fazla zaman gerektirdiği yönünde ortak görüş bildirilmiştir.</w:t>
      </w:r>
    </w:p>
    <w:p w14:paraId="26400CBB" w14:textId="7EE5A9CE" w:rsidR="00E833D7" w:rsidRDefault="007A6E79" w:rsidP="007A6E79">
      <w:pPr>
        <w:spacing w:line="288" w:lineRule="auto"/>
        <w:ind w:firstLine="567"/>
        <w:jc w:val="both"/>
        <w:rPr>
          <w:rFonts w:ascii="Times New Roman" w:hAnsi="Times New Roman" w:cs="Times New Roman"/>
          <w:sz w:val="24"/>
        </w:rPr>
      </w:pPr>
      <w:r>
        <w:rPr>
          <w:rFonts w:ascii="Times New Roman" w:hAnsi="Times New Roman" w:cs="Times New Roman"/>
          <w:sz w:val="24"/>
        </w:rPr>
        <w:lastRenderedPageBreak/>
        <w:t>İ</w:t>
      </w:r>
      <w:r w:rsidRPr="007A6E79">
        <w:rPr>
          <w:rFonts w:ascii="Times New Roman" w:hAnsi="Times New Roman" w:cs="Times New Roman"/>
          <w:sz w:val="24"/>
        </w:rPr>
        <w:t>kinci sınıf öğrencilerinin en az zaman ayırdıkları dersler ise YAB2029 kodlu Araştırma Projesi II, YAB2011 kodlu Sağlık Sosyolojisi ve YAB2021 kodlu Çevre Koruma dersleri olmuştur. Öğrenciler, bu derslerin içeriklerinin daha kısa ve anlaşılır olduğunu, yoğun ezber veya kapsamlı uygulama gerektirmediğini ifade etmişlerdir. Sağlık Sosyolojisi dersinin gündelik yaşamla ilişkilendirilebilir konular içermesi nedeniyle daha kolay öğrenildiği belirtilmiştir. Araştırma Projesi II dersinin ise yönlendirme ağırlıklı ilerlediği ve bireysel çalışma yükünün daha sınırlı olduğu ifade edilmiştir.</w:t>
      </w:r>
    </w:p>
    <w:p w14:paraId="67C91B87" w14:textId="7766EF4D" w:rsidR="008572E1" w:rsidRPr="000D642C" w:rsidRDefault="007A6E79" w:rsidP="000D642C">
      <w:pPr>
        <w:spacing w:after="120" w:line="360" w:lineRule="auto"/>
        <w:ind w:firstLine="567"/>
        <w:jc w:val="both"/>
        <w:rPr>
          <w:rFonts w:ascii="Times New Roman" w:hAnsi="Times New Roman" w:cs="Times New Roman"/>
          <w:sz w:val="24"/>
        </w:rPr>
      </w:pPr>
      <w:r w:rsidRPr="000D642C">
        <w:rPr>
          <w:rFonts w:ascii="Times New Roman" w:hAnsi="Times New Roman" w:cs="Times New Roman"/>
          <w:sz w:val="24"/>
        </w:rPr>
        <w:t xml:space="preserve">Genel olarak öğrenciler, sağlık alanındaki temel derslerin yoğun bilgi içermesi nedeniyle daha fazla çalışma gerektirdiğini, uygulamalı derslerin ise mesleki beceri kazandırma açısından önemli olduğunu belirtmişlerdir. </w:t>
      </w:r>
    </w:p>
    <w:p w14:paraId="2A1CADE4" w14:textId="3B0315A7" w:rsidR="00937FC3" w:rsidRPr="000D642C" w:rsidRDefault="00937FC3" w:rsidP="0055363E">
      <w:pPr>
        <w:spacing w:line="360" w:lineRule="auto"/>
        <w:jc w:val="both"/>
        <w:rPr>
          <w:rFonts w:ascii="Times New Roman" w:hAnsi="Times New Roman" w:cs="Times New Roman"/>
          <w:sz w:val="24"/>
        </w:rPr>
      </w:pPr>
    </w:p>
    <w:p w14:paraId="00627C91" w14:textId="4CD36011" w:rsidR="00340396" w:rsidRDefault="00340396" w:rsidP="0055363E">
      <w:pPr>
        <w:spacing w:line="360" w:lineRule="auto"/>
        <w:jc w:val="both"/>
        <w:rPr>
          <w:rFonts w:ascii="Times New Roman" w:hAnsi="Times New Roman" w:cs="Times New Roman"/>
          <w:b/>
          <w:sz w:val="24"/>
        </w:rPr>
      </w:pPr>
    </w:p>
    <w:p w14:paraId="64193D8C" w14:textId="20FB9C3C" w:rsidR="00E833D7" w:rsidRDefault="00E833D7" w:rsidP="0055363E">
      <w:pPr>
        <w:spacing w:line="360" w:lineRule="auto"/>
        <w:jc w:val="both"/>
        <w:rPr>
          <w:rFonts w:ascii="Times New Roman" w:hAnsi="Times New Roman" w:cs="Times New Roman"/>
          <w:b/>
          <w:sz w:val="24"/>
        </w:rPr>
      </w:pPr>
    </w:p>
    <w:p w14:paraId="6FA55AF2" w14:textId="359EFC1D" w:rsidR="00E833D7" w:rsidRDefault="00E833D7" w:rsidP="0055363E">
      <w:pPr>
        <w:spacing w:line="360" w:lineRule="auto"/>
        <w:jc w:val="both"/>
        <w:rPr>
          <w:rFonts w:ascii="Times New Roman" w:hAnsi="Times New Roman" w:cs="Times New Roman"/>
          <w:b/>
          <w:sz w:val="24"/>
        </w:rPr>
      </w:pPr>
    </w:p>
    <w:p w14:paraId="2F3AA44D" w14:textId="77BDE78D" w:rsidR="00E833D7" w:rsidRDefault="00E833D7" w:rsidP="0055363E">
      <w:pPr>
        <w:spacing w:line="360" w:lineRule="auto"/>
        <w:jc w:val="both"/>
        <w:rPr>
          <w:rFonts w:ascii="Times New Roman" w:hAnsi="Times New Roman" w:cs="Times New Roman"/>
          <w:b/>
          <w:sz w:val="24"/>
        </w:rPr>
      </w:pPr>
    </w:p>
    <w:p w14:paraId="4B68F44C" w14:textId="1470ECFE" w:rsidR="00E833D7" w:rsidRDefault="00E833D7" w:rsidP="0055363E">
      <w:pPr>
        <w:spacing w:line="360" w:lineRule="auto"/>
        <w:jc w:val="both"/>
        <w:rPr>
          <w:rFonts w:ascii="Times New Roman" w:hAnsi="Times New Roman" w:cs="Times New Roman"/>
          <w:b/>
          <w:sz w:val="24"/>
        </w:rPr>
      </w:pPr>
    </w:p>
    <w:p w14:paraId="4B407688" w14:textId="03102A55" w:rsidR="00E833D7" w:rsidRDefault="00E833D7" w:rsidP="0055363E">
      <w:pPr>
        <w:spacing w:line="360" w:lineRule="auto"/>
        <w:jc w:val="both"/>
        <w:rPr>
          <w:rFonts w:ascii="Times New Roman" w:hAnsi="Times New Roman" w:cs="Times New Roman"/>
          <w:b/>
          <w:sz w:val="24"/>
        </w:rPr>
      </w:pPr>
    </w:p>
    <w:p w14:paraId="1E34BA13" w14:textId="71A300DC" w:rsidR="00E833D7" w:rsidRDefault="00E833D7" w:rsidP="0055363E">
      <w:pPr>
        <w:spacing w:line="360" w:lineRule="auto"/>
        <w:jc w:val="both"/>
        <w:rPr>
          <w:rFonts w:ascii="Times New Roman" w:hAnsi="Times New Roman" w:cs="Times New Roman"/>
          <w:b/>
          <w:sz w:val="24"/>
        </w:rPr>
      </w:pPr>
    </w:p>
    <w:p w14:paraId="1564F953" w14:textId="5DBDB34D" w:rsidR="00B36723" w:rsidRDefault="00B36723" w:rsidP="0055363E">
      <w:pPr>
        <w:spacing w:line="360" w:lineRule="auto"/>
        <w:jc w:val="both"/>
        <w:rPr>
          <w:rFonts w:ascii="Times New Roman" w:hAnsi="Times New Roman" w:cs="Times New Roman"/>
          <w:b/>
          <w:sz w:val="24"/>
        </w:rPr>
      </w:pPr>
    </w:p>
    <w:p w14:paraId="51947C1F" w14:textId="486A815C" w:rsidR="00B36723" w:rsidRDefault="00B36723" w:rsidP="0055363E">
      <w:pPr>
        <w:spacing w:line="360" w:lineRule="auto"/>
        <w:jc w:val="both"/>
        <w:rPr>
          <w:rFonts w:ascii="Times New Roman" w:hAnsi="Times New Roman" w:cs="Times New Roman"/>
          <w:b/>
          <w:sz w:val="24"/>
        </w:rPr>
      </w:pPr>
    </w:p>
    <w:p w14:paraId="38F186EE" w14:textId="24D23081" w:rsidR="00B36723" w:rsidRDefault="00B36723" w:rsidP="0055363E">
      <w:pPr>
        <w:spacing w:line="360" w:lineRule="auto"/>
        <w:jc w:val="both"/>
        <w:rPr>
          <w:rFonts w:ascii="Times New Roman" w:hAnsi="Times New Roman" w:cs="Times New Roman"/>
          <w:b/>
          <w:sz w:val="24"/>
        </w:rPr>
      </w:pPr>
    </w:p>
    <w:p w14:paraId="2E9B88C0" w14:textId="1FD9F6F5" w:rsidR="00B36723" w:rsidRDefault="00B36723" w:rsidP="0055363E">
      <w:pPr>
        <w:spacing w:line="360" w:lineRule="auto"/>
        <w:jc w:val="both"/>
        <w:rPr>
          <w:rFonts w:ascii="Times New Roman" w:hAnsi="Times New Roman" w:cs="Times New Roman"/>
          <w:b/>
          <w:sz w:val="24"/>
        </w:rPr>
      </w:pPr>
    </w:p>
    <w:p w14:paraId="07E3DA3E" w14:textId="4B3829B4" w:rsidR="00B36723" w:rsidRDefault="00B36723" w:rsidP="0055363E">
      <w:pPr>
        <w:spacing w:line="360" w:lineRule="auto"/>
        <w:jc w:val="both"/>
        <w:rPr>
          <w:rFonts w:ascii="Times New Roman" w:hAnsi="Times New Roman" w:cs="Times New Roman"/>
          <w:b/>
          <w:sz w:val="24"/>
        </w:rPr>
      </w:pPr>
    </w:p>
    <w:p w14:paraId="44A4CC89" w14:textId="01477E10" w:rsidR="00B36723" w:rsidRDefault="00B36723" w:rsidP="0055363E">
      <w:pPr>
        <w:spacing w:line="360" w:lineRule="auto"/>
        <w:jc w:val="both"/>
        <w:rPr>
          <w:rFonts w:ascii="Times New Roman" w:hAnsi="Times New Roman" w:cs="Times New Roman"/>
          <w:b/>
          <w:sz w:val="24"/>
        </w:rPr>
      </w:pPr>
    </w:p>
    <w:p w14:paraId="2EBBDA92" w14:textId="77BCD3B3" w:rsidR="00B36723" w:rsidRDefault="00B36723" w:rsidP="0055363E">
      <w:pPr>
        <w:spacing w:line="360" w:lineRule="auto"/>
        <w:jc w:val="both"/>
        <w:rPr>
          <w:rFonts w:ascii="Times New Roman" w:hAnsi="Times New Roman" w:cs="Times New Roman"/>
          <w:b/>
          <w:sz w:val="24"/>
        </w:rPr>
      </w:pPr>
    </w:p>
    <w:p w14:paraId="1C075025" w14:textId="4C667F94" w:rsidR="00B36723" w:rsidRDefault="00B36723" w:rsidP="0055363E">
      <w:pPr>
        <w:spacing w:line="360" w:lineRule="auto"/>
        <w:jc w:val="both"/>
        <w:rPr>
          <w:rFonts w:ascii="Times New Roman" w:hAnsi="Times New Roman" w:cs="Times New Roman"/>
          <w:b/>
          <w:sz w:val="24"/>
        </w:rPr>
      </w:pPr>
    </w:p>
    <w:p w14:paraId="13394129" w14:textId="1685870E" w:rsidR="00556227" w:rsidRDefault="00556227" w:rsidP="0055363E">
      <w:pPr>
        <w:spacing w:line="360" w:lineRule="auto"/>
        <w:jc w:val="both"/>
        <w:rPr>
          <w:rFonts w:ascii="Times New Roman" w:hAnsi="Times New Roman" w:cs="Times New Roman"/>
          <w:b/>
          <w:sz w:val="24"/>
        </w:rPr>
      </w:pPr>
    </w:p>
    <w:p w14:paraId="1B9AF0AA" w14:textId="77777777" w:rsidR="00556227" w:rsidRDefault="00556227" w:rsidP="0055363E">
      <w:pPr>
        <w:spacing w:line="360" w:lineRule="auto"/>
        <w:jc w:val="both"/>
        <w:rPr>
          <w:rFonts w:ascii="Times New Roman" w:hAnsi="Times New Roman" w:cs="Times New Roman"/>
          <w:b/>
          <w:sz w:val="24"/>
        </w:rPr>
      </w:pPr>
      <w:bookmarkStart w:id="0" w:name="_GoBack"/>
      <w:bookmarkEnd w:id="0"/>
    </w:p>
    <w:p w14:paraId="497A74BC" w14:textId="69E8FC1C" w:rsidR="00555DD7" w:rsidRPr="004D0DAB" w:rsidRDefault="00E07666" w:rsidP="0055363E">
      <w:pPr>
        <w:spacing w:line="360" w:lineRule="auto"/>
        <w:jc w:val="both"/>
        <w:rPr>
          <w:rFonts w:ascii="Times New Roman" w:hAnsi="Times New Roman" w:cs="Times New Roman"/>
          <w:b/>
          <w:sz w:val="24"/>
        </w:rPr>
      </w:pPr>
      <w:r w:rsidRPr="004D0DAB">
        <w:rPr>
          <w:rFonts w:ascii="Times New Roman" w:hAnsi="Times New Roman" w:cs="Times New Roman"/>
          <w:b/>
          <w:sz w:val="24"/>
        </w:rPr>
        <w:lastRenderedPageBreak/>
        <w:t>Ek</w:t>
      </w:r>
      <w:r w:rsidR="00E8527C" w:rsidRPr="004D0DAB">
        <w:rPr>
          <w:rFonts w:ascii="Times New Roman" w:hAnsi="Times New Roman" w:cs="Times New Roman"/>
          <w:b/>
          <w:sz w:val="24"/>
        </w:rPr>
        <w:t xml:space="preserve"> 1</w:t>
      </w:r>
      <w:r w:rsidRPr="004D0DAB">
        <w:rPr>
          <w:rFonts w:ascii="Times New Roman" w:hAnsi="Times New Roman" w:cs="Times New Roman"/>
          <w:b/>
          <w:sz w:val="24"/>
        </w:rPr>
        <w:t xml:space="preserve">: </w:t>
      </w:r>
      <w:r w:rsidR="00555DD7" w:rsidRPr="004D0DAB">
        <w:rPr>
          <w:rFonts w:ascii="Times New Roman" w:hAnsi="Times New Roman" w:cs="Times New Roman"/>
          <w:b/>
          <w:sz w:val="24"/>
        </w:rPr>
        <w:t>Örnek Form</w:t>
      </w:r>
    </w:p>
    <w:p w14:paraId="29A6C180" w14:textId="77777777" w:rsidR="00966947" w:rsidRPr="004D0DAB" w:rsidRDefault="00966947" w:rsidP="0055363E">
      <w:pPr>
        <w:spacing w:line="360" w:lineRule="auto"/>
        <w:jc w:val="both"/>
        <w:rPr>
          <w:rFonts w:ascii="Times New Roman" w:hAnsi="Times New Roman" w:cs="Times New Roman"/>
          <w:sz w:val="24"/>
        </w:rPr>
      </w:pPr>
    </w:p>
    <w:p w14:paraId="1DA72AD2" w14:textId="3783DEBA" w:rsidR="00E8527C" w:rsidRPr="004D0DAB" w:rsidRDefault="003625D5" w:rsidP="00E40DF3">
      <w:pPr>
        <w:spacing w:after="0" w:line="288" w:lineRule="auto"/>
        <w:jc w:val="center"/>
        <w:rPr>
          <w:rFonts w:ascii="Times New Roman" w:hAnsi="Times New Roman" w:cs="Times New Roman"/>
          <w:b/>
        </w:rPr>
      </w:pPr>
      <w:r>
        <w:rPr>
          <w:rFonts w:ascii="Times New Roman" w:hAnsi="Times New Roman" w:cs="Times New Roman"/>
          <w:b/>
        </w:rPr>
        <w:t xml:space="preserve">SAĞLIK BAKIM HİZMETLERİ </w:t>
      </w:r>
      <w:r w:rsidR="00E8527C" w:rsidRPr="004D0DAB">
        <w:rPr>
          <w:rFonts w:ascii="Times New Roman" w:hAnsi="Times New Roman" w:cs="Times New Roman"/>
          <w:b/>
        </w:rPr>
        <w:t>BÖLÜMÜ</w:t>
      </w:r>
    </w:p>
    <w:p w14:paraId="312288BD" w14:textId="77777777" w:rsidR="00E8527C" w:rsidRPr="004D0DAB" w:rsidRDefault="00E8527C" w:rsidP="00E40DF3">
      <w:pPr>
        <w:spacing w:after="0" w:line="288" w:lineRule="auto"/>
        <w:jc w:val="center"/>
        <w:rPr>
          <w:rFonts w:ascii="Times New Roman" w:hAnsi="Times New Roman" w:cs="Times New Roman"/>
          <w:b/>
        </w:rPr>
      </w:pPr>
      <w:r w:rsidRPr="004D0DAB">
        <w:rPr>
          <w:rFonts w:ascii="Times New Roman" w:hAnsi="Times New Roman" w:cs="Times New Roman"/>
          <w:b/>
        </w:rPr>
        <w:t>ÖĞRENCİ İŞ YÜKÜ TABLOSU</w:t>
      </w:r>
    </w:p>
    <w:p w14:paraId="423975A4" w14:textId="58CD0E35" w:rsidR="00555DD7" w:rsidRPr="004D0DAB" w:rsidRDefault="00E8527C" w:rsidP="00E40DF3">
      <w:pPr>
        <w:spacing w:after="0" w:line="288" w:lineRule="auto"/>
        <w:jc w:val="center"/>
        <w:rPr>
          <w:rFonts w:ascii="Times New Roman" w:hAnsi="Times New Roman" w:cs="Times New Roman"/>
          <w:b/>
        </w:rPr>
      </w:pPr>
      <w:r w:rsidRPr="004D0DAB">
        <w:rPr>
          <w:rFonts w:ascii="Times New Roman" w:hAnsi="Times New Roman" w:cs="Times New Roman"/>
          <w:b/>
        </w:rPr>
        <w:t>202</w:t>
      </w:r>
      <w:r w:rsidR="00F514BC">
        <w:rPr>
          <w:rFonts w:ascii="Times New Roman" w:hAnsi="Times New Roman" w:cs="Times New Roman"/>
          <w:b/>
        </w:rPr>
        <w:t>5</w:t>
      </w:r>
      <w:r w:rsidRPr="004D0DAB">
        <w:rPr>
          <w:rFonts w:ascii="Times New Roman" w:hAnsi="Times New Roman" w:cs="Times New Roman"/>
          <w:b/>
        </w:rPr>
        <w:t>-2</w:t>
      </w:r>
      <w:r w:rsidR="00F514BC">
        <w:rPr>
          <w:rFonts w:ascii="Times New Roman" w:hAnsi="Times New Roman" w:cs="Times New Roman"/>
          <w:b/>
        </w:rPr>
        <w:t>6</w:t>
      </w:r>
      <w:r w:rsidRPr="004D0DAB">
        <w:rPr>
          <w:rFonts w:ascii="Times New Roman" w:hAnsi="Times New Roman" w:cs="Times New Roman"/>
          <w:b/>
        </w:rPr>
        <w:t xml:space="preserve"> GÜZ DÖNEMİ</w:t>
      </w:r>
    </w:p>
    <w:p w14:paraId="666830B4" w14:textId="77777777" w:rsidR="00E40DF3" w:rsidRPr="004D0DAB" w:rsidRDefault="00E40DF3" w:rsidP="00E40DF3">
      <w:pPr>
        <w:spacing w:after="0" w:line="288" w:lineRule="auto"/>
        <w:jc w:val="center"/>
        <w:rPr>
          <w:rFonts w:ascii="Times New Roman" w:hAnsi="Times New Roman" w:cs="Times New Roma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3647"/>
        <w:gridCol w:w="1380"/>
        <w:gridCol w:w="1455"/>
        <w:gridCol w:w="1276"/>
      </w:tblGrid>
      <w:tr w:rsidR="00555DD7" w:rsidRPr="00340396" w14:paraId="3019ED18" w14:textId="77777777" w:rsidTr="00340396">
        <w:trPr>
          <w:trHeight w:val="518"/>
        </w:trPr>
        <w:tc>
          <w:tcPr>
            <w:tcW w:w="1451" w:type="dxa"/>
            <w:vMerge w:val="restart"/>
            <w:vAlign w:val="center"/>
          </w:tcPr>
          <w:p w14:paraId="3162E906" w14:textId="77777777" w:rsidR="00555DD7" w:rsidRPr="00340396" w:rsidRDefault="00555DD7" w:rsidP="00555DD7">
            <w:pPr>
              <w:spacing w:after="0" w:line="240" w:lineRule="auto"/>
              <w:jc w:val="center"/>
              <w:rPr>
                <w:rFonts w:ascii="Times New Roman" w:hAnsi="Times New Roman" w:cs="Times New Roman"/>
              </w:rPr>
            </w:pPr>
            <w:r w:rsidRPr="00340396">
              <w:rPr>
                <w:rFonts w:ascii="Times New Roman" w:hAnsi="Times New Roman" w:cs="Times New Roman"/>
              </w:rPr>
              <w:t>Dersin Kodu</w:t>
            </w:r>
          </w:p>
        </w:tc>
        <w:tc>
          <w:tcPr>
            <w:tcW w:w="3647" w:type="dxa"/>
            <w:vMerge w:val="restart"/>
            <w:vAlign w:val="center"/>
          </w:tcPr>
          <w:p w14:paraId="3A9259DB" w14:textId="77777777" w:rsidR="00555DD7" w:rsidRPr="00340396" w:rsidRDefault="00555DD7" w:rsidP="00555DD7">
            <w:pPr>
              <w:spacing w:after="0" w:line="240" w:lineRule="auto"/>
              <w:jc w:val="center"/>
              <w:rPr>
                <w:rFonts w:ascii="Times New Roman" w:hAnsi="Times New Roman" w:cs="Times New Roman"/>
              </w:rPr>
            </w:pPr>
            <w:r w:rsidRPr="00340396">
              <w:rPr>
                <w:rFonts w:ascii="Times New Roman" w:hAnsi="Times New Roman" w:cs="Times New Roman"/>
              </w:rPr>
              <w:t>Dersin Adı</w:t>
            </w:r>
          </w:p>
        </w:tc>
        <w:tc>
          <w:tcPr>
            <w:tcW w:w="4111" w:type="dxa"/>
            <w:gridSpan w:val="3"/>
            <w:vAlign w:val="center"/>
          </w:tcPr>
          <w:p w14:paraId="1B8DF5C3" w14:textId="77777777" w:rsidR="00555DD7" w:rsidRPr="00340396" w:rsidRDefault="00555DD7" w:rsidP="00555DD7">
            <w:pPr>
              <w:spacing w:after="0" w:line="240" w:lineRule="auto"/>
              <w:jc w:val="center"/>
              <w:rPr>
                <w:rFonts w:ascii="Times New Roman" w:hAnsi="Times New Roman" w:cs="Times New Roman"/>
              </w:rPr>
            </w:pPr>
            <w:r w:rsidRPr="00340396">
              <w:rPr>
                <w:rFonts w:ascii="Times New Roman" w:hAnsi="Times New Roman" w:cs="Times New Roman"/>
              </w:rPr>
              <w:t>Çalışma Süresi (Saat olarak yazınız)</w:t>
            </w:r>
          </w:p>
        </w:tc>
      </w:tr>
      <w:tr w:rsidR="00555DD7" w:rsidRPr="00340396" w14:paraId="5B9C6519" w14:textId="77777777" w:rsidTr="00340396">
        <w:trPr>
          <w:trHeight w:val="634"/>
        </w:trPr>
        <w:tc>
          <w:tcPr>
            <w:tcW w:w="1451" w:type="dxa"/>
            <w:vMerge/>
          </w:tcPr>
          <w:p w14:paraId="6DA96E7C" w14:textId="77777777" w:rsidR="00555DD7" w:rsidRPr="00340396" w:rsidRDefault="00555DD7" w:rsidP="00555DD7">
            <w:pPr>
              <w:spacing w:after="0" w:line="240" w:lineRule="auto"/>
              <w:jc w:val="center"/>
              <w:rPr>
                <w:rFonts w:ascii="Times New Roman" w:hAnsi="Times New Roman" w:cs="Times New Roman"/>
              </w:rPr>
            </w:pPr>
          </w:p>
        </w:tc>
        <w:tc>
          <w:tcPr>
            <w:tcW w:w="3647" w:type="dxa"/>
            <w:vMerge/>
          </w:tcPr>
          <w:p w14:paraId="180070CD" w14:textId="77777777" w:rsidR="00555DD7" w:rsidRPr="00340396" w:rsidRDefault="00555DD7" w:rsidP="00555DD7">
            <w:pPr>
              <w:spacing w:after="0" w:line="240" w:lineRule="auto"/>
              <w:jc w:val="center"/>
              <w:rPr>
                <w:rFonts w:ascii="Times New Roman" w:hAnsi="Times New Roman" w:cs="Times New Roman"/>
              </w:rPr>
            </w:pPr>
          </w:p>
        </w:tc>
        <w:tc>
          <w:tcPr>
            <w:tcW w:w="1380" w:type="dxa"/>
            <w:vAlign w:val="center"/>
          </w:tcPr>
          <w:p w14:paraId="63F435B9" w14:textId="77777777" w:rsidR="00555DD7" w:rsidRPr="00340396" w:rsidRDefault="00555DD7" w:rsidP="00555DD7">
            <w:pPr>
              <w:spacing w:after="0" w:line="240" w:lineRule="auto"/>
              <w:jc w:val="center"/>
              <w:rPr>
                <w:rFonts w:ascii="Times New Roman" w:hAnsi="Times New Roman" w:cs="Times New Roman"/>
              </w:rPr>
            </w:pPr>
            <w:r w:rsidRPr="00340396">
              <w:rPr>
                <w:rFonts w:ascii="Times New Roman" w:hAnsi="Times New Roman" w:cs="Times New Roman"/>
              </w:rPr>
              <w:t>Ara Sınav</w:t>
            </w:r>
          </w:p>
        </w:tc>
        <w:tc>
          <w:tcPr>
            <w:tcW w:w="1455" w:type="dxa"/>
            <w:vAlign w:val="center"/>
          </w:tcPr>
          <w:p w14:paraId="2ABDDE76" w14:textId="77777777" w:rsidR="00555DD7" w:rsidRPr="00340396" w:rsidRDefault="00555DD7" w:rsidP="00555DD7">
            <w:pPr>
              <w:spacing w:after="0" w:line="240" w:lineRule="auto"/>
              <w:jc w:val="center"/>
              <w:rPr>
                <w:rFonts w:ascii="Times New Roman" w:hAnsi="Times New Roman" w:cs="Times New Roman"/>
              </w:rPr>
            </w:pPr>
            <w:r w:rsidRPr="00340396">
              <w:rPr>
                <w:rFonts w:ascii="Times New Roman" w:hAnsi="Times New Roman" w:cs="Times New Roman"/>
              </w:rPr>
              <w:t>Genel Sınav</w:t>
            </w:r>
          </w:p>
        </w:tc>
        <w:tc>
          <w:tcPr>
            <w:tcW w:w="1276" w:type="dxa"/>
            <w:vAlign w:val="center"/>
          </w:tcPr>
          <w:p w14:paraId="510C300E" w14:textId="77777777" w:rsidR="00555DD7" w:rsidRPr="00340396" w:rsidRDefault="00555DD7" w:rsidP="00555DD7">
            <w:pPr>
              <w:spacing w:after="0" w:line="240" w:lineRule="auto"/>
              <w:jc w:val="center"/>
              <w:rPr>
                <w:rFonts w:ascii="Times New Roman" w:hAnsi="Times New Roman" w:cs="Times New Roman"/>
              </w:rPr>
            </w:pPr>
            <w:r w:rsidRPr="00340396">
              <w:rPr>
                <w:rFonts w:ascii="Times New Roman" w:hAnsi="Times New Roman" w:cs="Times New Roman"/>
              </w:rPr>
              <w:t>Ödev / Uygulama</w:t>
            </w:r>
          </w:p>
        </w:tc>
      </w:tr>
      <w:tr w:rsidR="008C1F3F" w:rsidRPr="00340396" w14:paraId="58C7FB9C" w14:textId="77777777" w:rsidTr="00340396">
        <w:trPr>
          <w:trHeight w:val="329"/>
        </w:trPr>
        <w:tc>
          <w:tcPr>
            <w:tcW w:w="1451" w:type="dxa"/>
          </w:tcPr>
          <w:p w14:paraId="5280681C" w14:textId="267DDBBB" w:rsidR="008C1F3F" w:rsidRPr="00340396" w:rsidRDefault="008C1F3F" w:rsidP="00340396">
            <w:pPr>
              <w:pStyle w:val="AralkYok"/>
              <w:jc w:val="both"/>
              <w:rPr>
                <w:rFonts w:ascii="Times New Roman" w:hAnsi="Times New Roman"/>
              </w:rPr>
            </w:pPr>
            <w:r w:rsidRPr="00340396">
              <w:rPr>
                <w:rFonts w:ascii="Times New Roman" w:hAnsi="Times New Roman"/>
              </w:rPr>
              <w:t>YAB1001</w:t>
            </w:r>
          </w:p>
        </w:tc>
        <w:tc>
          <w:tcPr>
            <w:tcW w:w="3647" w:type="dxa"/>
          </w:tcPr>
          <w:p w14:paraId="2326D2E4" w14:textId="45635FDD" w:rsidR="008C1F3F" w:rsidRPr="00340396" w:rsidRDefault="008C1F3F" w:rsidP="00340396">
            <w:pPr>
              <w:pStyle w:val="AralkYok"/>
              <w:jc w:val="both"/>
              <w:rPr>
                <w:rFonts w:ascii="Times New Roman" w:hAnsi="Times New Roman"/>
              </w:rPr>
            </w:pPr>
            <w:r w:rsidRPr="00340396">
              <w:rPr>
                <w:rFonts w:ascii="Times New Roman" w:hAnsi="Times New Roman"/>
              </w:rPr>
              <w:t>Yaşlı Bakım İlke ve Uygulamaları I</w:t>
            </w:r>
          </w:p>
        </w:tc>
        <w:tc>
          <w:tcPr>
            <w:tcW w:w="1380" w:type="dxa"/>
            <w:vAlign w:val="center"/>
          </w:tcPr>
          <w:p w14:paraId="23752AB4" w14:textId="77777777" w:rsidR="008C1F3F" w:rsidRPr="00340396" w:rsidRDefault="008C1F3F" w:rsidP="002B578A">
            <w:pPr>
              <w:spacing w:after="0" w:line="240" w:lineRule="auto"/>
              <w:rPr>
                <w:rFonts w:ascii="Times New Roman" w:hAnsi="Times New Roman" w:cs="Times New Roman"/>
              </w:rPr>
            </w:pPr>
          </w:p>
        </w:tc>
        <w:tc>
          <w:tcPr>
            <w:tcW w:w="1455" w:type="dxa"/>
            <w:vAlign w:val="center"/>
          </w:tcPr>
          <w:p w14:paraId="60F405DE" w14:textId="77777777" w:rsidR="008C1F3F" w:rsidRPr="00340396" w:rsidRDefault="008C1F3F" w:rsidP="002B578A">
            <w:pPr>
              <w:spacing w:after="0" w:line="240" w:lineRule="auto"/>
              <w:rPr>
                <w:rFonts w:ascii="Times New Roman" w:hAnsi="Times New Roman" w:cs="Times New Roman"/>
              </w:rPr>
            </w:pPr>
          </w:p>
        </w:tc>
        <w:tc>
          <w:tcPr>
            <w:tcW w:w="1276" w:type="dxa"/>
            <w:vAlign w:val="center"/>
          </w:tcPr>
          <w:p w14:paraId="0C92049F" w14:textId="77777777" w:rsidR="008C1F3F" w:rsidRPr="00340396" w:rsidRDefault="008C1F3F" w:rsidP="002B578A">
            <w:pPr>
              <w:spacing w:after="0" w:line="240" w:lineRule="auto"/>
              <w:rPr>
                <w:rFonts w:ascii="Times New Roman" w:hAnsi="Times New Roman" w:cs="Times New Roman"/>
              </w:rPr>
            </w:pPr>
          </w:p>
        </w:tc>
      </w:tr>
      <w:tr w:rsidR="008C1F3F" w:rsidRPr="00340396" w14:paraId="4BDB4BDD" w14:textId="77777777" w:rsidTr="00340396">
        <w:trPr>
          <w:trHeight w:val="329"/>
        </w:trPr>
        <w:tc>
          <w:tcPr>
            <w:tcW w:w="1451" w:type="dxa"/>
          </w:tcPr>
          <w:p w14:paraId="0B0C8430" w14:textId="10616D57" w:rsidR="008C1F3F" w:rsidRPr="00340396" w:rsidRDefault="008C1F3F" w:rsidP="00340396">
            <w:pPr>
              <w:pStyle w:val="AralkYok"/>
              <w:jc w:val="both"/>
              <w:rPr>
                <w:rFonts w:ascii="Times New Roman" w:hAnsi="Times New Roman"/>
              </w:rPr>
            </w:pPr>
            <w:r w:rsidRPr="00340396">
              <w:rPr>
                <w:rFonts w:ascii="Times New Roman" w:hAnsi="Times New Roman"/>
              </w:rPr>
              <w:t>YAB1003</w:t>
            </w:r>
          </w:p>
        </w:tc>
        <w:tc>
          <w:tcPr>
            <w:tcW w:w="3647" w:type="dxa"/>
          </w:tcPr>
          <w:p w14:paraId="7A37EA38" w14:textId="04AC6419" w:rsidR="008C1F3F" w:rsidRPr="00340396" w:rsidRDefault="008C1F3F" w:rsidP="00340396">
            <w:pPr>
              <w:pStyle w:val="AralkYok"/>
              <w:jc w:val="both"/>
              <w:rPr>
                <w:rFonts w:ascii="Times New Roman" w:hAnsi="Times New Roman"/>
              </w:rPr>
            </w:pPr>
            <w:r w:rsidRPr="00340396">
              <w:rPr>
                <w:rFonts w:ascii="Times New Roman" w:hAnsi="Times New Roman"/>
              </w:rPr>
              <w:t>Tıbbi Terminoloji I</w:t>
            </w:r>
          </w:p>
        </w:tc>
        <w:tc>
          <w:tcPr>
            <w:tcW w:w="1380" w:type="dxa"/>
            <w:vAlign w:val="center"/>
          </w:tcPr>
          <w:p w14:paraId="4E215CCE" w14:textId="77777777" w:rsidR="008C1F3F" w:rsidRPr="00340396" w:rsidRDefault="008C1F3F" w:rsidP="002B578A">
            <w:pPr>
              <w:spacing w:after="0" w:line="240" w:lineRule="auto"/>
              <w:rPr>
                <w:rFonts w:ascii="Times New Roman" w:hAnsi="Times New Roman" w:cs="Times New Roman"/>
              </w:rPr>
            </w:pPr>
          </w:p>
        </w:tc>
        <w:tc>
          <w:tcPr>
            <w:tcW w:w="1455" w:type="dxa"/>
            <w:vAlign w:val="center"/>
          </w:tcPr>
          <w:p w14:paraId="70F22B6A" w14:textId="77777777" w:rsidR="008C1F3F" w:rsidRPr="00340396" w:rsidRDefault="008C1F3F" w:rsidP="002B578A">
            <w:pPr>
              <w:spacing w:after="0" w:line="240" w:lineRule="auto"/>
              <w:rPr>
                <w:rFonts w:ascii="Times New Roman" w:hAnsi="Times New Roman" w:cs="Times New Roman"/>
              </w:rPr>
            </w:pPr>
          </w:p>
        </w:tc>
        <w:tc>
          <w:tcPr>
            <w:tcW w:w="1276" w:type="dxa"/>
            <w:vAlign w:val="center"/>
          </w:tcPr>
          <w:p w14:paraId="157886E2" w14:textId="77777777" w:rsidR="008C1F3F" w:rsidRPr="00340396" w:rsidRDefault="008C1F3F" w:rsidP="002B578A">
            <w:pPr>
              <w:spacing w:after="0" w:line="240" w:lineRule="auto"/>
              <w:rPr>
                <w:rFonts w:ascii="Times New Roman" w:hAnsi="Times New Roman" w:cs="Times New Roman"/>
              </w:rPr>
            </w:pPr>
          </w:p>
        </w:tc>
      </w:tr>
      <w:tr w:rsidR="008C1F3F" w:rsidRPr="00340396" w14:paraId="09139709" w14:textId="77777777" w:rsidTr="00340396">
        <w:trPr>
          <w:trHeight w:val="329"/>
        </w:trPr>
        <w:tc>
          <w:tcPr>
            <w:tcW w:w="1451" w:type="dxa"/>
          </w:tcPr>
          <w:p w14:paraId="36FA4D3B" w14:textId="6488BD1D" w:rsidR="008C1F3F" w:rsidRPr="00340396" w:rsidRDefault="008C1F3F" w:rsidP="00340396">
            <w:pPr>
              <w:pStyle w:val="AralkYok"/>
              <w:jc w:val="both"/>
              <w:rPr>
                <w:rFonts w:ascii="Times New Roman" w:hAnsi="Times New Roman"/>
              </w:rPr>
            </w:pPr>
            <w:r w:rsidRPr="00340396">
              <w:rPr>
                <w:rFonts w:ascii="Times New Roman" w:hAnsi="Times New Roman"/>
              </w:rPr>
              <w:t>YAB1007</w:t>
            </w:r>
          </w:p>
        </w:tc>
        <w:tc>
          <w:tcPr>
            <w:tcW w:w="3647" w:type="dxa"/>
          </w:tcPr>
          <w:p w14:paraId="3B719225" w14:textId="6CCBFDEA" w:rsidR="008C1F3F" w:rsidRPr="00340396" w:rsidRDefault="008C1F3F" w:rsidP="00340396">
            <w:pPr>
              <w:pStyle w:val="AralkYok"/>
              <w:jc w:val="both"/>
              <w:rPr>
                <w:rFonts w:ascii="Times New Roman" w:hAnsi="Times New Roman"/>
              </w:rPr>
            </w:pPr>
            <w:r w:rsidRPr="00340396">
              <w:rPr>
                <w:rFonts w:ascii="Times New Roman" w:hAnsi="Times New Roman"/>
              </w:rPr>
              <w:t>Psikoloji</w:t>
            </w:r>
          </w:p>
        </w:tc>
        <w:tc>
          <w:tcPr>
            <w:tcW w:w="1380" w:type="dxa"/>
            <w:vAlign w:val="center"/>
          </w:tcPr>
          <w:p w14:paraId="0F007ABF" w14:textId="77777777" w:rsidR="008C1F3F" w:rsidRPr="00340396" w:rsidRDefault="008C1F3F" w:rsidP="002B578A">
            <w:pPr>
              <w:spacing w:after="0" w:line="240" w:lineRule="auto"/>
              <w:rPr>
                <w:rFonts w:ascii="Times New Roman" w:hAnsi="Times New Roman" w:cs="Times New Roman"/>
              </w:rPr>
            </w:pPr>
          </w:p>
        </w:tc>
        <w:tc>
          <w:tcPr>
            <w:tcW w:w="1455" w:type="dxa"/>
            <w:vAlign w:val="center"/>
          </w:tcPr>
          <w:p w14:paraId="2071BB0B" w14:textId="77777777" w:rsidR="008C1F3F" w:rsidRPr="00340396" w:rsidRDefault="008C1F3F" w:rsidP="002B578A">
            <w:pPr>
              <w:spacing w:after="0" w:line="240" w:lineRule="auto"/>
              <w:rPr>
                <w:rFonts w:ascii="Times New Roman" w:hAnsi="Times New Roman" w:cs="Times New Roman"/>
              </w:rPr>
            </w:pPr>
          </w:p>
        </w:tc>
        <w:tc>
          <w:tcPr>
            <w:tcW w:w="1276" w:type="dxa"/>
            <w:vAlign w:val="center"/>
          </w:tcPr>
          <w:p w14:paraId="46215DAD" w14:textId="77777777" w:rsidR="008C1F3F" w:rsidRPr="00340396" w:rsidRDefault="008C1F3F" w:rsidP="002B578A">
            <w:pPr>
              <w:spacing w:after="0" w:line="240" w:lineRule="auto"/>
              <w:rPr>
                <w:rFonts w:ascii="Times New Roman" w:hAnsi="Times New Roman" w:cs="Times New Roman"/>
              </w:rPr>
            </w:pPr>
          </w:p>
        </w:tc>
      </w:tr>
      <w:tr w:rsidR="008C1F3F" w:rsidRPr="00340396" w14:paraId="77DC9F91" w14:textId="77777777" w:rsidTr="00340396">
        <w:trPr>
          <w:trHeight w:val="329"/>
        </w:trPr>
        <w:tc>
          <w:tcPr>
            <w:tcW w:w="1451" w:type="dxa"/>
          </w:tcPr>
          <w:p w14:paraId="4F95D7EF" w14:textId="68D8E7ED" w:rsidR="008C1F3F" w:rsidRPr="00340396" w:rsidRDefault="008C1F3F" w:rsidP="00340396">
            <w:pPr>
              <w:pStyle w:val="AralkYok"/>
              <w:jc w:val="both"/>
              <w:rPr>
                <w:rFonts w:ascii="Times New Roman" w:hAnsi="Times New Roman"/>
              </w:rPr>
            </w:pPr>
            <w:r w:rsidRPr="00340396">
              <w:rPr>
                <w:rFonts w:ascii="Times New Roman" w:hAnsi="Times New Roman"/>
              </w:rPr>
              <w:t>YAB1009</w:t>
            </w:r>
          </w:p>
        </w:tc>
        <w:tc>
          <w:tcPr>
            <w:tcW w:w="3647" w:type="dxa"/>
          </w:tcPr>
          <w:p w14:paraId="4289D759" w14:textId="64465AEB" w:rsidR="008C1F3F" w:rsidRPr="00340396" w:rsidRDefault="008C1F3F" w:rsidP="00340396">
            <w:pPr>
              <w:pStyle w:val="AralkYok"/>
              <w:jc w:val="both"/>
              <w:rPr>
                <w:rFonts w:ascii="Times New Roman" w:hAnsi="Times New Roman"/>
              </w:rPr>
            </w:pPr>
            <w:r w:rsidRPr="00340396">
              <w:rPr>
                <w:rFonts w:ascii="Times New Roman" w:hAnsi="Times New Roman"/>
              </w:rPr>
              <w:t xml:space="preserve">Temel </w:t>
            </w:r>
            <w:proofErr w:type="spellStart"/>
            <w:r w:rsidRPr="00340396">
              <w:rPr>
                <w:rFonts w:ascii="Times New Roman" w:hAnsi="Times New Roman"/>
              </w:rPr>
              <w:t>Gerantoloji</w:t>
            </w:r>
            <w:proofErr w:type="spellEnd"/>
          </w:p>
        </w:tc>
        <w:tc>
          <w:tcPr>
            <w:tcW w:w="1380" w:type="dxa"/>
            <w:vAlign w:val="center"/>
          </w:tcPr>
          <w:p w14:paraId="3D173DE9" w14:textId="77777777" w:rsidR="008C1F3F" w:rsidRPr="00340396" w:rsidRDefault="008C1F3F" w:rsidP="002B578A">
            <w:pPr>
              <w:spacing w:after="0" w:line="240" w:lineRule="auto"/>
              <w:rPr>
                <w:rFonts w:ascii="Times New Roman" w:hAnsi="Times New Roman" w:cs="Times New Roman"/>
              </w:rPr>
            </w:pPr>
          </w:p>
        </w:tc>
        <w:tc>
          <w:tcPr>
            <w:tcW w:w="1455" w:type="dxa"/>
            <w:vAlign w:val="center"/>
          </w:tcPr>
          <w:p w14:paraId="3FAEDF8C" w14:textId="77777777" w:rsidR="008C1F3F" w:rsidRPr="00340396" w:rsidRDefault="008C1F3F" w:rsidP="002B578A">
            <w:pPr>
              <w:spacing w:after="0" w:line="240" w:lineRule="auto"/>
              <w:rPr>
                <w:rFonts w:ascii="Times New Roman" w:hAnsi="Times New Roman" w:cs="Times New Roman"/>
              </w:rPr>
            </w:pPr>
          </w:p>
        </w:tc>
        <w:tc>
          <w:tcPr>
            <w:tcW w:w="1276" w:type="dxa"/>
            <w:vAlign w:val="center"/>
          </w:tcPr>
          <w:p w14:paraId="32C2D7C6" w14:textId="77777777" w:rsidR="008C1F3F" w:rsidRPr="00340396" w:rsidRDefault="008C1F3F" w:rsidP="002B578A">
            <w:pPr>
              <w:spacing w:after="0" w:line="240" w:lineRule="auto"/>
              <w:rPr>
                <w:rFonts w:ascii="Times New Roman" w:hAnsi="Times New Roman" w:cs="Times New Roman"/>
              </w:rPr>
            </w:pPr>
          </w:p>
        </w:tc>
      </w:tr>
      <w:tr w:rsidR="008C1F3F" w:rsidRPr="00340396" w14:paraId="014D77C1" w14:textId="77777777" w:rsidTr="00340396">
        <w:trPr>
          <w:trHeight w:val="329"/>
        </w:trPr>
        <w:tc>
          <w:tcPr>
            <w:tcW w:w="1451" w:type="dxa"/>
          </w:tcPr>
          <w:p w14:paraId="65E2794E" w14:textId="7A1AD1D1" w:rsidR="008C1F3F" w:rsidRPr="00340396" w:rsidRDefault="008C1F3F" w:rsidP="00340396">
            <w:pPr>
              <w:pStyle w:val="AralkYok"/>
              <w:jc w:val="both"/>
              <w:rPr>
                <w:rFonts w:ascii="Times New Roman" w:hAnsi="Times New Roman"/>
              </w:rPr>
            </w:pPr>
            <w:r w:rsidRPr="00340396">
              <w:rPr>
                <w:rFonts w:ascii="Times New Roman" w:hAnsi="Times New Roman"/>
              </w:rPr>
              <w:t>YAB1011</w:t>
            </w:r>
          </w:p>
        </w:tc>
        <w:tc>
          <w:tcPr>
            <w:tcW w:w="3647" w:type="dxa"/>
          </w:tcPr>
          <w:p w14:paraId="3C549A73" w14:textId="71F04711" w:rsidR="008C1F3F" w:rsidRPr="00340396" w:rsidRDefault="008C1F3F" w:rsidP="00340396">
            <w:pPr>
              <w:pStyle w:val="AralkYok"/>
              <w:jc w:val="both"/>
              <w:rPr>
                <w:rFonts w:ascii="Times New Roman" w:hAnsi="Times New Roman"/>
              </w:rPr>
            </w:pPr>
            <w:r w:rsidRPr="00340396">
              <w:rPr>
                <w:rFonts w:ascii="Times New Roman" w:hAnsi="Times New Roman"/>
              </w:rPr>
              <w:t>Anatomi</w:t>
            </w:r>
          </w:p>
        </w:tc>
        <w:tc>
          <w:tcPr>
            <w:tcW w:w="1380" w:type="dxa"/>
            <w:vAlign w:val="center"/>
          </w:tcPr>
          <w:p w14:paraId="14B603F3" w14:textId="77777777" w:rsidR="008C1F3F" w:rsidRPr="00340396" w:rsidRDefault="008C1F3F" w:rsidP="002B578A">
            <w:pPr>
              <w:spacing w:after="0" w:line="240" w:lineRule="auto"/>
              <w:rPr>
                <w:rFonts w:ascii="Times New Roman" w:hAnsi="Times New Roman" w:cs="Times New Roman"/>
              </w:rPr>
            </w:pPr>
          </w:p>
        </w:tc>
        <w:tc>
          <w:tcPr>
            <w:tcW w:w="1455" w:type="dxa"/>
            <w:vAlign w:val="center"/>
          </w:tcPr>
          <w:p w14:paraId="25C23069" w14:textId="77777777" w:rsidR="008C1F3F" w:rsidRPr="00340396" w:rsidRDefault="008C1F3F" w:rsidP="002B578A">
            <w:pPr>
              <w:spacing w:after="0" w:line="240" w:lineRule="auto"/>
              <w:rPr>
                <w:rFonts w:ascii="Times New Roman" w:hAnsi="Times New Roman" w:cs="Times New Roman"/>
              </w:rPr>
            </w:pPr>
          </w:p>
        </w:tc>
        <w:tc>
          <w:tcPr>
            <w:tcW w:w="1276" w:type="dxa"/>
            <w:vAlign w:val="center"/>
          </w:tcPr>
          <w:p w14:paraId="25C7E94A" w14:textId="77777777" w:rsidR="008C1F3F" w:rsidRPr="00340396" w:rsidRDefault="008C1F3F" w:rsidP="002B578A">
            <w:pPr>
              <w:spacing w:after="0" w:line="240" w:lineRule="auto"/>
              <w:rPr>
                <w:rFonts w:ascii="Times New Roman" w:hAnsi="Times New Roman" w:cs="Times New Roman"/>
              </w:rPr>
            </w:pPr>
          </w:p>
        </w:tc>
      </w:tr>
      <w:tr w:rsidR="008C1F3F" w:rsidRPr="00340396" w14:paraId="444B3D08" w14:textId="77777777" w:rsidTr="00340396">
        <w:trPr>
          <w:trHeight w:val="329"/>
        </w:trPr>
        <w:tc>
          <w:tcPr>
            <w:tcW w:w="1451" w:type="dxa"/>
          </w:tcPr>
          <w:p w14:paraId="65E76A9B" w14:textId="29E35907" w:rsidR="008C1F3F" w:rsidRPr="00340396" w:rsidRDefault="008C1F3F" w:rsidP="00340396">
            <w:pPr>
              <w:pStyle w:val="AralkYok"/>
              <w:jc w:val="both"/>
              <w:rPr>
                <w:rFonts w:ascii="Times New Roman" w:hAnsi="Times New Roman"/>
              </w:rPr>
            </w:pPr>
            <w:r w:rsidRPr="00340396">
              <w:rPr>
                <w:rFonts w:ascii="Times New Roman" w:hAnsi="Times New Roman"/>
              </w:rPr>
              <w:t>YAB1013</w:t>
            </w:r>
          </w:p>
        </w:tc>
        <w:tc>
          <w:tcPr>
            <w:tcW w:w="3647" w:type="dxa"/>
          </w:tcPr>
          <w:p w14:paraId="79F1B248" w14:textId="11DB3325" w:rsidR="008C1F3F" w:rsidRPr="00340396" w:rsidRDefault="008C1F3F" w:rsidP="00340396">
            <w:pPr>
              <w:pStyle w:val="AralkYok"/>
              <w:jc w:val="both"/>
              <w:rPr>
                <w:rFonts w:ascii="Times New Roman" w:hAnsi="Times New Roman"/>
              </w:rPr>
            </w:pPr>
            <w:r w:rsidRPr="00340396">
              <w:rPr>
                <w:rFonts w:ascii="Times New Roman" w:hAnsi="Times New Roman"/>
              </w:rPr>
              <w:t>Fizyoloji</w:t>
            </w:r>
          </w:p>
        </w:tc>
        <w:tc>
          <w:tcPr>
            <w:tcW w:w="1380" w:type="dxa"/>
            <w:vAlign w:val="center"/>
          </w:tcPr>
          <w:p w14:paraId="485160F4" w14:textId="77777777" w:rsidR="008C1F3F" w:rsidRPr="00340396" w:rsidRDefault="008C1F3F" w:rsidP="002B578A">
            <w:pPr>
              <w:spacing w:after="0" w:line="240" w:lineRule="auto"/>
              <w:rPr>
                <w:rFonts w:ascii="Times New Roman" w:hAnsi="Times New Roman" w:cs="Times New Roman"/>
              </w:rPr>
            </w:pPr>
          </w:p>
        </w:tc>
        <w:tc>
          <w:tcPr>
            <w:tcW w:w="1455" w:type="dxa"/>
            <w:vAlign w:val="center"/>
          </w:tcPr>
          <w:p w14:paraId="75014096" w14:textId="77777777" w:rsidR="008C1F3F" w:rsidRPr="00340396" w:rsidRDefault="008C1F3F" w:rsidP="002B578A">
            <w:pPr>
              <w:spacing w:after="0" w:line="240" w:lineRule="auto"/>
              <w:rPr>
                <w:rFonts w:ascii="Times New Roman" w:hAnsi="Times New Roman" w:cs="Times New Roman"/>
              </w:rPr>
            </w:pPr>
          </w:p>
        </w:tc>
        <w:tc>
          <w:tcPr>
            <w:tcW w:w="1276" w:type="dxa"/>
            <w:vAlign w:val="center"/>
          </w:tcPr>
          <w:p w14:paraId="4C17B36D" w14:textId="77777777" w:rsidR="008C1F3F" w:rsidRPr="00340396" w:rsidRDefault="008C1F3F" w:rsidP="002B578A">
            <w:pPr>
              <w:spacing w:after="0" w:line="240" w:lineRule="auto"/>
              <w:rPr>
                <w:rFonts w:ascii="Times New Roman" w:hAnsi="Times New Roman" w:cs="Times New Roman"/>
              </w:rPr>
            </w:pPr>
          </w:p>
        </w:tc>
      </w:tr>
      <w:tr w:rsidR="008C1F3F" w:rsidRPr="00340396" w14:paraId="4AB866ED" w14:textId="77777777" w:rsidTr="00340396">
        <w:trPr>
          <w:trHeight w:val="329"/>
        </w:trPr>
        <w:tc>
          <w:tcPr>
            <w:tcW w:w="1451" w:type="dxa"/>
          </w:tcPr>
          <w:p w14:paraId="15712CFB" w14:textId="2145BE80" w:rsidR="008C1F3F" w:rsidRPr="00340396" w:rsidRDefault="008C1F3F" w:rsidP="00340396">
            <w:pPr>
              <w:pStyle w:val="AralkYok"/>
              <w:jc w:val="both"/>
              <w:rPr>
                <w:rFonts w:ascii="Times New Roman" w:hAnsi="Times New Roman"/>
              </w:rPr>
            </w:pPr>
            <w:r w:rsidRPr="00340396">
              <w:rPr>
                <w:rFonts w:ascii="Times New Roman" w:hAnsi="Times New Roman"/>
              </w:rPr>
              <w:t>YAB1015</w:t>
            </w:r>
          </w:p>
        </w:tc>
        <w:tc>
          <w:tcPr>
            <w:tcW w:w="3647" w:type="dxa"/>
          </w:tcPr>
          <w:p w14:paraId="31D76131" w14:textId="0BAA06DA" w:rsidR="008C1F3F" w:rsidRPr="00340396" w:rsidRDefault="008C1F3F" w:rsidP="00340396">
            <w:pPr>
              <w:pStyle w:val="AralkYok"/>
              <w:jc w:val="both"/>
              <w:rPr>
                <w:rFonts w:ascii="Times New Roman" w:hAnsi="Times New Roman"/>
              </w:rPr>
            </w:pPr>
            <w:r w:rsidRPr="00340396">
              <w:rPr>
                <w:rFonts w:ascii="Times New Roman" w:hAnsi="Times New Roman"/>
              </w:rPr>
              <w:t>Sağlıkta İletişim</w:t>
            </w:r>
          </w:p>
        </w:tc>
        <w:tc>
          <w:tcPr>
            <w:tcW w:w="1380" w:type="dxa"/>
            <w:vAlign w:val="center"/>
          </w:tcPr>
          <w:p w14:paraId="2EB85DA2" w14:textId="77777777" w:rsidR="008C1F3F" w:rsidRPr="00340396" w:rsidRDefault="008C1F3F" w:rsidP="002B578A">
            <w:pPr>
              <w:spacing w:after="0" w:line="240" w:lineRule="auto"/>
              <w:rPr>
                <w:rFonts w:ascii="Times New Roman" w:hAnsi="Times New Roman" w:cs="Times New Roman"/>
              </w:rPr>
            </w:pPr>
          </w:p>
        </w:tc>
        <w:tc>
          <w:tcPr>
            <w:tcW w:w="1455" w:type="dxa"/>
            <w:vAlign w:val="center"/>
          </w:tcPr>
          <w:p w14:paraId="71ECD89B" w14:textId="77777777" w:rsidR="008C1F3F" w:rsidRPr="00340396" w:rsidRDefault="008C1F3F" w:rsidP="002B578A">
            <w:pPr>
              <w:spacing w:after="0" w:line="240" w:lineRule="auto"/>
              <w:rPr>
                <w:rFonts w:ascii="Times New Roman" w:hAnsi="Times New Roman" w:cs="Times New Roman"/>
              </w:rPr>
            </w:pPr>
          </w:p>
        </w:tc>
        <w:tc>
          <w:tcPr>
            <w:tcW w:w="1276" w:type="dxa"/>
            <w:vAlign w:val="center"/>
          </w:tcPr>
          <w:p w14:paraId="263E9A76" w14:textId="77777777" w:rsidR="008C1F3F" w:rsidRPr="00340396" w:rsidRDefault="008C1F3F" w:rsidP="002B578A">
            <w:pPr>
              <w:spacing w:after="0" w:line="240" w:lineRule="auto"/>
              <w:rPr>
                <w:rFonts w:ascii="Times New Roman" w:hAnsi="Times New Roman" w:cs="Times New Roman"/>
              </w:rPr>
            </w:pPr>
          </w:p>
        </w:tc>
      </w:tr>
      <w:tr w:rsidR="008C1F3F" w:rsidRPr="00340396" w14:paraId="6A2CEB24" w14:textId="77777777" w:rsidTr="00340396">
        <w:trPr>
          <w:trHeight w:val="329"/>
        </w:trPr>
        <w:tc>
          <w:tcPr>
            <w:tcW w:w="1451" w:type="dxa"/>
          </w:tcPr>
          <w:p w14:paraId="1F516592" w14:textId="14D57E36" w:rsidR="008C1F3F" w:rsidRPr="00340396" w:rsidRDefault="008C1F3F" w:rsidP="00340396">
            <w:pPr>
              <w:pStyle w:val="AralkYok"/>
              <w:jc w:val="both"/>
              <w:rPr>
                <w:rFonts w:ascii="Times New Roman" w:hAnsi="Times New Roman"/>
              </w:rPr>
            </w:pPr>
            <w:r w:rsidRPr="00340396">
              <w:rPr>
                <w:rFonts w:ascii="Times New Roman" w:hAnsi="Times New Roman"/>
              </w:rPr>
              <w:t>TDL1011</w:t>
            </w:r>
          </w:p>
        </w:tc>
        <w:tc>
          <w:tcPr>
            <w:tcW w:w="3647" w:type="dxa"/>
          </w:tcPr>
          <w:p w14:paraId="10B252DB" w14:textId="2238607B" w:rsidR="008C1F3F" w:rsidRPr="00340396" w:rsidRDefault="008C1F3F" w:rsidP="00340396">
            <w:pPr>
              <w:pStyle w:val="AralkYok"/>
              <w:jc w:val="both"/>
              <w:rPr>
                <w:rFonts w:ascii="Times New Roman" w:hAnsi="Times New Roman"/>
              </w:rPr>
            </w:pPr>
            <w:r w:rsidRPr="00340396">
              <w:rPr>
                <w:rFonts w:ascii="Times New Roman" w:hAnsi="Times New Roman"/>
              </w:rPr>
              <w:t>Türk Dili I</w:t>
            </w:r>
          </w:p>
        </w:tc>
        <w:tc>
          <w:tcPr>
            <w:tcW w:w="1380" w:type="dxa"/>
            <w:vAlign w:val="center"/>
          </w:tcPr>
          <w:p w14:paraId="2421539B" w14:textId="77777777" w:rsidR="008C1F3F" w:rsidRPr="00340396" w:rsidRDefault="008C1F3F" w:rsidP="002B578A">
            <w:pPr>
              <w:spacing w:after="0" w:line="240" w:lineRule="auto"/>
              <w:rPr>
                <w:rFonts w:ascii="Times New Roman" w:hAnsi="Times New Roman" w:cs="Times New Roman"/>
              </w:rPr>
            </w:pPr>
          </w:p>
        </w:tc>
        <w:tc>
          <w:tcPr>
            <w:tcW w:w="1455" w:type="dxa"/>
            <w:vAlign w:val="center"/>
          </w:tcPr>
          <w:p w14:paraId="2D91360E" w14:textId="77777777" w:rsidR="008C1F3F" w:rsidRPr="00340396" w:rsidRDefault="008C1F3F" w:rsidP="002B578A">
            <w:pPr>
              <w:spacing w:after="0" w:line="240" w:lineRule="auto"/>
              <w:rPr>
                <w:rFonts w:ascii="Times New Roman" w:hAnsi="Times New Roman" w:cs="Times New Roman"/>
              </w:rPr>
            </w:pPr>
          </w:p>
        </w:tc>
        <w:tc>
          <w:tcPr>
            <w:tcW w:w="1276" w:type="dxa"/>
            <w:vAlign w:val="center"/>
          </w:tcPr>
          <w:p w14:paraId="36D37B46" w14:textId="77777777" w:rsidR="008C1F3F" w:rsidRPr="00340396" w:rsidRDefault="008C1F3F" w:rsidP="002B578A">
            <w:pPr>
              <w:spacing w:after="0" w:line="240" w:lineRule="auto"/>
              <w:rPr>
                <w:rFonts w:ascii="Times New Roman" w:hAnsi="Times New Roman" w:cs="Times New Roman"/>
              </w:rPr>
            </w:pPr>
          </w:p>
        </w:tc>
      </w:tr>
      <w:tr w:rsidR="008C1F3F" w:rsidRPr="00340396" w14:paraId="51D1FD12" w14:textId="77777777" w:rsidTr="00340396">
        <w:trPr>
          <w:trHeight w:val="329"/>
        </w:trPr>
        <w:tc>
          <w:tcPr>
            <w:tcW w:w="1451" w:type="dxa"/>
          </w:tcPr>
          <w:p w14:paraId="5845C58E" w14:textId="07992707" w:rsidR="008C1F3F" w:rsidRPr="00340396" w:rsidRDefault="008C1F3F" w:rsidP="00340396">
            <w:pPr>
              <w:pStyle w:val="AralkYok"/>
              <w:jc w:val="both"/>
              <w:rPr>
                <w:rFonts w:ascii="Times New Roman" w:hAnsi="Times New Roman"/>
              </w:rPr>
            </w:pPr>
            <w:r w:rsidRPr="00340396">
              <w:rPr>
                <w:rFonts w:ascii="Times New Roman" w:hAnsi="Times New Roman"/>
              </w:rPr>
              <w:t>YDL1013</w:t>
            </w:r>
          </w:p>
        </w:tc>
        <w:tc>
          <w:tcPr>
            <w:tcW w:w="3647" w:type="dxa"/>
          </w:tcPr>
          <w:p w14:paraId="07B8ADA2" w14:textId="197AE3D4" w:rsidR="008C1F3F" w:rsidRPr="00340396" w:rsidRDefault="008C1F3F" w:rsidP="00340396">
            <w:pPr>
              <w:pStyle w:val="AralkYok"/>
              <w:jc w:val="both"/>
              <w:rPr>
                <w:rFonts w:ascii="Times New Roman" w:hAnsi="Times New Roman"/>
              </w:rPr>
            </w:pPr>
            <w:r w:rsidRPr="00340396">
              <w:rPr>
                <w:rFonts w:ascii="Times New Roman" w:hAnsi="Times New Roman"/>
              </w:rPr>
              <w:t>Yabancı Dil I</w:t>
            </w:r>
          </w:p>
        </w:tc>
        <w:tc>
          <w:tcPr>
            <w:tcW w:w="1380" w:type="dxa"/>
            <w:vAlign w:val="center"/>
          </w:tcPr>
          <w:p w14:paraId="52E9D98C" w14:textId="77777777" w:rsidR="008C1F3F" w:rsidRPr="00340396" w:rsidRDefault="008C1F3F" w:rsidP="002B578A">
            <w:pPr>
              <w:spacing w:after="0" w:line="240" w:lineRule="auto"/>
              <w:rPr>
                <w:rFonts w:ascii="Times New Roman" w:hAnsi="Times New Roman" w:cs="Times New Roman"/>
              </w:rPr>
            </w:pPr>
          </w:p>
        </w:tc>
        <w:tc>
          <w:tcPr>
            <w:tcW w:w="1455" w:type="dxa"/>
            <w:vAlign w:val="center"/>
          </w:tcPr>
          <w:p w14:paraId="704BA473" w14:textId="77777777" w:rsidR="008C1F3F" w:rsidRPr="00340396" w:rsidRDefault="008C1F3F" w:rsidP="002B578A">
            <w:pPr>
              <w:spacing w:after="0" w:line="240" w:lineRule="auto"/>
              <w:rPr>
                <w:rFonts w:ascii="Times New Roman" w:hAnsi="Times New Roman" w:cs="Times New Roman"/>
              </w:rPr>
            </w:pPr>
          </w:p>
        </w:tc>
        <w:tc>
          <w:tcPr>
            <w:tcW w:w="1276" w:type="dxa"/>
            <w:vAlign w:val="center"/>
          </w:tcPr>
          <w:p w14:paraId="20F0D2C1" w14:textId="77777777" w:rsidR="008C1F3F" w:rsidRPr="00340396" w:rsidRDefault="008C1F3F" w:rsidP="002B578A">
            <w:pPr>
              <w:spacing w:after="0" w:line="240" w:lineRule="auto"/>
              <w:rPr>
                <w:rFonts w:ascii="Times New Roman" w:hAnsi="Times New Roman" w:cs="Times New Roman"/>
              </w:rPr>
            </w:pPr>
          </w:p>
        </w:tc>
      </w:tr>
      <w:tr w:rsidR="00340396" w:rsidRPr="00340396" w14:paraId="7A5B95A9" w14:textId="77777777" w:rsidTr="00340396">
        <w:trPr>
          <w:trHeight w:val="329"/>
        </w:trPr>
        <w:tc>
          <w:tcPr>
            <w:tcW w:w="1451" w:type="dxa"/>
          </w:tcPr>
          <w:p w14:paraId="306A2EB6" w14:textId="0E5A6554" w:rsidR="00340396" w:rsidRPr="00340396" w:rsidRDefault="00340396" w:rsidP="00340396">
            <w:pPr>
              <w:pStyle w:val="AralkYok"/>
              <w:jc w:val="both"/>
              <w:rPr>
                <w:rFonts w:ascii="Times New Roman" w:hAnsi="Times New Roman"/>
              </w:rPr>
            </w:pPr>
            <w:r w:rsidRPr="00340396">
              <w:rPr>
                <w:rFonts w:ascii="Times New Roman" w:hAnsi="Times New Roman"/>
                <w:color w:val="000000"/>
              </w:rPr>
              <w:t>ATA1015</w:t>
            </w:r>
          </w:p>
        </w:tc>
        <w:tc>
          <w:tcPr>
            <w:tcW w:w="3647" w:type="dxa"/>
          </w:tcPr>
          <w:p w14:paraId="748EBAC1" w14:textId="7E1B6B11" w:rsidR="00340396" w:rsidRPr="00340396" w:rsidRDefault="00340396" w:rsidP="00340396">
            <w:pPr>
              <w:pStyle w:val="AralkYok"/>
              <w:jc w:val="both"/>
              <w:rPr>
                <w:rFonts w:ascii="Times New Roman" w:hAnsi="Times New Roman"/>
              </w:rPr>
            </w:pPr>
            <w:r w:rsidRPr="00340396">
              <w:rPr>
                <w:rFonts w:ascii="Times New Roman" w:hAnsi="Times New Roman"/>
                <w:color w:val="000000"/>
              </w:rPr>
              <w:t>Atatürk İlkeleri ve İnkılap Tarihi I</w:t>
            </w:r>
          </w:p>
        </w:tc>
        <w:tc>
          <w:tcPr>
            <w:tcW w:w="1380" w:type="dxa"/>
            <w:vAlign w:val="center"/>
          </w:tcPr>
          <w:p w14:paraId="229F78A0" w14:textId="77777777" w:rsidR="00340396" w:rsidRPr="00340396" w:rsidRDefault="00340396" w:rsidP="002B578A">
            <w:pPr>
              <w:spacing w:after="0" w:line="240" w:lineRule="auto"/>
              <w:rPr>
                <w:rFonts w:ascii="Times New Roman" w:hAnsi="Times New Roman" w:cs="Times New Roman"/>
              </w:rPr>
            </w:pPr>
          </w:p>
        </w:tc>
        <w:tc>
          <w:tcPr>
            <w:tcW w:w="1455" w:type="dxa"/>
            <w:vAlign w:val="center"/>
          </w:tcPr>
          <w:p w14:paraId="5AE34500" w14:textId="77777777" w:rsidR="00340396" w:rsidRPr="00340396" w:rsidRDefault="00340396" w:rsidP="002B578A">
            <w:pPr>
              <w:spacing w:after="0" w:line="240" w:lineRule="auto"/>
              <w:rPr>
                <w:rFonts w:ascii="Times New Roman" w:hAnsi="Times New Roman" w:cs="Times New Roman"/>
              </w:rPr>
            </w:pPr>
          </w:p>
        </w:tc>
        <w:tc>
          <w:tcPr>
            <w:tcW w:w="1276" w:type="dxa"/>
            <w:vAlign w:val="center"/>
          </w:tcPr>
          <w:p w14:paraId="5BDAF7A6" w14:textId="77777777" w:rsidR="00340396" w:rsidRPr="00340396" w:rsidRDefault="00340396" w:rsidP="002B578A">
            <w:pPr>
              <w:spacing w:after="0" w:line="240" w:lineRule="auto"/>
              <w:rPr>
                <w:rFonts w:ascii="Times New Roman" w:hAnsi="Times New Roman" w:cs="Times New Roman"/>
              </w:rPr>
            </w:pPr>
          </w:p>
        </w:tc>
      </w:tr>
      <w:tr w:rsidR="00340396" w:rsidRPr="00340396" w14:paraId="27278A70" w14:textId="77777777" w:rsidTr="00340396">
        <w:trPr>
          <w:trHeight w:val="329"/>
        </w:trPr>
        <w:tc>
          <w:tcPr>
            <w:tcW w:w="1451" w:type="dxa"/>
          </w:tcPr>
          <w:p w14:paraId="144A672C" w14:textId="2635CC53" w:rsidR="00340396" w:rsidRPr="00340396" w:rsidRDefault="00340396" w:rsidP="00340396">
            <w:pPr>
              <w:pStyle w:val="AralkYok"/>
              <w:jc w:val="both"/>
              <w:rPr>
                <w:rFonts w:ascii="Times New Roman" w:hAnsi="Times New Roman"/>
              </w:rPr>
            </w:pPr>
            <w:r w:rsidRPr="00340396">
              <w:rPr>
                <w:rFonts w:ascii="Times New Roman" w:hAnsi="Times New Roman"/>
              </w:rPr>
              <w:t>YAB2001</w:t>
            </w:r>
          </w:p>
        </w:tc>
        <w:tc>
          <w:tcPr>
            <w:tcW w:w="3647" w:type="dxa"/>
          </w:tcPr>
          <w:p w14:paraId="0564BACF" w14:textId="78EC5820" w:rsidR="00340396" w:rsidRPr="00340396" w:rsidRDefault="00340396" w:rsidP="00340396">
            <w:pPr>
              <w:pStyle w:val="AralkYok"/>
              <w:jc w:val="both"/>
              <w:rPr>
                <w:rFonts w:ascii="Times New Roman" w:hAnsi="Times New Roman"/>
              </w:rPr>
            </w:pPr>
            <w:r w:rsidRPr="00340396">
              <w:rPr>
                <w:rFonts w:ascii="Times New Roman" w:hAnsi="Times New Roman"/>
              </w:rPr>
              <w:t>Tıbbi Deontoloji ve Etik</w:t>
            </w:r>
          </w:p>
        </w:tc>
        <w:tc>
          <w:tcPr>
            <w:tcW w:w="1380" w:type="dxa"/>
            <w:vAlign w:val="center"/>
          </w:tcPr>
          <w:p w14:paraId="045F570B" w14:textId="77777777" w:rsidR="00340396" w:rsidRPr="00340396" w:rsidRDefault="00340396" w:rsidP="00340396">
            <w:pPr>
              <w:spacing w:after="0" w:line="240" w:lineRule="auto"/>
              <w:jc w:val="center"/>
              <w:rPr>
                <w:rFonts w:ascii="Times New Roman" w:hAnsi="Times New Roman" w:cs="Times New Roman"/>
              </w:rPr>
            </w:pPr>
          </w:p>
        </w:tc>
        <w:tc>
          <w:tcPr>
            <w:tcW w:w="1455" w:type="dxa"/>
            <w:vAlign w:val="center"/>
          </w:tcPr>
          <w:p w14:paraId="589AEB2E" w14:textId="77777777" w:rsidR="00340396" w:rsidRPr="00340396" w:rsidRDefault="00340396" w:rsidP="00340396">
            <w:pPr>
              <w:spacing w:after="0" w:line="240" w:lineRule="auto"/>
              <w:jc w:val="center"/>
              <w:rPr>
                <w:rFonts w:ascii="Times New Roman" w:hAnsi="Times New Roman" w:cs="Times New Roman"/>
              </w:rPr>
            </w:pPr>
          </w:p>
        </w:tc>
        <w:tc>
          <w:tcPr>
            <w:tcW w:w="1276" w:type="dxa"/>
            <w:vAlign w:val="center"/>
          </w:tcPr>
          <w:p w14:paraId="4A3D27AA" w14:textId="77777777" w:rsidR="00340396" w:rsidRPr="00340396" w:rsidRDefault="00340396" w:rsidP="00340396">
            <w:pPr>
              <w:spacing w:after="0" w:line="240" w:lineRule="auto"/>
              <w:jc w:val="center"/>
              <w:rPr>
                <w:rFonts w:ascii="Times New Roman" w:hAnsi="Times New Roman" w:cs="Times New Roman"/>
              </w:rPr>
            </w:pPr>
          </w:p>
        </w:tc>
      </w:tr>
      <w:tr w:rsidR="00340396" w:rsidRPr="00340396" w14:paraId="24E1D9D9" w14:textId="77777777" w:rsidTr="00340396">
        <w:trPr>
          <w:trHeight w:val="329"/>
        </w:trPr>
        <w:tc>
          <w:tcPr>
            <w:tcW w:w="1451" w:type="dxa"/>
          </w:tcPr>
          <w:p w14:paraId="020EBCA1" w14:textId="1DFDCADF" w:rsidR="00340396" w:rsidRPr="00340396" w:rsidRDefault="00340396" w:rsidP="00340396">
            <w:pPr>
              <w:pStyle w:val="AralkYok"/>
              <w:jc w:val="both"/>
              <w:rPr>
                <w:rFonts w:ascii="Times New Roman" w:hAnsi="Times New Roman"/>
              </w:rPr>
            </w:pPr>
            <w:r w:rsidRPr="00340396">
              <w:rPr>
                <w:rFonts w:ascii="Times New Roman" w:hAnsi="Times New Roman"/>
              </w:rPr>
              <w:t>YAB20003</w:t>
            </w:r>
          </w:p>
        </w:tc>
        <w:tc>
          <w:tcPr>
            <w:tcW w:w="3647" w:type="dxa"/>
          </w:tcPr>
          <w:p w14:paraId="0A6724EA" w14:textId="2C5CA19B" w:rsidR="00340396" w:rsidRPr="00340396" w:rsidRDefault="00340396" w:rsidP="00340396">
            <w:pPr>
              <w:pStyle w:val="AralkYok"/>
              <w:jc w:val="both"/>
              <w:rPr>
                <w:rFonts w:ascii="Times New Roman" w:hAnsi="Times New Roman"/>
              </w:rPr>
            </w:pPr>
            <w:r w:rsidRPr="00340396">
              <w:rPr>
                <w:rFonts w:ascii="Times New Roman" w:hAnsi="Times New Roman"/>
              </w:rPr>
              <w:t>Hastalıklar Bilgisi ve Bakımı</w:t>
            </w:r>
          </w:p>
        </w:tc>
        <w:tc>
          <w:tcPr>
            <w:tcW w:w="1380" w:type="dxa"/>
            <w:vAlign w:val="center"/>
          </w:tcPr>
          <w:p w14:paraId="31FFCFDF" w14:textId="77777777" w:rsidR="00340396" w:rsidRPr="00340396" w:rsidRDefault="00340396" w:rsidP="00340396">
            <w:pPr>
              <w:spacing w:after="0" w:line="240" w:lineRule="auto"/>
              <w:jc w:val="center"/>
              <w:rPr>
                <w:rFonts w:ascii="Times New Roman" w:hAnsi="Times New Roman" w:cs="Times New Roman"/>
              </w:rPr>
            </w:pPr>
          </w:p>
        </w:tc>
        <w:tc>
          <w:tcPr>
            <w:tcW w:w="1455" w:type="dxa"/>
            <w:vAlign w:val="center"/>
          </w:tcPr>
          <w:p w14:paraId="3DD66496" w14:textId="77777777" w:rsidR="00340396" w:rsidRPr="00340396" w:rsidRDefault="00340396" w:rsidP="00340396">
            <w:pPr>
              <w:spacing w:after="0" w:line="240" w:lineRule="auto"/>
              <w:jc w:val="center"/>
              <w:rPr>
                <w:rFonts w:ascii="Times New Roman" w:hAnsi="Times New Roman" w:cs="Times New Roman"/>
              </w:rPr>
            </w:pPr>
          </w:p>
        </w:tc>
        <w:tc>
          <w:tcPr>
            <w:tcW w:w="1276" w:type="dxa"/>
            <w:vAlign w:val="center"/>
          </w:tcPr>
          <w:p w14:paraId="64DD9D21" w14:textId="77777777" w:rsidR="00340396" w:rsidRPr="00340396" w:rsidRDefault="00340396" w:rsidP="00340396">
            <w:pPr>
              <w:spacing w:after="0" w:line="240" w:lineRule="auto"/>
              <w:jc w:val="center"/>
              <w:rPr>
                <w:rFonts w:ascii="Times New Roman" w:hAnsi="Times New Roman" w:cs="Times New Roman"/>
              </w:rPr>
            </w:pPr>
          </w:p>
        </w:tc>
      </w:tr>
      <w:tr w:rsidR="00340396" w:rsidRPr="00340396" w14:paraId="7B5F5B4B" w14:textId="77777777" w:rsidTr="00340396">
        <w:trPr>
          <w:trHeight w:val="329"/>
        </w:trPr>
        <w:tc>
          <w:tcPr>
            <w:tcW w:w="1451" w:type="dxa"/>
          </w:tcPr>
          <w:p w14:paraId="076F3207" w14:textId="78B093EB" w:rsidR="00340396" w:rsidRPr="00340396" w:rsidRDefault="00340396" w:rsidP="00340396">
            <w:pPr>
              <w:pStyle w:val="AralkYok"/>
              <w:jc w:val="both"/>
              <w:rPr>
                <w:rFonts w:ascii="Times New Roman" w:hAnsi="Times New Roman"/>
              </w:rPr>
            </w:pPr>
            <w:r w:rsidRPr="00340396">
              <w:rPr>
                <w:rFonts w:ascii="Times New Roman" w:hAnsi="Times New Roman"/>
              </w:rPr>
              <w:t>YAB2027</w:t>
            </w:r>
          </w:p>
        </w:tc>
        <w:tc>
          <w:tcPr>
            <w:tcW w:w="3647" w:type="dxa"/>
          </w:tcPr>
          <w:p w14:paraId="4FDEE200" w14:textId="29278BB1" w:rsidR="00340396" w:rsidRPr="00340396" w:rsidRDefault="00340396" w:rsidP="00340396">
            <w:pPr>
              <w:pStyle w:val="AralkYok"/>
              <w:jc w:val="both"/>
              <w:rPr>
                <w:rFonts w:ascii="Times New Roman" w:hAnsi="Times New Roman"/>
              </w:rPr>
            </w:pPr>
            <w:r w:rsidRPr="00340396">
              <w:rPr>
                <w:rFonts w:ascii="Times New Roman" w:hAnsi="Times New Roman"/>
              </w:rPr>
              <w:t>Mesleki Uygulama I</w:t>
            </w:r>
          </w:p>
        </w:tc>
        <w:tc>
          <w:tcPr>
            <w:tcW w:w="1380" w:type="dxa"/>
            <w:vAlign w:val="center"/>
          </w:tcPr>
          <w:p w14:paraId="34910154" w14:textId="77777777" w:rsidR="00340396" w:rsidRPr="00340396" w:rsidRDefault="00340396" w:rsidP="00340396">
            <w:pPr>
              <w:spacing w:after="0" w:line="240" w:lineRule="auto"/>
              <w:jc w:val="center"/>
              <w:rPr>
                <w:rFonts w:ascii="Times New Roman" w:hAnsi="Times New Roman" w:cs="Times New Roman"/>
              </w:rPr>
            </w:pPr>
          </w:p>
        </w:tc>
        <w:tc>
          <w:tcPr>
            <w:tcW w:w="1455" w:type="dxa"/>
            <w:vAlign w:val="center"/>
          </w:tcPr>
          <w:p w14:paraId="39ECB980" w14:textId="77777777" w:rsidR="00340396" w:rsidRPr="00340396" w:rsidRDefault="00340396" w:rsidP="00340396">
            <w:pPr>
              <w:spacing w:after="0" w:line="240" w:lineRule="auto"/>
              <w:jc w:val="center"/>
              <w:rPr>
                <w:rFonts w:ascii="Times New Roman" w:hAnsi="Times New Roman" w:cs="Times New Roman"/>
              </w:rPr>
            </w:pPr>
          </w:p>
        </w:tc>
        <w:tc>
          <w:tcPr>
            <w:tcW w:w="1276" w:type="dxa"/>
            <w:vAlign w:val="center"/>
          </w:tcPr>
          <w:p w14:paraId="49953000" w14:textId="77777777" w:rsidR="00340396" w:rsidRPr="00340396" w:rsidRDefault="00340396" w:rsidP="00340396">
            <w:pPr>
              <w:spacing w:after="0" w:line="240" w:lineRule="auto"/>
              <w:jc w:val="center"/>
              <w:rPr>
                <w:rFonts w:ascii="Times New Roman" w:hAnsi="Times New Roman" w:cs="Times New Roman"/>
              </w:rPr>
            </w:pPr>
          </w:p>
        </w:tc>
      </w:tr>
      <w:tr w:rsidR="00340396" w:rsidRPr="00340396" w14:paraId="6156A999" w14:textId="77777777" w:rsidTr="00340396">
        <w:trPr>
          <w:trHeight w:val="329"/>
        </w:trPr>
        <w:tc>
          <w:tcPr>
            <w:tcW w:w="1451" w:type="dxa"/>
          </w:tcPr>
          <w:p w14:paraId="143E50A6" w14:textId="6D26DFBD" w:rsidR="00340396" w:rsidRPr="00340396" w:rsidRDefault="00340396" w:rsidP="00340396">
            <w:pPr>
              <w:pStyle w:val="AralkYok"/>
              <w:jc w:val="both"/>
              <w:rPr>
                <w:rFonts w:ascii="Times New Roman" w:hAnsi="Times New Roman"/>
              </w:rPr>
            </w:pPr>
            <w:r w:rsidRPr="00340396">
              <w:rPr>
                <w:rFonts w:ascii="Times New Roman" w:hAnsi="Times New Roman"/>
                <w:color w:val="000000"/>
              </w:rPr>
              <w:t>YAB2021</w:t>
            </w:r>
          </w:p>
        </w:tc>
        <w:tc>
          <w:tcPr>
            <w:tcW w:w="3647" w:type="dxa"/>
          </w:tcPr>
          <w:p w14:paraId="35A8A248" w14:textId="076238B8" w:rsidR="00340396" w:rsidRPr="00340396" w:rsidRDefault="00340396" w:rsidP="00340396">
            <w:pPr>
              <w:pStyle w:val="AralkYok"/>
              <w:jc w:val="both"/>
              <w:rPr>
                <w:rFonts w:ascii="Times New Roman" w:hAnsi="Times New Roman"/>
              </w:rPr>
            </w:pPr>
            <w:r w:rsidRPr="00340396">
              <w:rPr>
                <w:rFonts w:ascii="Times New Roman" w:hAnsi="Times New Roman"/>
                <w:color w:val="000000"/>
              </w:rPr>
              <w:t xml:space="preserve">Çevre Koruma </w:t>
            </w:r>
          </w:p>
        </w:tc>
        <w:tc>
          <w:tcPr>
            <w:tcW w:w="1380" w:type="dxa"/>
            <w:vAlign w:val="center"/>
          </w:tcPr>
          <w:p w14:paraId="216683EB" w14:textId="77777777" w:rsidR="00340396" w:rsidRPr="00340396" w:rsidRDefault="00340396" w:rsidP="00340396">
            <w:pPr>
              <w:spacing w:after="0" w:line="240" w:lineRule="auto"/>
              <w:jc w:val="center"/>
              <w:rPr>
                <w:rFonts w:ascii="Times New Roman" w:hAnsi="Times New Roman" w:cs="Times New Roman"/>
              </w:rPr>
            </w:pPr>
          </w:p>
        </w:tc>
        <w:tc>
          <w:tcPr>
            <w:tcW w:w="1455" w:type="dxa"/>
            <w:vAlign w:val="center"/>
          </w:tcPr>
          <w:p w14:paraId="74DF8717" w14:textId="77777777" w:rsidR="00340396" w:rsidRPr="00340396" w:rsidRDefault="00340396" w:rsidP="00340396">
            <w:pPr>
              <w:spacing w:after="0" w:line="240" w:lineRule="auto"/>
              <w:jc w:val="center"/>
              <w:rPr>
                <w:rFonts w:ascii="Times New Roman" w:hAnsi="Times New Roman" w:cs="Times New Roman"/>
              </w:rPr>
            </w:pPr>
          </w:p>
        </w:tc>
        <w:tc>
          <w:tcPr>
            <w:tcW w:w="1276" w:type="dxa"/>
            <w:vAlign w:val="center"/>
          </w:tcPr>
          <w:p w14:paraId="3E4E6A74" w14:textId="77777777" w:rsidR="00340396" w:rsidRPr="00340396" w:rsidRDefault="00340396" w:rsidP="00340396">
            <w:pPr>
              <w:spacing w:after="0" w:line="240" w:lineRule="auto"/>
              <w:jc w:val="center"/>
              <w:rPr>
                <w:rFonts w:ascii="Times New Roman" w:hAnsi="Times New Roman" w:cs="Times New Roman"/>
              </w:rPr>
            </w:pPr>
          </w:p>
        </w:tc>
      </w:tr>
      <w:tr w:rsidR="00340396" w:rsidRPr="00340396" w14:paraId="19025BBF" w14:textId="77777777" w:rsidTr="00340396">
        <w:trPr>
          <w:trHeight w:val="329"/>
        </w:trPr>
        <w:tc>
          <w:tcPr>
            <w:tcW w:w="1451" w:type="dxa"/>
          </w:tcPr>
          <w:p w14:paraId="54B53B08" w14:textId="5E26A36A" w:rsidR="00340396" w:rsidRPr="00340396" w:rsidRDefault="00340396" w:rsidP="00340396">
            <w:pPr>
              <w:pStyle w:val="AralkYok"/>
              <w:jc w:val="both"/>
              <w:rPr>
                <w:rFonts w:ascii="Times New Roman" w:hAnsi="Times New Roman"/>
              </w:rPr>
            </w:pPr>
            <w:r w:rsidRPr="00340396">
              <w:rPr>
                <w:rFonts w:ascii="Times New Roman" w:hAnsi="Times New Roman"/>
              </w:rPr>
              <w:t>YAB2029</w:t>
            </w:r>
          </w:p>
        </w:tc>
        <w:tc>
          <w:tcPr>
            <w:tcW w:w="3647" w:type="dxa"/>
          </w:tcPr>
          <w:p w14:paraId="47A683B0" w14:textId="0B57F8AC" w:rsidR="00340396" w:rsidRPr="00340396" w:rsidRDefault="00340396" w:rsidP="00340396">
            <w:pPr>
              <w:pStyle w:val="AralkYok"/>
              <w:jc w:val="both"/>
              <w:rPr>
                <w:rFonts w:ascii="Times New Roman" w:hAnsi="Times New Roman"/>
              </w:rPr>
            </w:pPr>
            <w:r w:rsidRPr="00340396">
              <w:rPr>
                <w:rFonts w:ascii="Times New Roman" w:hAnsi="Times New Roman"/>
              </w:rPr>
              <w:t>Araştırma Projesi II</w:t>
            </w:r>
          </w:p>
        </w:tc>
        <w:tc>
          <w:tcPr>
            <w:tcW w:w="1380" w:type="dxa"/>
            <w:vAlign w:val="center"/>
          </w:tcPr>
          <w:p w14:paraId="5A16D259" w14:textId="77777777" w:rsidR="00340396" w:rsidRPr="00340396" w:rsidRDefault="00340396" w:rsidP="00340396">
            <w:pPr>
              <w:spacing w:after="0" w:line="240" w:lineRule="auto"/>
              <w:jc w:val="center"/>
              <w:rPr>
                <w:rFonts w:ascii="Times New Roman" w:hAnsi="Times New Roman" w:cs="Times New Roman"/>
              </w:rPr>
            </w:pPr>
          </w:p>
        </w:tc>
        <w:tc>
          <w:tcPr>
            <w:tcW w:w="1455" w:type="dxa"/>
            <w:vAlign w:val="center"/>
          </w:tcPr>
          <w:p w14:paraId="38909140" w14:textId="77777777" w:rsidR="00340396" w:rsidRPr="00340396" w:rsidRDefault="00340396" w:rsidP="00340396">
            <w:pPr>
              <w:spacing w:after="0" w:line="240" w:lineRule="auto"/>
              <w:jc w:val="center"/>
              <w:rPr>
                <w:rFonts w:ascii="Times New Roman" w:hAnsi="Times New Roman" w:cs="Times New Roman"/>
              </w:rPr>
            </w:pPr>
          </w:p>
        </w:tc>
        <w:tc>
          <w:tcPr>
            <w:tcW w:w="1276" w:type="dxa"/>
            <w:vAlign w:val="center"/>
          </w:tcPr>
          <w:p w14:paraId="1D2113D4" w14:textId="77777777" w:rsidR="00340396" w:rsidRPr="00340396" w:rsidRDefault="00340396" w:rsidP="00340396">
            <w:pPr>
              <w:spacing w:after="0" w:line="240" w:lineRule="auto"/>
              <w:jc w:val="center"/>
              <w:rPr>
                <w:rFonts w:ascii="Times New Roman" w:hAnsi="Times New Roman" w:cs="Times New Roman"/>
              </w:rPr>
            </w:pPr>
          </w:p>
        </w:tc>
      </w:tr>
      <w:tr w:rsidR="00340396" w:rsidRPr="00340396" w14:paraId="050D33D5" w14:textId="77777777" w:rsidTr="00340396">
        <w:trPr>
          <w:trHeight w:val="329"/>
        </w:trPr>
        <w:tc>
          <w:tcPr>
            <w:tcW w:w="1451" w:type="dxa"/>
          </w:tcPr>
          <w:p w14:paraId="0A867CEA" w14:textId="48EB85D2" w:rsidR="00340396" w:rsidRPr="00340396" w:rsidRDefault="00340396" w:rsidP="00340396">
            <w:pPr>
              <w:pStyle w:val="AralkYok"/>
              <w:jc w:val="both"/>
              <w:rPr>
                <w:rFonts w:ascii="Times New Roman" w:hAnsi="Times New Roman"/>
              </w:rPr>
            </w:pPr>
            <w:r w:rsidRPr="00340396">
              <w:rPr>
                <w:rFonts w:ascii="Times New Roman" w:hAnsi="Times New Roman"/>
                <w:color w:val="000000"/>
              </w:rPr>
              <w:t>YAB2011</w:t>
            </w:r>
          </w:p>
        </w:tc>
        <w:tc>
          <w:tcPr>
            <w:tcW w:w="3647" w:type="dxa"/>
          </w:tcPr>
          <w:p w14:paraId="6472DE45" w14:textId="0E79B0FE" w:rsidR="00340396" w:rsidRPr="00340396" w:rsidRDefault="00340396" w:rsidP="00340396">
            <w:pPr>
              <w:spacing w:after="0" w:line="240" w:lineRule="auto"/>
              <w:jc w:val="both"/>
              <w:rPr>
                <w:rFonts w:ascii="Times New Roman" w:hAnsi="Times New Roman" w:cs="Times New Roman"/>
              </w:rPr>
            </w:pPr>
            <w:r w:rsidRPr="00340396">
              <w:rPr>
                <w:rFonts w:ascii="Times New Roman" w:hAnsi="Times New Roman" w:cs="Times New Roman"/>
                <w:color w:val="000000"/>
              </w:rPr>
              <w:t>Sağlık Sosyolojisi</w:t>
            </w:r>
          </w:p>
        </w:tc>
        <w:tc>
          <w:tcPr>
            <w:tcW w:w="1380" w:type="dxa"/>
            <w:vAlign w:val="center"/>
          </w:tcPr>
          <w:p w14:paraId="25C5DEED" w14:textId="77777777" w:rsidR="00340396" w:rsidRPr="00340396" w:rsidRDefault="00340396" w:rsidP="00340396">
            <w:pPr>
              <w:spacing w:after="0" w:line="240" w:lineRule="auto"/>
              <w:jc w:val="center"/>
              <w:rPr>
                <w:rFonts w:ascii="Times New Roman" w:hAnsi="Times New Roman" w:cs="Times New Roman"/>
              </w:rPr>
            </w:pPr>
          </w:p>
        </w:tc>
        <w:tc>
          <w:tcPr>
            <w:tcW w:w="1455" w:type="dxa"/>
            <w:vAlign w:val="center"/>
          </w:tcPr>
          <w:p w14:paraId="3305E61E" w14:textId="77777777" w:rsidR="00340396" w:rsidRPr="00340396" w:rsidRDefault="00340396" w:rsidP="00340396">
            <w:pPr>
              <w:spacing w:after="0" w:line="240" w:lineRule="auto"/>
              <w:jc w:val="center"/>
              <w:rPr>
                <w:rFonts w:ascii="Times New Roman" w:hAnsi="Times New Roman" w:cs="Times New Roman"/>
              </w:rPr>
            </w:pPr>
          </w:p>
        </w:tc>
        <w:tc>
          <w:tcPr>
            <w:tcW w:w="1276" w:type="dxa"/>
            <w:vAlign w:val="center"/>
          </w:tcPr>
          <w:p w14:paraId="0459D356" w14:textId="77777777" w:rsidR="00340396" w:rsidRPr="00340396" w:rsidRDefault="00340396" w:rsidP="00340396">
            <w:pPr>
              <w:spacing w:after="0" w:line="240" w:lineRule="auto"/>
              <w:jc w:val="center"/>
              <w:rPr>
                <w:rFonts w:ascii="Times New Roman" w:hAnsi="Times New Roman" w:cs="Times New Roman"/>
              </w:rPr>
            </w:pPr>
          </w:p>
        </w:tc>
      </w:tr>
      <w:tr w:rsidR="00340396" w:rsidRPr="00340396" w14:paraId="51102B9C" w14:textId="77777777" w:rsidTr="00340396">
        <w:trPr>
          <w:trHeight w:val="329"/>
        </w:trPr>
        <w:tc>
          <w:tcPr>
            <w:tcW w:w="1451" w:type="dxa"/>
          </w:tcPr>
          <w:p w14:paraId="12F5D56F" w14:textId="6D87C2BB" w:rsidR="00340396" w:rsidRPr="00340396" w:rsidRDefault="00340396" w:rsidP="00340396">
            <w:pPr>
              <w:pStyle w:val="AralkYok"/>
              <w:jc w:val="both"/>
              <w:rPr>
                <w:rFonts w:ascii="Times New Roman" w:hAnsi="Times New Roman"/>
              </w:rPr>
            </w:pPr>
            <w:r w:rsidRPr="00340396">
              <w:rPr>
                <w:rFonts w:ascii="Times New Roman" w:hAnsi="Times New Roman"/>
                <w:color w:val="000000"/>
              </w:rPr>
              <w:t>YAB2023</w:t>
            </w:r>
          </w:p>
        </w:tc>
        <w:tc>
          <w:tcPr>
            <w:tcW w:w="3647" w:type="dxa"/>
          </w:tcPr>
          <w:p w14:paraId="7C09AD35" w14:textId="0C46848F" w:rsidR="00340396" w:rsidRPr="00340396" w:rsidRDefault="00340396" w:rsidP="00340396">
            <w:pPr>
              <w:pStyle w:val="AralkYok"/>
              <w:jc w:val="both"/>
              <w:rPr>
                <w:rFonts w:ascii="Times New Roman" w:hAnsi="Times New Roman"/>
              </w:rPr>
            </w:pPr>
            <w:r w:rsidRPr="00340396">
              <w:rPr>
                <w:rFonts w:ascii="Times New Roman" w:hAnsi="Times New Roman"/>
                <w:color w:val="000000"/>
              </w:rPr>
              <w:t xml:space="preserve">Sağlıklı Yaşam ve Beslenme </w:t>
            </w:r>
          </w:p>
        </w:tc>
        <w:tc>
          <w:tcPr>
            <w:tcW w:w="1380" w:type="dxa"/>
            <w:vAlign w:val="center"/>
          </w:tcPr>
          <w:p w14:paraId="1A46B8B3" w14:textId="77777777" w:rsidR="00340396" w:rsidRPr="00340396" w:rsidRDefault="00340396" w:rsidP="00340396">
            <w:pPr>
              <w:spacing w:after="0" w:line="240" w:lineRule="auto"/>
              <w:jc w:val="center"/>
              <w:rPr>
                <w:rFonts w:ascii="Times New Roman" w:hAnsi="Times New Roman" w:cs="Times New Roman"/>
              </w:rPr>
            </w:pPr>
          </w:p>
        </w:tc>
        <w:tc>
          <w:tcPr>
            <w:tcW w:w="1455" w:type="dxa"/>
            <w:vAlign w:val="center"/>
          </w:tcPr>
          <w:p w14:paraId="26287AFA" w14:textId="77777777" w:rsidR="00340396" w:rsidRPr="00340396" w:rsidRDefault="00340396" w:rsidP="00340396">
            <w:pPr>
              <w:spacing w:after="0" w:line="240" w:lineRule="auto"/>
              <w:jc w:val="center"/>
              <w:rPr>
                <w:rFonts w:ascii="Times New Roman" w:hAnsi="Times New Roman" w:cs="Times New Roman"/>
              </w:rPr>
            </w:pPr>
          </w:p>
        </w:tc>
        <w:tc>
          <w:tcPr>
            <w:tcW w:w="1276" w:type="dxa"/>
            <w:vAlign w:val="center"/>
          </w:tcPr>
          <w:p w14:paraId="7A029B63" w14:textId="77777777" w:rsidR="00340396" w:rsidRPr="00340396" w:rsidRDefault="00340396" w:rsidP="00340396">
            <w:pPr>
              <w:spacing w:after="0" w:line="240" w:lineRule="auto"/>
              <w:jc w:val="center"/>
              <w:rPr>
                <w:rFonts w:ascii="Times New Roman" w:hAnsi="Times New Roman" w:cs="Times New Roman"/>
              </w:rPr>
            </w:pPr>
          </w:p>
        </w:tc>
      </w:tr>
      <w:tr w:rsidR="00340396" w:rsidRPr="00340396" w14:paraId="694F69A2" w14:textId="77777777" w:rsidTr="00340396">
        <w:trPr>
          <w:trHeight w:val="329"/>
        </w:trPr>
        <w:tc>
          <w:tcPr>
            <w:tcW w:w="1451" w:type="dxa"/>
            <w:vAlign w:val="bottom"/>
          </w:tcPr>
          <w:p w14:paraId="7465E93E" w14:textId="085828E9" w:rsidR="00340396" w:rsidRPr="00340396" w:rsidRDefault="00340396" w:rsidP="00340396">
            <w:pPr>
              <w:pStyle w:val="AralkYok"/>
              <w:jc w:val="both"/>
              <w:rPr>
                <w:rFonts w:ascii="Times New Roman" w:hAnsi="Times New Roman"/>
              </w:rPr>
            </w:pPr>
            <w:r w:rsidRPr="00340396">
              <w:rPr>
                <w:rFonts w:ascii="Times New Roman" w:hAnsi="Times New Roman"/>
                <w:color w:val="000000"/>
              </w:rPr>
              <w:t>YAB2</w:t>
            </w:r>
            <w:r w:rsidRPr="00340396">
              <w:rPr>
                <w:rFonts w:ascii="Times New Roman" w:hAnsi="Times New Roman"/>
              </w:rPr>
              <w:t>031</w:t>
            </w:r>
          </w:p>
        </w:tc>
        <w:tc>
          <w:tcPr>
            <w:tcW w:w="3647" w:type="dxa"/>
          </w:tcPr>
          <w:p w14:paraId="04B1ED1B" w14:textId="392626A5" w:rsidR="00340396" w:rsidRPr="00340396" w:rsidRDefault="00340396" w:rsidP="00340396">
            <w:pPr>
              <w:pStyle w:val="AralkYok"/>
              <w:jc w:val="both"/>
              <w:rPr>
                <w:rFonts w:ascii="Times New Roman" w:hAnsi="Times New Roman"/>
              </w:rPr>
            </w:pPr>
            <w:r w:rsidRPr="00340396">
              <w:rPr>
                <w:rFonts w:ascii="Times New Roman" w:hAnsi="Times New Roman"/>
                <w:color w:val="000000"/>
              </w:rPr>
              <w:t xml:space="preserve">Enfeksiyon Hastalıkları  </w:t>
            </w:r>
          </w:p>
        </w:tc>
        <w:tc>
          <w:tcPr>
            <w:tcW w:w="1380" w:type="dxa"/>
            <w:vAlign w:val="center"/>
          </w:tcPr>
          <w:p w14:paraId="38E1E8C5" w14:textId="77777777" w:rsidR="00340396" w:rsidRPr="00340396" w:rsidRDefault="00340396" w:rsidP="00340396">
            <w:pPr>
              <w:spacing w:after="0" w:line="240" w:lineRule="auto"/>
              <w:jc w:val="center"/>
              <w:rPr>
                <w:rFonts w:ascii="Times New Roman" w:hAnsi="Times New Roman" w:cs="Times New Roman"/>
              </w:rPr>
            </w:pPr>
          </w:p>
        </w:tc>
        <w:tc>
          <w:tcPr>
            <w:tcW w:w="1455" w:type="dxa"/>
            <w:vAlign w:val="center"/>
          </w:tcPr>
          <w:p w14:paraId="4DAB9DBD" w14:textId="77777777" w:rsidR="00340396" w:rsidRPr="00340396" w:rsidRDefault="00340396" w:rsidP="00340396">
            <w:pPr>
              <w:spacing w:after="0" w:line="240" w:lineRule="auto"/>
              <w:jc w:val="center"/>
              <w:rPr>
                <w:rFonts w:ascii="Times New Roman" w:hAnsi="Times New Roman" w:cs="Times New Roman"/>
              </w:rPr>
            </w:pPr>
          </w:p>
        </w:tc>
        <w:tc>
          <w:tcPr>
            <w:tcW w:w="1276" w:type="dxa"/>
            <w:vAlign w:val="center"/>
          </w:tcPr>
          <w:p w14:paraId="4BCF4323" w14:textId="77777777" w:rsidR="00340396" w:rsidRPr="00340396" w:rsidRDefault="00340396" w:rsidP="00340396">
            <w:pPr>
              <w:spacing w:after="0" w:line="240" w:lineRule="auto"/>
              <w:jc w:val="center"/>
              <w:rPr>
                <w:rFonts w:ascii="Times New Roman" w:hAnsi="Times New Roman" w:cs="Times New Roman"/>
              </w:rPr>
            </w:pPr>
          </w:p>
        </w:tc>
      </w:tr>
    </w:tbl>
    <w:p w14:paraId="2A7591FA" w14:textId="44CCA35D" w:rsidR="00555DD7" w:rsidRPr="004D0DAB" w:rsidRDefault="00A60085" w:rsidP="008F333D">
      <w:pPr>
        <w:spacing w:before="100" w:after="100"/>
        <w:jc w:val="both"/>
        <w:rPr>
          <w:rFonts w:ascii="Times New Roman" w:hAnsi="Times New Roman" w:cs="Times New Roman"/>
          <w:sz w:val="20"/>
          <w:szCs w:val="20"/>
        </w:rPr>
      </w:pPr>
      <w:r w:rsidRPr="004D0DAB">
        <w:rPr>
          <w:rFonts w:ascii="Times New Roman" w:hAnsi="Times New Roman" w:cs="Times New Roman"/>
          <w:sz w:val="20"/>
          <w:szCs w:val="20"/>
        </w:rPr>
        <w:t xml:space="preserve">Not: Lütfen isim kullanmadan bu dönem aldığınız dersler için toplam çalışma sürenizi saat cinsinden belirtiniz. Formu bir kez doldurunuz. Daha önceki bir sınav öncesinde doldurduysanız tekrar doldurmayınız. </w:t>
      </w:r>
      <w:r w:rsidR="007A67FD" w:rsidRPr="004D0DAB">
        <w:rPr>
          <w:rFonts w:ascii="Times New Roman" w:hAnsi="Times New Roman" w:cs="Times New Roman"/>
          <w:sz w:val="20"/>
          <w:szCs w:val="20"/>
        </w:rPr>
        <w:t xml:space="preserve">Formu dikkatli doldurmanız çalışma sürenize göre belirlenen öğrenci iş yüklerinin doğru hesaplanması için büyük önem arz etmektedir. Katılımınız </w:t>
      </w:r>
      <w:r w:rsidR="00AC6A2D" w:rsidRPr="004D0DAB">
        <w:rPr>
          <w:rFonts w:ascii="Times New Roman" w:hAnsi="Times New Roman" w:cs="Times New Roman"/>
          <w:sz w:val="20"/>
          <w:szCs w:val="20"/>
        </w:rPr>
        <w:t xml:space="preserve">için teşekkür ederiz. </w:t>
      </w:r>
    </w:p>
    <w:sectPr w:rsidR="00555DD7" w:rsidRPr="004D0DAB" w:rsidSect="00A63027">
      <w:pgSz w:w="11906" w:h="16838"/>
      <w:pgMar w:top="1135"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408"/>
    <w:rsid w:val="0002257F"/>
    <w:rsid w:val="00022D04"/>
    <w:rsid w:val="00037E65"/>
    <w:rsid w:val="00055811"/>
    <w:rsid w:val="000807B9"/>
    <w:rsid w:val="000937F8"/>
    <w:rsid w:val="000C3F11"/>
    <w:rsid w:val="000D642C"/>
    <w:rsid w:val="000E29D9"/>
    <w:rsid w:val="000F1858"/>
    <w:rsid w:val="000F4408"/>
    <w:rsid w:val="001151BF"/>
    <w:rsid w:val="00116CC8"/>
    <w:rsid w:val="00124E41"/>
    <w:rsid w:val="00142A46"/>
    <w:rsid w:val="001639D3"/>
    <w:rsid w:val="00164010"/>
    <w:rsid w:val="0017579D"/>
    <w:rsid w:val="001835AA"/>
    <w:rsid w:val="001974AA"/>
    <w:rsid w:val="001C3450"/>
    <w:rsid w:val="001D2522"/>
    <w:rsid w:val="001D27EA"/>
    <w:rsid w:val="001F1D97"/>
    <w:rsid w:val="001F6D39"/>
    <w:rsid w:val="0020472A"/>
    <w:rsid w:val="0026061D"/>
    <w:rsid w:val="00273C3F"/>
    <w:rsid w:val="00275A41"/>
    <w:rsid w:val="0029190E"/>
    <w:rsid w:val="002A59E6"/>
    <w:rsid w:val="002B1A97"/>
    <w:rsid w:val="002B578A"/>
    <w:rsid w:val="002C1B34"/>
    <w:rsid w:val="002C706D"/>
    <w:rsid w:val="002F6E8E"/>
    <w:rsid w:val="00301399"/>
    <w:rsid w:val="00301D05"/>
    <w:rsid w:val="00302EFA"/>
    <w:rsid w:val="00316900"/>
    <w:rsid w:val="00340396"/>
    <w:rsid w:val="0035073A"/>
    <w:rsid w:val="00353608"/>
    <w:rsid w:val="00356C84"/>
    <w:rsid w:val="003625D5"/>
    <w:rsid w:val="00366209"/>
    <w:rsid w:val="003749B3"/>
    <w:rsid w:val="003B4075"/>
    <w:rsid w:val="003C5FB3"/>
    <w:rsid w:val="003E46C2"/>
    <w:rsid w:val="003F1874"/>
    <w:rsid w:val="003F6F3B"/>
    <w:rsid w:val="00407A9C"/>
    <w:rsid w:val="00431572"/>
    <w:rsid w:val="004348B6"/>
    <w:rsid w:val="00452B7C"/>
    <w:rsid w:val="004920D3"/>
    <w:rsid w:val="004C40E8"/>
    <w:rsid w:val="004C626F"/>
    <w:rsid w:val="004D0DAB"/>
    <w:rsid w:val="004E1EDD"/>
    <w:rsid w:val="00532CF0"/>
    <w:rsid w:val="00540CAB"/>
    <w:rsid w:val="005517D3"/>
    <w:rsid w:val="0055363E"/>
    <w:rsid w:val="00555DD7"/>
    <w:rsid w:val="00556227"/>
    <w:rsid w:val="00565219"/>
    <w:rsid w:val="0056657A"/>
    <w:rsid w:val="00573907"/>
    <w:rsid w:val="0057572A"/>
    <w:rsid w:val="00597913"/>
    <w:rsid w:val="005A4519"/>
    <w:rsid w:val="005B0796"/>
    <w:rsid w:val="005B3D95"/>
    <w:rsid w:val="005F332D"/>
    <w:rsid w:val="0060274F"/>
    <w:rsid w:val="006057DD"/>
    <w:rsid w:val="00606AF1"/>
    <w:rsid w:val="00617E86"/>
    <w:rsid w:val="00622B87"/>
    <w:rsid w:val="00646084"/>
    <w:rsid w:val="006738CB"/>
    <w:rsid w:val="006973B2"/>
    <w:rsid w:val="006A6636"/>
    <w:rsid w:val="006C6CDD"/>
    <w:rsid w:val="006D3156"/>
    <w:rsid w:val="006E5F8A"/>
    <w:rsid w:val="006E6624"/>
    <w:rsid w:val="006E6EB3"/>
    <w:rsid w:val="006F4180"/>
    <w:rsid w:val="00705CCC"/>
    <w:rsid w:val="00706902"/>
    <w:rsid w:val="00722D65"/>
    <w:rsid w:val="00730239"/>
    <w:rsid w:val="0073186A"/>
    <w:rsid w:val="00733E26"/>
    <w:rsid w:val="0075702E"/>
    <w:rsid w:val="007707D5"/>
    <w:rsid w:val="007A67FD"/>
    <w:rsid w:val="007A6E79"/>
    <w:rsid w:val="007A7EAA"/>
    <w:rsid w:val="007B7969"/>
    <w:rsid w:val="007D1265"/>
    <w:rsid w:val="007D19D2"/>
    <w:rsid w:val="00804D0B"/>
    <w:rsid w:val="00805330"/>
    <w:rsid w:val="00837355"/>
    <w:rsid w:val="00846C8C"/>
    <w:rsid w:val="00847633"/>
    <w:rsid w:val="00847743"/>
    <w:rsid w:val="008572E1"/>
    <w:rsid w:val="00882706"/>
    <w:rsid w:val="008A39EA"/>
    <w:rsid w:val="008C1F3F"/>
    <w:rsid w:val="008D764D"/>
    <w:rsid w:val="008E344E"/>
    <w:rsid w:val="008E6772"/>
    <w:rsid w:val="008F333D"/>
    <w:rsid w:val="008F3AC8"/>
    <w:rsid w:val="00907CB7"/>
    <w:rsid w:val="00912655"/>
    <w:rsid w:val="009131CB"/>
    <w:rsid w:val="00921DDC"/>
    <w:rsid w:val="00937FC3"/>
    <w:rsid w:val="00955DBD"/>
    <w:rsid w:val="00966947"/>
    <w:rsid w:val="009B61A9"/>
    <w:rsid w:val="009E5896"/>
    <w:rsid w:val="00A04B6C"/>
    <w:rsid w:val="00A11177"/>
    <w:rsid w:val="00A14926"/>
    <w:rsid w:val="00A2025D"/>
    <w:rsid w:val="00A25B53"/>
    <w:rsid w:val="00A415BB"/>
    <w:rsid w:val="00A4567A"/>
    <w:rsid w:val="00A60085"/>
    <w:rsid w:val="00A63027"/>
    <w:rsid w:val="00A64F6A"/>
    <w:rsid w:val="00A80E39"/>
    <w:rsid w:val="00A93CC2"/>
    <w:rsid w:val="00AA05EF"/>
    <w:rsid w:val="00AA3682"/>
    <w:rsid w:val="00AB0354"/>
    <w:rsid w:val="00AC6A2D"/>
    <w:rsid w:val="00AC74C0"/>
    <w:rsid w:val="00AE2B27"/>
    <w:rsid w:val="00AE6A33"/>
    <w:rsid w:val="00B3201E"/>
    <w:rsid w:val="00B33187"/>
    <w:rsid w:val="00B36723"/>
    <w:rsid w:val="00B4532D"/>
    <w:rsid w:val="00B57113"/>
    <w:rsid w:val="00B631AF"/>
    <w:rsid w:val="00B64DE6"/>
    <w:rsid w:val="00B671F3"/>
    <w:rsid w:val="00B83E42"/>
    <w:rsid w:val="00B8533B"/>
    <w:rsid w:val="00BD05EE"/>
    <w:rsid w:val="00BD26C7"/>
    <w:rsid w:val="00BE183C"/>
    <w:rsid w:val="00BE7156"/>
    <w:rsid w:val="00BE7EC1"/>
    <w:rsid w:val="00BF3782"/>
    <w:rsid w:val="00C000CB"/>
    <w:rsid w:val="00C0694F"/>
    <w:rsid w:val="00C2116B"/>
    <w:rsid w:val="00C53041"/>
    <w:rsid w:val="00C6268B"/>
    <w:rsid w:val="00C6411C"/>
    <w:rsid w:val="00C70037"/>
    <w:rsid w:val="00C73467"/>
    <w:rsid w:val="00C86014"/>
    <w:rsid w:val="00CA1314"/>
    <w:rsid w:val="00CA13AF"/>
    <w:rsid w:val="00CB4235"/>
    <w:rsid w:val="00CE5F4F"/>
    <w:rsid w:val="00CF3D7D"/>
    <w:rsid w:val="00D058E6"/>
    <w:rsid w:val="00D15E8B"/>
    <w:rsid w:val="00D22F82"/>
    <w:rsid w:val="00D40299"/>
    <w:rsid w:val="00D4082E"/>
    <w:rsid w:val="00D57119"/>
    <w:rsid w:val="00D75788"/>
    <w:rsid w:val="00D851C4"/>
    <w:rsid w:val="00DE269F"/>
    <w:rsid w:val="00DE3694"/>
    <w:rsid w:val="00E07666"/>
    <w:rsid w:val="00E33179"/>
    <w:rsid w:val="00E40DF3"/>
    <w:rsid w:val="00E514CB"/>
    <w:rsid w:val="00E550D4"/>
    <w:rsid w:val="00E63799"/>
    <w:rsid w:val="00E812C8"/>
    <w:rsid w:val="00E833D7"/>
    <w:rsid w:val="00E8527C"/>
    <w:rsid w:val="00E85F9A"/>
    <w:rsid w:val="00EF3B10"/>
    <w:rsid w:val="00F35311"/>
    <w:rsid w:val="00F35737"/>
    <w:rsid w:val="00F514BC"/>
    <w:rsid w:val="00F6233A"/>
    <w:rsid w:val="00F73055"/>
    <w:rsid w:val="00F84806"/>
    <w:rsid w:val="00FC1A56"/>
    <w:rsid w:val="00FD630F"/>
    <w:rsid w:val="00FE0F53"/>
    <w:rsid w:val="00FF24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015FD"/>
  <w15:chartTrackingRefBased/>
  <w15:docId w15:val="{FA335C14-B66C-46FC-B584-A29FF234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164010"/>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Balk2">
    <w:name w:val="heading 2"/>
    <w:basedOn w:val="Normal"/>
    <w:link w:val="Balk2Char"/>
    <w:uiPriority w:val="9"/>
    <w:qFormat/>
    <w:rsid w:val="00164010"/>
    <w:pPr>
      <w:spacing w:before="100" w:beforeAutospacing="1" w:after="100" w:afterAutospacing="1" w:line="240" w:lineRule="auto"/>
      <w:outlineLvl w:val="1"/>
    </w:pPr>
    <w:rPr>
      <w:rFonts w:ascii="Times New Roman" w:eastAsia="Times New Roman" w:hAnsi="Times New Roman" w:cs="Times New Roman"/>
      <w:b/>
      <w:bCs/>
      <w:sz w:val="24"/>
      <w:szCs w:val="36"/>
      <w:lang w:eastAsia="tr-TR"/>
    </w:rPr>
  </w:style>
  <w:style w:type="paragraph" w:styleId="Balk3">
    <w:name w:val="heading 3"/>
    <w:basedOn w:val="Normal"/>
    <w:next w:val="Normal"/>
    <w:link w:val="Balk3Char"/>
    <w:uiPriority w:val="9"/>
    <w:semiHidden/>
    <w:unhideWhenUsed/>
    <w:qFormat/>
    <w:rsid w:val="00164010"/>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64010"/>
    <w:rPr>
      <w:rFonts w:ascii="Times New Roman" w:eastAsiaTheme="majorEastAsia" w:hAnsi="Times New Roman" w:cstheme="majorBidi"/>
      <w:b/>
      <w:color w:val="000000" w:themeColor="text1"/>
      <w:sz w:val="24"/>
      <w:szCs w:val="32"/>
    </w:rPr>
  </w:style>
  <w:style w:type="character" w:customStyle="1" w:styleId="Balk2Char">
    <w:name w:val="Başlık 2 Char"/>
    <w:basedOn w:val="VarsaylanParagrafYazTipi"/>
    <w:link w:val="Balk2"/>
    <w:uiPriority w:val="9"/>
    <w:rsid w:val="00164010"/>
    <w:rPr>
      <w:rFonts w:ascii="Times New Roman" w:eastAsia="Times New Roman" w:hAnsi="Times New Roman" w:cs="Times New Roman"/>
      <w:b/>
      <w:bCs/>
      <w:sz w:val="24"/>
      <w:szCs w:val="36"/>
      <w:lang w:eastAsia="tr-TR"/>
    </w:rPr>
  </w:style>
  <w:style w:type="character" w:customStyle="1" w:styleId="Balk3Char">
    <w:name w:val="Başlık 3 Char"/>
    <w:basedOn w:val="VarsaylanParagrafYazTipi"/>
    <w:link w:val="Balk3"/>
    <w:uiPriority w:val="9"/>
    <w:semiHidden/>
    <w:rsid w:val="00164010"/>
    <w:rPr>
      <w:rFonts w:ascii="Times New Roman" w:eastAsiaTheme="majorEastAsia" w:hAnsi="Times New Roman" w:cstheme="majorBidi"/>
      <w:b/>
      <w:color w:val="000000" w:themeColor="text1"/>
      <w:sz w:val="24"/>
      <w:szCs w:val="24"/>
    </w:rPr>
  </w:style>
  <w:style w:type="table" w:styleId="TabloKlavuzu">
    <w:name w:val="Table Grid"/>
    <w:basedOn w:val="NormalTablo"/>
    <w:uiPriority w:val="39"/>
    <w:rsid w:val="003F1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55DD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23454-DFC5-46F3-920F-A381F7A9B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1143</Words>
  <Characters>6518</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serhatmadsar01@gmail.com</dc:creator>
  <cp:keywords/>
  <dc:description/>
  <cp:lastModifiedBy>dell</cp:lastModifiedBy>
  <cp:revision>116</cp:revision>
  <cp:lastPrinted>2024-03-18T12:22:00Z</cp:lastPrinted>
  <dcterms:created xsi:type="dcterms:W3CDTF">2026-05-12T08:48:00Z</dcterms:created>
  <dcterms:modified xsi:type="dcterms:W3CDTF">2026-05-14T05:41:00Z</dcterms:modified>
</cp:coreProperties>
</file>