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57" w:rsidRPr="009B1857" w:rsidRDefault="009B1857" w:rsidP="000A0204">
      <w:pPr>
        <w:jc w:val="center"/>
      </w:pPr>
      <w:r w:rsidRPr="009B1857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-122555</wp:posOffset>
            </wp:positionV>
            <wp:extent cx="1927860" cy="1788795"/>
            <wp:effectExtent l="0" t="0" r="0" b="0"/>
            <wp:wrapSquare wrapText="bothSides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11C" w:rsidRDefault="00AF011C" w:rsidP="009B185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9B185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9B185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9B185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5667E4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F011C" w:rsidRDefault="00AF011C" w:rsidP="005667E4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0A0204" w:rsidRDefault="000A0204" w:rsidP="009B1857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67E4">
        <w:rPr>
          <w:rFonts w:ascii="Times New Roman" w:hAnsi="Times New Roman" w:cs="Times New Roman"/>
          <w:b/>
          <w:sz w:val="28"/>
          <w:szCs w:val="32"/>
        </w:rPr>
        <w:t>T.C</w:t>
      </w: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667E4">
        <w:rPr>
          <w:rFonts w:ascii="Times New Roman" w:hAnsi="Times New Roman" w:cs="Times New Roman"/>
          <w:b/>
          <w:bCs/>
          <w:sz w:val="28"/>
          <w:szCs w:val="32"/>
        </w:rPr>
        <w:t>NİĞDE ÖMER HALİSDEMİR ÜNİVERSİTESİ</w:t>
      </w: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sz w:val="28"/>
          <w:szCs w:val="32"/>
        </w:rPr>
      </w:pP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667E4">
        <w:rPr>
          <w:rFonts w:ascii="Times New Roman" w:hAnsi="Times New Roman" w:cs="Times New Roman"/>
          <w:b/>
          <w:bCs/>
          <w:sz w:val="28"/>
          <w:szCs w:val="32"/>
        </w:rPr>
        <w:t>NİĞDE ZÜBEYDE HANIM SAĞLIK</w:t>
      </w: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sz w:val="28"/>
          <w:szCs w:val="32"/>
        </w:rPr>
      </w:pP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667E4">
        <w:rPr>
          <w:rFonts w:ascii="Times New Roman" w:hAnsi="Times New Roman" w:cs="Times New Roman"/>
          <w:b/>
          <w:bCs/>
          <w:sz w:val="28"/>
          <w:szCs w:val="32"/>
        </w:rPr>
        <w:t>HİZMETLERİ MESLEK YÜKSEKOKULU</w:t>
      </w:r>
    </w:p>
    <w:p w:rsidR="009B1857" w:rsidRPr="005667E4" w:rsidRDefault="009B1857" w:rsidP="009B18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9B1857" w:rsidRPr="005667E4" w:rsidRDefault="007437D2" w:rsidP="009B18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TIBBİ D</w:t>
      </w:r>
      <w:r w:rsidR="002F2FD7">
        <w:rPr>
          <w:rFonts w:ascii="Times New Roman" w:hAnsi="Times New Roman" w:cs="Times New Roman"/>
          <w:b/>
          <w:bCs/>
          <w:sz w:val="28"/>
          <w:szCs w:val="32"/>
        </w:rPr>
        <w:t>O</w:t>
      </w:r>
      <w:r>
        <w:rPr>
          <w:rFonts w:ascii="Times New Roman" w:hAnsi="Times New Roman" w:cs="Times New Roman"/>
          <w:b/>
          <w:bCs/>
          <w:sz w:val="28"/>
          <w:szCs w:val="32"/>
        </w:rPr>
        <w:t>KÜMANTASYON ve SEKRETERLİK</w:t>
      </w:r>
      <w:r w:rsidR="009B1857" w:rsidRPr="005667E4">
        <w:rPr>
          <w:rFonts w:ascii="Times New Roman" w:hAnsi="Times New Roman" w:cs="Times New Roman"/>
          <w:b/>
          <w:bCs/>
          <w:sz w:val="28"/>
          <w:szCs w:val="32"/>
        </w:rPr>
        <w:t xml:space="preserve"> PROGRAMI</w:t>
      </w:r>
    </w:p>
    <w:p w:rsidR="009B1857" w:rsidRDefault="009B1857" w:rsidP="009B185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B1857" w:rsidRPr="009B1857" w:rsidRDefault="009B1857" w:rsidP="009B185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B1857" w:rsidRPr="00AF011C" w:rsidRDefault="009B1857" w:rsidP="009B1857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F011C">
        <w:rPr>
          <w:rFonts w:ascii="Times New Roman" w:hAnsi="Times New Roman" w:cs="Times New Roman"/>
          <w:b/>
          <w:bCs/>
          <w:sz w:val="36"/>
          <w:szCs w:val="32"/>
        </w:rPr>
        <w:t>STAJ DEFTERİ</w:t>
      </w:r>
    </w:p>
    <w:p w:rsidR="009B1857" w:rsidRDefault="009B1857" w:rsidP="009B185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B1857" w:rsidRPr="009B1857" w:rsidRDefault="009B1857" w:rsidP="009B185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9B1857" w:rsidRDefault="009B1857" w:rsidP="005667E4">
      <w:pPr>
        <w:tabs>
          <w:tab w:val="left" w:pos="3360"/>
        </w:tabs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9B1857">
        <w:rPr>
          <w:rFonts w:ascii="Times New Roman" w:hAnsi="Times New Roman" w:cs="Times New Roman"/>
          <w:b/>
          <w:bCs/>
          <w:sz w:val="24"/>
          <w:szCs w:val="32"/>
        </w:rPr>
        <w:t>ÖĞRENCİNİN</w:t>
      </w:r>
    </w:p>
    <w:p w:rsidR="005667E4" w:rsidRDefault="009B1857" w:rsidP="009B1857">
      <w:pPr>
        <w:tabs>
          <w:tab w:val="left" w:pos="3360"/>
        </w:tabs>
        <w:jc w:val="center"/>
        <w:rPr>
          <w:rFonts w:ascii="Times New Roman" w:hAnsi="Times New Roman" w:cs="Times New Roman"/>
          <w:sz w:val="18"/>
        </w:rPr>
      </w:pPr>
      <w:r w:rsidRPr="009B1857">
        <w:rPr>
          <w:rFonts w:ascii="Times New Roman" w:hAnsi="Times New Roman" w:cs="Times New Roman"/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639445</wp:posOffset>
                </wp:positionH>
                <wp:positionV relativeFrom="paragraph">
                  <wp:posOffset>-635</wp:posOffset>
                </wp:positionV>
                <wp:extent cx="4754880" cy="1403985"/>
                <wp:effectExtent l="0" t="0" r="26670" b="127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11C" w:rsidRDefault="00AF011C" w:rsidP="005667E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9B1857" w:rsidRPr="00AF011C" w:rsidRDefault="009B1857" w:rsidP="00AF011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F01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ADI SOYADI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</w:t>
                            </w:r>
                          </w:p>
                          <w:p w:rsidR="009B1857" w:rsidRPr="00AF011C" w:rsidRDefault="009B1857" w:rsidP="00AF011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F01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NUMARASI</w:t>
                            </w:r>
                            <w:r w:rsidR="00AF011C" w:rsidRPr="00AF01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</w:t>
                            </w:r>
                          </w:p>
                          <w:p w:rsidR="009B1857" w:rsidRPr="00AF011C" w:rsidRDefault="009B1857" w:rsidP="00AF011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F01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SINIFI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</w:t>
                            </w:r>
                          </w:p>
                          <w:p w:rsidR="009B1857" w:rsidRPr="005667E4" w:rsidRDefault="009B1857" w:rsidP="005667E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F01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STAJIN ADI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F01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0.35pt;margin-top:-.05pt;width:37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">
                <v:textbox style="mso-fit-shape-to-text:t">
                  <w:txbxContent>
                    <w:p w:rsidR="00AF011C" w:rsidRDefault="00AF011C" w:rsidP="005667E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9B1857" w:rsidRPr="00AF011C" w:rsidRDefault="009B1857" w:rsidP="00AF011C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F01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ADI SOYADI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</w:t>
                      </w:r>
                      <w:proofErr w:type="gramEnd"/>
                    </w:p>
                    <w:p w:rsidR="009B1857" w:rsidRPr="00AF011C" w:rsidRDefault="009B1857" w:rsidP="00AF011C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F01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NUMARASI</w:t>
                      </w:r>
                      <w:r w:rsidR="00AF011C" w:rsidRPr="00AF01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</w:t>
                      </w:r>
                      <w:proofErr w:type="gramEnd"/>
                    </w:p>
                    <w:p w:rsidR="009B1857" w:rsidRPr="00AF011C" w:rsidRDefault="009B1857" w:rsidP="00AF011C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F01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SINIFI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</w:t>
                      </w:r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</w:t>
                      </w:r>
                      <w:proofErr w:type="gramEnd"/>
                    </w:p>
                    <w:p w:rsidR="009B1857" w:rsidRPr="005667E4" w:rsidRDefault="009B1857" w:rsidP="005667E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F01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STAJIN ADI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="00AF01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AF011C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Pr="005667E4" w:rsidRDefault="005667E4" w:rsidP="005667E4">
      <w:pPr>
        <w:rPr>
          <w:rFonts w:ascii="Times New Roman" w:hAnsi="Times New Roman" w:cs="Times New Roman"/>
          <w:sz w:val="18"/>
        </w:rPr>
      </w:pPr>
    </w:p>
    <w:p w:rsidR="005667E4" w:rsidRDefault="005667E4" w:rsidP="005667E4">
      <w:pPr>
        <w:rPr>
          <w:rFonts w:ascii="Times New Roman" w:hAnsi="Times New Roman" w:cs="Times New Roman"/>
          <w:sz w:val="18"/>
        </w:rPr>
      </w:pPr>
    </w:p>
    <w:p w:rsidR="000A0204" w:rsidRDefault="000A0204" w:rsidP="005667E4">
      <w:pPr>
        <w:rPr>
          <w:rFonts w:ascii="Times New Roman" w:hAnsi="Times New Roman" w:cs="Times New Roman"/>
          <w:sz w:val="18"/>
        </w:rPr>
      </w:pPr>
    </w:p>
    <w:p w:rsidR="005667E4" w:rsidRDefault="005667E4" w:rsidP="005667E4">
      <w:pPr>
        <w:rPr>
          <w:rFonts w:ascii="Times New Roman" w:hAnsi="Times New Roman" w:cs="Times New Roman"/>
          <w:sz w:val="18"/>
        </w:rPr>
      </w:pPr>
    </w:p>
    <w:p w:rsidR="009B1857" w:rsidRDefault="004B604B" w:rsidP="005667E4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</w:t>
      </w:r>
      <w:r w:rsidR="005667E4" w:rsidRPr="005667E4">
        <w:rPr>
          <w:rFonts w:ascii="Times New Roman" w:hAnsi="Times New Roman" w:cs="Times New Roman"/>
          <w:b/>
          <w:sz w:val="24"/>
        </w:rPr>
        <w:t>20…./20….</w:t>
      </w:r>
    </w:p>
    <w:p w:rsidR="000471B0" w:rsidRDefault="000471B0" w:rsidP="005667E4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0471B0" w:rsidRDefault="000471B0" w:rsidP="005667E4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0A0204" w:rsidRDefault="000A0204" w:rsidP="005667E4">
      <w:pPr>
        <w:tabs>
          <w:tab w:val="left" w:pos="7356"/>
        </w:tabs>
        <w:rPr>
          <w:rFonts w:ascii="Times New Roman" w:hAnsi="Times New Roman" w:cs="Times New Roman"/>
          <w:b/>
          <w:sz w:val="24"/>
        </w:rPr>
      </w:pPr>
    </w:p>
    <w:p w:rsidR="000471B0" w:rsidRDefault="000471B0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B42" w:rsidRDefault="007437D2" w:rsidP="007437D2">
      <w:pPr>
        <w:pStyle w:val="ListeParagraf"/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YÜRÜTÜCÜSÜ VE GÖREVLERİ</w:t>
      </w:r>
      <w:r w:rsidRPr="00743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42" w:rsidRDefault="006B1B42" w:rsidP="007437D2">
      <w:pPr>
        <w:pStyle w:val="ListeParagraf"/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D2" w:rsidRPr="007437D2" w:rsidRDefault="006C3AB3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yürütücüsü, s</w:t>
      </w:r>
      <w:r w:rsidR="007437D2" w:rsidRPr="007437D2">
        <w:rPr>
          <w:rFonts w:ascii="Times New Roman" w:hAnsi="Times New Roman" w:cs="Times New Roman"/>
          <w:sz w:val="24"/>
          <w:szCs w:val="24"/>
        </w:rPr>
        <w:t>taj yapılacak hastanenin Başhekimi veya Başhekim tarafından görevlendirilen kişilerdir.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1- Staj esnasında öğrencilerin devam durumlarını ve davranışlarını denetler.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2- Staj eğitiminin verimli olması için gerekli önlemleri alır.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3- Stajla ilgili olarak staj yeri ve program başkanı arasındaki haberleşmeyi sağlar.</w:t>
      </w:r>
    </w:p>
    <w:p w:rsid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4- Staj raporlarını veya staj değerlendirme formlarını öğrencinin çalışmasına uygun olarak 100 puan üzerinden değerlendirip program başkanına iletir</w:t>
      </w:r>
    </w:p>
    <w:p w:rsidR="007437D2" w:rsidRPr="007437D2" w:rsidRDefault="007437D2" w:rsidP="007437D2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437D2" w:rsidRDefault="00240695" w:rsidP="007437D2">
      <w:pPr>
        <w:pStyle w:val="ListeParagra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STAJYER ÖGRENCİ</w:t>
      </w:r>
      <w:r w:rsidR="007437D2" w:rsidRPr="007437D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7437D2" w:rsidRPr="007437D2">
        <w:rPr>
          <w:rFonts w:ascii="Times New Roman" w:hAnsi="Times New Roman" w:cs="Times New Roman"/>
          <w:b/>
          <w:sz w:val="24"/>
          <w:szCs w:val="24"/>
        </w:rPr>
        <w:t>N GÖREV VE SORUMLULUKLARI</w:t>
      </w:r>
    </w:p>
    <w:p w:rsidR="006B1B42" w:rsidRPr="007437D2" w:rsidRDefault="006B1B42" w:rsidP="007437D2">
      <w:pPr>
        <w:pStyle w:val="ListeParagra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1) Staj yaptıkları süre içerisinde staj yerinde uygulanmakta olan çalışma ve disiplin düzenine uymakla yükümlüdürler.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2) Stajlar sırasında Yükseköğretim Kurumlarındaki öğrencilerin kıyafetleriyle ilgili olarak konulan kurallara ve kurum personelinin uymak zorunda olduğu mevzuata uyarlar.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3) Staj yerlerinde istenen işleri zamanında ve istenen şekilde eksiksiz olarak yaparlar.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4) Stajda; kurum personeli ile ilişkilerinde ölçülü ve dikkatli davranırlar.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5) Staj yerlerindeki her türlü araç ve gerecin dikkatli kullanılmasına azami özen gösterirler. Aksine hareket edenler meydana gelecek zararı öderler.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 xml:space="preserve">6) Staj yerlerinden habersiz olarak ayrılamazlar. Çok zorunlu durumlarda uygun görülürse staj yürütücüsünden kısa </w:t>
      </w:r>
      <w:r>
        <w:rPr>
          <w:rFonts w:ascii="Times New Roman" w:hAnsi="Times New Roman" w:cs="Times New Roman"/>
          <w:sz w:val="24"/>
          <w:szCs w:val="24"/>
        </w:rPr>
        <w:t xml:space="preserve">süreler için izin alabilirler. </w:t>
      </w:r>
    </w:p>
    <w:p w:rsidR="007437D2" w:rsidRPr="007437D2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7) Staj yerlerini değiştiremezler ve stajı terk edemezler. Ancak gerekli durumlarda program başkanı ve/veya staj yürütücüsünün görüş ve izni alınarak staj yerlerini değiştirebilirler.</w:t>
      </w:r>
    </w:p>
    <w:p w:rsidR="007437D2" w:rsidRPr="006C3AB3" w:rsidRDefault="007437D2" w:rsidP="006C3AB3">
      <w:pPr>
        <w:pStyle w:val="ListeParagra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D2">
        <w:rPr>
          <w:rFonts w:ascii="Times New Roman" w:hAnsi="Times New Roman" w:cs="Times New Roman"/>
          <w:sz w:val="24"/>
          <w:szCs w:val="24"/>
        </w:rPr>
        <w:t>8) Staj yerlerinde yapmış oldukları çalışmalarına ilişkin günlük notlar tutarlar. Bu notları mesai bitiminde Başhekim veya Başhekimin görevlendirdiği servis sorumlusuna imzalatırlar</w:t>
      </w:r>
      <w:r w:rsidR="007338EE">
        <w:rPr>
          <w:rFonts w:ascii="Times New Roman" w:hAnsi="Times New Roman" w:cs="Times New Roman"/>
          <w:sz w:val="24"/>
          <w:szCs w:val="24"/>
        </w:rPr>
        <w:t>.</w:t>
      </w:r>
    </w:p>
    <w:p w:rsidR="000471B0" w:rsidRPr="00B37A84" w:rsidRDefault="000471B0" w:rsidP="000471B0">
      <w:pPr>
        <w:pStyle w:val="ListeParagra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7447D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Staj öğrencisinin görev ve sorumluluklarına dair bütün düzenlemeler Üniversitemiz Ön Lisans Staj Yönergesinde (</w:t>
      </w:r>
      <w:hyperlink r:id="rId10" w:history="1">
        <w:r w:rsidRPr="00D553A4">
          <w:rPr>
            <w:rStyle w:val="Kpr"/>
          </w:rPr>
          <w:t>http://www.ohu.edu.tr/zubeydehanimsaglikmyo/sayfa/staj-yonergesi</w:t>
        </w:r>
      </w:hyperlink>
      <w:r>
        <w:rPr>
          <w:rFonts w:ascii="Times New Roman" w:hAnsi="Times New Roman" w:cs="Times New Roman"/>
          <w:sz w:val="24"/>
          <w:szCs w:val="24"/>
        </w:rPr>
        <w:t>) verilmiş olup bütün öğrencilerin yönerge kapsamında stajlarını tamamlamaları gerekmektedir.</w:t>
      </w:r>
    </w:p>
    <w:p w:rsidR="000471B0" w:rsidRPr="002C3EBE" w:rsidRDefault="000471B0" w:rsidP="007E1C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204" w:rsidRDefault="000A0204" w:rsidP="005667E4">
      <w:pPr>
        <w:tabs>
          <w:tab w:val="left" w:pos="7356"/>
        </w:tabs>
        <w:rPr>
          <w:b/>
        </w:rPr>
      </w:pPr>
    </w:p>
    <w:p w:rsidR="00240695" w:rsidRDefault="00240695" w:rsidP="005667E4">
      <w:pPr>
        <w:tabs>
          <w:tab w:val="left" w:pos="7356"/>
        </w:tabs>
        <w:rPr>
          <w:b/>
        </w:rPr>
      </w:pPr>
    </w:p>
    <w:p w:rsidR="00240695" w:rsidRDefault="00240695" w:rsidP="005667E4">
      <w:pPr>
        <w:tabs>
          <w:tab w:val="left" w:pos="7356"/>
        </w:tabs>
        <w:rPr>
          <w:rFonts w:ascii="Times New Roman" w:hAnsi="Times New Roman" w:cs="Times New Roman"/>
          <w:b/>
          <w:sz w:val="18"/>
        </w:rPr>
      </w:pPr>
    </w:p>
    <w:p w:rsidR="007338EE" w:rsidRDefault="007338EE" w:rsidP="005667E4">
      <w:pPr>
        <w:tabs>
          <w:tab w:val="left" w:pos="7356"/>
        </w:tabs>
        <w:rPr>
          <w:rFonts w:ascii="Times New Roman" w:hAnsi="Times New Roman" w:cs="Times New Roman"/>
          <w:b/>
          <w:sz w:val="18"/>
        </w:rPr>
      </w:pPr>
    </w:p>
    <w:p w:rsidR="000A0204" w:rsidRPr="002E4027" w:rsidRDefault="000A0204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</w:t>
      </w:r>
      <w:r w:rsidRPr="001A39FB">
        <w:rPr>
          <w:rFonts w:ascii="Times New Roman" w:hAnsi="Times New Roman" w:cs="Times New Roman"/>
          <w:b/>
          <w:szCs w:val="20"/>
        </w:rPr>
        <w:t xml:space="preserve">STAJYER ÖĞRENCİ DEĞERLENDİRME FORMU </w:t>
      </w:r>
      <w:r w:rsidR="00235F4B" w:rsidRPr="001A39FB">
        <w:rPr>
          <w:rFonts w:ascii="Times New Roman" w:hAnsi="Times New Roman" w:cs="Times New Roman"/>
          <w:b/>
          <w:szCs w:val="20"/>
        </w:rPr>
        <w:t xml:space="preserve">                               </w:t>
      </w:r>
    </w:p>
    <w:p w:rsidR="000A0204" w:rsidRPr="002E4027" w:rsidRDefault="000A0204" w:rsidP="000A0204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Öğrencinin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 xml:space="preserve">         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bCs/>
          <w:sz w:val="16"/>
          <w:szCs w:val="16"/>
          <w:u w:val="single"/>
        </w:rPr>
        <w:t>İşyerinin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Adı-Soyadı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Kuruluş Adı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Numarası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Adresi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Bölüm/</w:t>
      </w:r>
      <w:r w:rsidRPr="002E4027">
        <w:rPr>
          <w:rFonts w:ascii="Times New Roman" w:hAnsi="Times New Roman" w:cs="Times New Roman"/>
          <w:b/>
          <w:sz w:val="16"/>
          <w:szCs w:val="16"/>
        </w:rPr>
        <w:t xml:space="preserve">Programı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 xml:space="preserve">Staj Başlama Tarihi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Tel.No.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Staj Bitiş Tarihi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 xml:space="preserve">: 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E-Posta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Staj Süresi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Faks No.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: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0A0204" w:rsidP="000A0204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E4027">
        <w:rPr>
          <w:rFonts w:ascii="Times New Roman" w:hAnsi="Times New Roman" w:cs="Times New Roman"/>
          <w:b/>
          <w:sz w:val="16"/>
          <w:szCs w:val="16"/>
        </w:rPr>
        <w:t>Sayın İşyeri Yetkilisi,</w:t>
      </w:r>
    </w:p>
    <w:p w:rsidR="000A0204" w:rsidRPr="002E4027" w:rsidRDefault="000A0204" w:rsidP="000A0204">
      <w:pPr>
        <w:pStyle w:val="GvdeMetni"/>
        <w:jc w:val="both"/>
        <w:rPr>
          <w:rFonts w:ascii="Times New Roman" w:hAnsi="Times New Roman" w:cs="Times New Roman"/>
          <w:sz w:val="16"/>
          <w:szCs w:val="16"/>
        </w:rPr>
      </w:pPr>
      <w:r w:rsidRPr="002E4027">
        <w:rPr>
          <w:rFonts w:ascii="Times New Roman" w:hAnsi="Times New Roman" w:cs="Times New Roman"/>
          <w:sz w:val="16"/>
          <w:szCs w:val="16"/>
        </w:rPr>
        <w:t>İşyerinizde staj süresini tamamlayan öğrencinin bilgi, beceri ve stajdan yararlanma derecesini ve ilişkileri ile davranışlarının niteliklerini belirleyebilmek için aşağıdaki tabloyu özenle doldurunuz.</w:t>
      </w:r>
    </w:p>
    <w:p w:rsidR="000A0204" w:rsidRPr="002E4027" w:rsidRDefault="000A0204" w:rsidP="000A0204">
      <w:pPr>
        <w:pStyle w:val="Balk3"/>
        <w:rPr>
          <w:rFonts w:ascii="Times New Roman" w:hAnsi="Times New Roman"/>
          <w:sz w:val="16"/>
          <w:szCs w:val="16"/>
        </w:rPr>
      </w:pPr>
      <w:r w:rsidRPr="002E4027">
        <w:rPr>
          <w:rFonts w:ascii="Times New Roman" w:hAnsi="Times New Roman"/>
          <w:sz w:val="16"/>
          <w:szCs w:val="16"/>
        </w:rPr>
        <w:t>Değerlendirme Tablosu</w:t>
      </w:r>
    </w:p>
    <w:tbl>
      <w:tblPr>
        <w:tblW w:w="103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270"/>
        <w:gridCol w:w="1196"/>
        <w:gridCol w:w="1205"/>
        <w:gridCol w:w="1215"/>
        <w:gridCol w:w="1242"/>
      </w:tblGrid>
      <w:tr w:rsidR="000A0204" w:rsidRPr="002E4027" w:rsidTr="00A02E91">
        <w:tc>
          <w:tcPr>
            <w:tcW w:w="4223" w:type="dxa"/>
            <w:vMerge w:val="restart"/>
            <w:vAlign w:val="center"/>
          </w:tcPr>
          <w:p w:rsidR="000A0204" w:rsidRPr="002E4027" w:rsidRDefault="000A0204" w:rsidP="00A02E91">
            <w:pPr>
              <w:pStyle w:val="Balk2"/>
              <w:rPr>
                <w:b w:val="0"/>
                <w:sz w:val="16"/>
                <w:szCs w:val="16"/>
              </w:rPr>
            </w:pPr>
            <w:r w:rsidRPr="00DE6868">
              <w:rPr>
                <w:b w:val="0"/>
                <w:color w:val="000000" w:themeColor="text1"/>
                <w:sz w:val="16"/>
                <w:szCs w:val="16"/>
              </w:rPr>
              <w:t>Özellikler</w:t>
            </w:r>
          </w:p>
        </w:tc>
        <w:tc>
          <w:tcPr>
            <w:tcW w:w="6128" w:type="dxa"/>
            <w:gridSpan w:val="5"/>
            <w:vAlign w:val="bottom"/>
          </w:tcPr>
          <w:p w:rsidR="000A0204" w:rsidRPr="002E4027" w:rsidRDefault="000A0204" w:rsidP="0058663D">
            <w:pPr>
              <w:pStyle w:val="Balk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*</w:t>
            </w:r>
            <w:r w:rsidRPr="00DE6868">
              <w:rPr>
                <w:b w:val="0"/>
                <w:color w:val="000000" w:themeColor="text1"/>
                <w:sz w:val="16"/>
                <w:szCs w:val="16"/>
              </w:rPr>
              <w:t>Değerlendirme Puanı</w:t>
            </w:r>
          </w:p>
        </w:tc>
      </w:tr>
      <w:tr w:rsidR="000A0204" w:rsidRPr="002E4027" w:rsidTr="00A02E91">
        <w:trPr>
          <w:trHeight w:val="713"/>
        </w:trPr>
        <w:tc>
          <w:tcPr>
            <w:tcW w:w="4223" w:type="dxa"/>
            <w:vMerge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 xml:space="preserve">Çok İyi  </w:t>
            </w:r>
          </w:p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100-85)</w:t>
            </w: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İyi</w:t>
            </w:r>
          </w:p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(84-65)</w:t>
            </w: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(64-39)</w:t>
            </w: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Geçer</w:t>
            </w:r>
          </w:p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(40-30)</w:t>
            </w: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Olumsuz</w:t>
            </w:r>
          </w:p>
          <w:p w:rsidR="000A0204" w:rsidRPr="002E4027" w:rsidRDefault="000A0204" w:rsidP="00A02E9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sz w:val="16"/>
                <w:szCs w:val="16"/>
              </w:rPr>
              <w:t>(0-29)</w:t>
            </w:r>
          </w:p>
        </w:tc>
      </w:tr>
      <w:tr w:rsidR="000A0204" w:rsidRPr="002E4027" w:rsidTr="00A02E91">
        <w:trPr>
          <w:trHeight w:val="5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İşe İlgi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249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İşin Tanımlanması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Alet Teçhizat Kullanma Yeteneği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Algılama Gücü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Sorumluluk Duygusu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Çalışma Hızı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Uygun ve Yeteri Kadar Malzeme Kullanma Becerisi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Zaman/Verimli Kullanma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Problem Çözebilme Yeteneği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İletişim Kurma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Kurallara Uyma 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Genel Değerlendirme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Grup Çalışmasına Yatkınlığı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204" w:rsidRPr="002E4027" w:rsidTr="00A02E91">
        <w:trPr>
          <w:trHeight w:val="397"/>
        </w:trPr>
        <w:tc>
          <w:tcPr>
            <w:tcW w:w="4223" w:type="dxa"/>
            <w:vAlign w:val="bottom"/>
          </w:tcPr>
          <w:p w:rsidR="000A0204" w:rsidRPr="002E4027" w:rsidRDefault="000A0204" w:rsidP="00A02E9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4027">
              <w:rPr>
                <w:rFonts w:ascii="Times New Roman" w:hAnsi="Times New Roman" w:cs="Times New Roman"/>
                <w:b/>
                <w:sz w:val="16"/>
                <w:szCs w:val="16"/>
              </w:rPr>
              <w:t>Kendisini Geliştirme İsteği</w:t>
            </w:r>
          </w:p>
        </w:tc>
        <w:tc>
          <w:tcPr>
            <w:tcW w:w="1270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bottom"/>
          </w:tcPr>
          <w:p w:rsidR="000A0204" w:rsidRPr="002E4027" w:rsidRDefault="000A0204" w:rsidP="00A02E9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0204" w:rsidRPr="002E4027" w:rsidRDefault="000A0204" w:rsidP="000A0204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F853E9">
        <w:rPr>
          <w:rFonts w:ascii="Times New Roman" w:hAnsi="Times New Roman" w:cs="Times New Roman"/>
          <w:color w:val="FF0000"/>
          <w:sz w:val="16"/>
          <w:szCs w:val="16"/>
        </w:rPr>
        <w:t>*</w:t>
      </w:r>
      <w:r w:rsidRPr="00F853E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Staj yapan öğrenciler üst üste veya staj dönemi boyunca staj süresinin % 20’ sinin bir gün fazlası devamsızlık yaptıkları takdirde stajları geçersiz sayılır. (NOHU Önlisans Yönergesinin Madde – 10/1-e) Bu durumdaki stajyer öğrencilerin isimleri Meslek Yüksekokul Müdürlüğüne bildirilir. </w:t>
      </w:r>
    </w:p>
    <w:p w:rsidR="000A0204" w:rsidRPr="000A0204" w:rsidRDefault="006B2B3B" w:rsidP="000A0204">
      <w:pPr>
        <w:spacing w:line="240" w:lineRule="auto"/>
        <w:ind w:left="5103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2B3B">
        <w:rPr>
          <w:rFonts w:ascii="Times New Roman" w:hAnsi="Times New Roman" w:cs="Times New Roman"/>
          <w:b/>
          <w:bCs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3F0B8" wp14:editId="56269125">
                <wp:simplePos x="0" y="0"/>
                <wp:positionH relativeFrom="column">
                  <wp:posOffset>-282575</wp:posOffset>
                </wp:positionH>
                <wp:positionV relativeFrom="paragraph">
                  <wp:posOffset>237490</wp:posOffset>
                </wp:positionV>
                <wp:extent cx="3794760" cy="1403985"/>
                <wp:effectExtent l="0" t="0" r="15240" b="1841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3B" w:rsidRDefault="006B2B3B">
                            <w:r w:rsidRPr="002E40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 Değerlendirme Kısmını, Çok İyi (A), İyi (B), Orta (C), Zayıf (D), Olumsuz (E) şeklinde kodlayınız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25pt;margin-top:18.7pt;width:298.8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" filled="f" strokecolor="white [3212]">
                <v:textbox style="mso-fit-shape-to-text:t">
                  <w:txbxContent>
                    <w:p w:rsidR="006B2B3B" w:rsidRDefault="006B2B3B">
                      <w:r w:rsidRPr="002E40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 Değerlendirme Kısmını, Çok İyi (A), İyi (B), Orta (C), Zayıf (D), Olumsuz (E) şeklinde kodlayınız</w:t>
                      </w:r>
                    </w:p>
                  </w:txbxContent>
                </v:textbox>
              </v:shape>
            </w:pict>
          </mc:Fallback>
        </mc:AlternateContent>
      </w:r>
      <w:r w:rsidR="000A0204" w:rsidRPr="002E4027">
        <w:rPr>
          <w:rFonts w:ascii="Times New Roman" w:hAnsi="Times New Roman" w:cs="Times New Roman"/>
          <w:b/>
          <w:sz w:val="16"/>
          <w:szCs w:val="16"/>
        </w:rPr>
        <w:t>Değerlendirmeyi Yapan Personelin;</w:t>
      </w:r>
    </w:p>
    <w:p w:rsidR="000A0204" w:rsidRPr="002E4027" w:rsidRDefault="000A0204" w:rsidP="000A020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Adı-Soyadı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  <w:t>:</w:t>
      </w:r>
    </w:p>
    <w:p w:rsidR="000A0204" w:rsidRPr="002E4027" w:rsidRDefault="000A0204" w:rsidP="000A0204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 w:rsidRPr="002E4027">
        <w:rPr>
          <w:rFonts w:ascii="Times New Roman" w:hAnsi="Times New Roman" w:cs="Times New Roman"/>
          <w:b/>
          <w:sz w:val="16"/>
          <w:szCs w:val="16"/>
        </w:rPr>
        <w:t>Unvanı</w:t>
      </w:r>
      <w:r w:rsidRPr="002E4027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2E4027">
        <w:rPr>
          <w:rFonts w:ascii="Times New Roman" w:hAnsi="Times New Roman" w:cs="Times New Roman"/>
          <w:b/>
          <w:sz w:val="16"/>
          <w:szCs w:val="16"/>
        </w:rPr>
        <w:t>:</w:t>
      </w:r>
    </w:p>
    <w:p w:rsidR="00240695" w:rsidRDefault="000A0204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0A0204" w:rsidRPr="002E4027" w:rsidRDefault="00240695" w:rsidP="000A020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A0204">
        <w:rPr>
          <w:rFonts w:ascii="Times New Roman" w:hAnsi="Times New Roman" w:cs="Times New Roman"/>
          <w:b/>
          <w:sz w:val="16"/>
          <w:szCs w:val="16"/>
        </w:rPr>
        <w:tab/>
      </w:r>
      <w:r w:rsidR="000A0204">
        <w:rPr>
          <w:rFonts w:ascii="Times New Roman" w:hAnsi="Times New Roman" w:cs="Times New Roman"/>
          <w:b/>
          <w:sz w:val="16"/>
          <w:szCs w:val="16"/>
        </w:rPr>
        <w:tab/>
      </w:r>
      <w:r w:rsidR="000A0204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0A020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A0204" w:rsidRPr="002E4027">
        <w:rPr>
          <w:rFonts w:ascii="Times New Roman" w:hAnsi="Times New Roman" w:cs="Times New Roman"/>
          <w:b/>
          <w:sz w:val="16"/>
          <w:szCs w:val="16"/>
        </w:rPr>
        <w:t>İmzası</w:t>
      </w:r>
      <w:r w:rsidR="000A0204" w:rsidRPr="002E4027">
        <w:rPr>
          <w:rFonts w:ascii="Times New Roman" w:hAnsi="Times New Roman" w:cs="Times New Roman"/>
          <w:b/>
          <w:sz w:val="16"/>
          <w:szCs w:val="16"/>
        </w:rPr>
        <w:tab/>
      </w:r>
      <w:r w:rsidR="000A0204" w:rsidRPr="002E4027">
        <w:rPr>
          <w:rFonts w:ascii="Times New Roman" w:hAnsi="Times New Roman" w:cs="Times New Roman"/>
          <w:b/>
          <w:sz w:val="16"/>
          <w:szCs w:val="16"/>
        </w:rPr>
        <w:tab/>
        <w:t xml:space="preserve">: </w:t>
      </w:r>
    </w:p>
    <w:p w:rsidR="00235F4B" w:rsidRPr="001A39FB" w:rsidRDefault="00235F4B" w:rsidP="00235F4B">
      <w:pPr>
        <w:tabs>
          <w:tab w:val="left" w:pos="567"/>
        </w:tabs>
        <w:ind w:firstLine="4248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6432" behindDoc="1" locked="0" layoutInCell="1" allowOverlap="1" wp14:anchorId="209B0B2A" wp14:editId="7708121C">
            <wp:simplePos x="0" y="0"/>
            <wp:positionH relativeFrom="column">
              <wp:posOffset>-247650</wp:posOffset>
            </wp:positionH>
            <wp:positionV relativeFrom="paragraph">
              <wp:posOffset>-143510</wp:posOffset>
            </wp:positionV>
            <wp:extent cx="1123950" cy="990600"/>
            <wp:effectExtent l="0" t="0" r="0" b="0"/>
            <wp:wrapNone/>
            <wp:docPr id="8" name="Resim 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9FB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  <w:szCs w:val="24"/>
        </w:rPr>
        <w:tab/>
      </w:r>
    </w:p>
    <w:p w:rsidR="00235F4B" w:rsidRPr="001A39FB" w:rsidRDefault="00235F4B" w:rsidP="00235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FB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235F4B" w:rsidRPr="001A39FB" w:rsidRDefault="001048C7" w:rsidP="00235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63D">
        <w:rPr>
          <w:rFonts w:ascii="Times New Roman" w:hAnsi="Times New Roman" w:cs="Times New Roman"/>
          <w:b/>
          <w:sz w:val="24"/>
          <w:szCs w:val="24"/>
        </w:rPr>
        <w:t xml:space="preserve">Niğde </w:t>
      </w:r>
      <w:r w:rsidR="00235F4B" w:rsidRPr="001A39FB">
        <w:rPr>
          <w:rFonts w:ascii="Times New Roman" w:hAnsi="Times New Roman" w:cs="Times New Roman"/>
          <w:b/>
          <w:sz w:val="24"/>
          <w:szCs w:val="24"/>
        </w:rPr>
        <w:t>Zübeyde Hanım Sağlık Hizmetleri Meslek Yüksekokulu Müdürlüğü</w:t>
      </w:r>
    </w:p>
    <w:p w:rsidR="00235F4B" w:rsidRPr="008F590A" w:rsidRDefault="00235F4B" w:rsidP="00235F4B">
      <w:pPr>
        <w:jc w:val="center"/>
        <w:rPr>
          <w:rFonts w:ascii="Times New Roman" w:hAnsi="Times New Roman" w:cs="Times New Roman"/>
          <w:b/>
        </w:rPr>
      </w:pPr>
      <w:r w:rsidRPr="008F590A">
        <w:rPr>
          <w:rFonts w:ascii="Times New Roman" w:hAnsi="Times New Roman" w:cs="Times New Roman"/>
          <w:b/>
        </w:rPr>
        <w:t xml:space="preserve">GÜNLÜK STAJ RAPORU </w:t>
      </w:r>
    </w:p>
    <w:tbl>
      <w:tblPr>
        <w:tblpPr w:leftFromText="141" w:rightFromText="141" w:vertAnchor="text" w:horzAnchor="margin" w:tblpX="-147" w:tblpY="55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786"/>
        <w:gridCol w:w="2177"/>
        <w:gridCol w:w="1992"/>
      </w:tblGrid>
      <w:tr w:rsidR="00235F4B" w:rsidRPr="008F590A" w:rsidTr="00A02E91">
        <w:trPr>
          <w:trHeight w:val="319"/>
        </w:trPr>
        <w:tc>
          <w:tcPr>
            <w:tcW w:w="10153" w:type="dxa"/>
            <w:gridSpan w:val="4"/>
          </w:tcPr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STAJ ÇALIŞMASININ </w:t>
            </w:r>
          </w:p>
        </w:tc>
      </w:tr>
      <w:tr w:rsidR="00235F4B" w:rsidRPr="008F590A" w:rsidTr="00DF66EC">
        <w:trPr>
          <w:trHeight w:val="328"/>
        </w:trPr>
        <w:tc>
          <w:tcPr>
            <w:tcW w:w="5984" w:type="dxa"/>
            <w:gridSpan w:val="2"/>
            <w:vMerge w:val="restart"/>
          </w:tcPr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Konusu :</w:t>
            </w:r>
          </w:p>
        </w:tc>
        <w:tc>
          <w:tcPr>
            <w:tcW w:w="2177" w:type="dxa"/>
            <w:vAlign w:val="bottom"/>
          </w:tcPr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Yapıldığı Tarih </w:t>
            </w:r>
          </w:p>
        </w:tc>
        <w:tc>
          <w:tcPr>
            <w:tcW w:w="1992" w:type="dxa"/>
            <w:vAlign w:val="bottom"/>
          </w:tcPr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Gün </w:t>
            </w:r>
          </w:p>
        </w:tc>
      </w:tr>
      <w:tr w:rsidR="00235F4B" w:rsidRPr="008F590A" w:rsidTr="00DF66EC">
        <w:trPr>
          <w:trHeight w:val="493"/>
        </w:trPr>
        <w:tc>
          <w:tcPr>
            <w:tcW w:w="5984" w:type="dxa"/>
            <w:gridSpan w:val="2"/>
            <w:vMerge/>
          </w:tcPr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4B" w:rsidRPr="008F590A" w:rsidTr="00A02E91">
        <w:trPr>
          <w:trHeight w:val="516"/>
        </w:trPr>
        <w:tc>
          <w:tcPr>
            <w:tcW w:w="10153" w:type="dxa"/>
            <w:gridSpan w:val="4"/>
          </w:tcPr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  <w:p w:rsidR="00235F4B" w:rsidRDefault="00235F4B" w:rsidP="00235F4B">
            <w:pPr>
              <w:rPr>
                <w:rFonts w:ascii="Times New Roman" w:hAnsi="Times New Roman" w:cs="Times New Roman"/>
              </w:rPr>
            </w:pPr>
          </w:p>
          <w:p w:rsidR="00235F4B" w:rsidRPr="008F590A" w:rsidRDefault="00235F4B" w:rsidP="00A0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F4B" w:rsidRPr="008F590A" w:rsidTr="00DF66EC">
        <w:trPr>
          <w:trHeight w:val="395"/>
        </w:trPr>
        <w:tc>
          <w:tcPr>
            <w:tcW w:w="5198" w:type="dxa"/>
          </w:tcPr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Staj Yapan Öğrencinin</w:t>
            </w:r>
          </w:p>
        </w:tc>
        <w:tc>
          <w:tcPr>
            <w:tcW w:w="4955" w:type="dxa"/>
            <w:gridSpan w:val="3"/>
          </w:tcPr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Onaylayan Yetkilinin </w:t>
            </w:r>
          </w:p>
        </w:tc>
      </w:tr>
      <w:tr w:rsidR="00235F4B" w:rsidRPr="008F590A" w:rsidTr="00DF66EC">
        <w:trPr>
          <w:trHeight w:val="1656"/>
        </w:trPr>
        <w:tc>
          <w:tcPr>
            <w:tcW w:w="5198" w:type="dxa"/>
          </w:tcPr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Adı Soyadı   :</w:t>
            </w:r>
          </w:p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Numarası     : </w:t>
            </w:r>
          </w:p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İmza            : </w:t>
            </w:r>
          </w:p>
        </w:tc>
        <w:tc>
          <w:tcPr>
            <w:tcW w:w="4955" w:type="dxa"/>
            <w:gridSpan w:val="3"/>
          </w:tcPr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 xml:space="preserve">Adı Soyadı  : </w:t>
            </w:r>
          </w:p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İmza            :</w:t>
            </w:r>
          </w:p>
          <w:p w:rsidR="00235F4B" w:rsidRPr="008F590A" w:rsidRDefault="00235F4B" w:rsidP="00A02E91">
            <w:pPr>
              <w:rPr>
                <w:rFonts w:ascii="Times New Roman" w:hAnsi="Times New Roman" w:cs="Times New Roman"/>
                <w:b/>
              </w:rPr>
            </w:pPr>
            <w:r w:rsidRPr="008F590A">
              <w:rPr>
                <w:rFonts w:ascii="Times New Roman" w:hAnsi="Times New Roman" w:cs="Times New Roman"/>
                <w:b/>
              </w:rPr>
              <w:t>Kaşe            :</w:t>
            </w:r>
          </w:p>
        </w:tc>
      </w:tr>
    </w:tbl>
    <w:p w:rsidR="002D4C51" w:rsidRDefault="002D4C51" w:rsidP="00DF66EC">
      <w:pPr>
        <w:tabs>
          <w:tab w:val="left" w:pos="3648"/>
        </w:tabs>
        <w:rPr>
          <w:rFonts w:ascii="Times New Roman" w:hAnsi="Times New Roman" w:cs="Times New Roman"/>
          <w:sz w:val="32"/>
        </w:rPr>
        <w:sectPr w:rsidR="002D4C51" w:rsidSect="007D4CC4">
          <w:footerReference w:type="first" r:id="rId12"/>
          <w:pgSz w:w="11906" w:h="16838"/>
          <w:pgMar w:top="142" w:right="1417" w:bottom="1417" w:left="1417" w:header="708" w:footer="454" w:gutter="0"/>
          <w:cols w:space="708"/>
          <w:titlePg/>
          <w:docGrid w:linePitch="360"/>
        </w:sectPr>
      </w:pPr>
    </w:p>
    <w:p w:rsidR="007D4CC4" w:rsidRPr="001A39FB" w:rsidRDefault="007D4CC4" w:rsidP="007D4CC4">
      <w:pPr>
        <w:ind w:left="1128" w:firstLine="3828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 wp14:anchorId="1B4EE6A9" wp14:editId="3CF3B491">
            <wp:simplePos x="0" y="0"/>
            <wp:positionH relativeFrom="column">
              <wp:posOffset>314325</wp:posOffset>
            </wp:positionH>
            <wp:positionV relativeFrom="paragraph">
              <wp:posOffset>-76835</wp:posOffset>
            </wp:positionV>
            <wp:extent cx="1123950" cy="990600"/>
            <wp:effectExtent l="0" t="0" r="0" b="0"/>
            <wp:wrapNone/>
            <wp:docPr id="6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                                                       </w:t>
      </w:r>
      <w:r w:rsidRPr="001A39FB">
        <w:rPr>
          <w:rFonts w:ascii="Times New Roman" w:hAnsi="Times New Roman" w:cs="Times New Roman"/>
          <w:b/>
          <w:sz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</w:rPr>
        <w:tab/>
      </w:r>
      <w:r w:rsidRPr="001A39FB"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</w:t>
      </w:r>
    </w:p>
    <w:p w:rsidR="007D4CC4" w:rsidRPr="006E11C4" w:rsidRDefault="007D4CC4" w:rsidP="007D4CC4">
      <w:pPr>
        <w:jc w:val="center"/>
        <w:rPr>
          <w:b/>
          <w:sz w:val="24"/>
        </w:rPr>
      </w:pPr>
      <w:r w:rsidRPr="001A39FB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D4CC4" w:rsidRPr="007D4CC4" w:rsidRDefault="007D4CC4" w:rsidP="007D4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</w:t>
      </w:r>
      <w:r w:rsidR="0058663D" w:rsidRPr="0058663D">
        <w:rPr>
          <w:rFonts w:ascii="Times New Roman" w:hAnsi="Times New Roman" w:cs="Times New Roman"/>
          <w:b/>
          <w:sz w:val="24"/>
        </w:rPr>
        <w:t>Niğde</w:t>
      </w:r>
      <w:r w:rsidRPr="0058663D">
        <w:rPr>
          <w:b/>
          <w:sz w:val="24"/>
        </w:rPr>
        <w:t xml:space="preserve"> </w:t>
      </w:r>
      <w:r w:rsidRPr="007D4CC4">
        <w:rPr>
          <w:rFonts w:ascii="Times New Roman" w:hAnsi="Times New Roman" w:cs="Times New Roman"/>
          <w:b/>
          <w:sz w:val="24"/>
        </w:rPr>
        <w:t>Zübeyde Hanım Sağlık Hizmetleri</w:t>
      </w:r>
      <w:r w:rsidRPr="007D4CC4">
        <w:rPr>
          <w:b/>
          <w:sz w:val="24"/>
        </w:rPr>
        <w:t xml:space="preserve"> </w:t>
      </w:r>
      <w:r w:rsidRPr="00C362A2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</w:p>
    <w:p w:rsidR="007D4CC4" w:rsidRPr="00C362A2" w:rsidRDefault="007D4CC4" w:rsidP="007D4CC4">
      <w:pPr>
        <w:jc w:val="center"/>
        <w:rPr>
          <w:rFonts w:ascii="Times New Roman" w:hAnsi="Times New Roman" w:cs="Times New Roman"/>
          <w:b/>
        </w:rPr>
      </w:pPr>
      <w:r w:rsidRPr="00C362A2">
        <w:rPr>
          <w:rFonts w:ascii="Times New Roman" w:hAnsi="Times New Roman" w:cs="Times New Roman"/>
          <w:b/>
        </w:rPr>
        <w:t>AYLIK ÇALIŞMA PUANTAJ CETVELİ</w:t>
      </w:r>
    </w:p>
    <w:p w:rsidR="007D4CC4" w:rsidRPr="00C362A2" w:rsidRDefault="007D4CC4" w:rsidP="007D4CC4">
      <w:pPr>
        <w:jc w:val="center"/>
        <w:rPr>
          <w:rFonts w:ascii="Times New Roman" w:hAnsi="Times New Roman" w:cs="Times New Roman"/>
          <w:b/>
        </w:rPr>
      </w:pPr>
      <w:r w:rsidRPr="00C362A2">
        <w:rPr>
          <w:rFonts w:ascii="Times New Roman" w:hAnsi="Times New Roman" w:cs="Times New Roman"/>
          <w:b/>
        </w:rPr>
        <w:t>20…  ……………….. Ayı dönemine ait stajyer öğrenci aylık çalışma puantaj cetveli.</w:t>
      </w:r>
    </w:p>
    <w:p w:rsidR="007D4CC4" w:rsidRPr="00C362A2" w:rsidRDefault="007D4CC4" w:rsidP="007D4CC4">
      <w:pPr>
        <w:ind w:left="-285" w:firstLine="993"/>
        <w:rPr>
          <w:rFonts w:ascii="Times New Roman" w:hAnsi="Times New Roman" w:cs="Times New Roman"/>
          <w:b/>
        </w:rPr>
      </w:pPr>
      <w:r w:rsidRPr="00C362A2">
        <w:rPr>
          <w:rFonts w:ascii="Times New Roman" w:hAnsi="Times New Roman" w:cs="Times New Roman"/>
          <w:b/>
        </w:rPr>
        <w:t>İşletmenin / Kurumun Bilgileri:…………………………………</w:t>
      </w:r>
    </w:p>
    <w:p w:rsidR="007D4CC4" w:rsidRPr="00C362A2" w:rsidRDefault="007D4CC4" w:rsidP="007D4CC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5037" w:type="pct"/>
        <w:tblLook w:val="04A0" w:firstRow="1" w:lastRow="0" w:firstColumn="1" w:lastColumn="0" w:noHBand="0" w:noVBand="1"/>
      </w:tblPr>
      <w:tblGrid>
        <w:gridCol w:w="1313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1032"/>
        <w:gridCol w:w="1011"/>
      </w:tblGrid>
      <w:tr w:rsidR="007D4CC4" w:rsidRPr="00C362A2" w:rsidTr="00A02E91">
        <w:trPr>
          <w:trHeight w:val="210"/>
        </w:trPr>
        <w:tc>
          <w:tcPr>
            <w:tcW w:w="406" w:type="pct"/>
            <w:vMerge w:val="restar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3955" w:type="pct"/>
            <w:gridSpan w:val="31"/>
          </w:tcPr>
          <w:p w:rsidR="007D4CC4" w:rsidRPr="00C362A2" w:rsidRDefault="007D4CC4" w:rsidP="00A0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ÇALIŞMA GÜNLERİ</w:t>
            </w:r>
          </w:p>
        </w:tc>
        <w:tc>
          <w:tcPr>
            <w:tcW w:w="638" w:type="pct"/>
            <w:gridSpan w:val="2"/>
          </w:tcPr>
          <w:p w:rsidR="007D4CC4" w:rsidRPr="00C362A2" w:rsidRDefault="007D4CC4" w:rsidP="00A0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ÇALIŞTIĞI</w:t>
            </w:r>
          </w:p>
        </w:tc>
      </w:tr>
      <w:tr w:rsidR="007D4CC4" w:rsidRPr="00C362A2" w:rsidTr="00A02E91">
        <w:trPr>
          <w:trHeight w:val="420"/>
        </w:trPr>
        <w:tc>
          <w:tcPr>
            <w:tcW w:w="406" w:type="pct"/>
            <w:vMerge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8" w:type="pct"/>
            <w:vAlign w:val="center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19" w:type="pct"/>
          </w:tcPr>
          <w:p w:rsidR="007D4CC4" w:rsidRPr="00C362A2" w:rsidRDefault="007D4CC4" w:rsidP="00A0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Saat Toplamı</w:t>
            </w:r>
          </w:p>
        </w:tc>
        <w:tc>
          <w:tcPr>
            <w:tcW w:w="319" w:type="pct"/>
          </w:tcPr>
          <w:p w:rsidR="007D4CC4" w:rsidRPr="00C362A2" w:rsidRDefault="007D4CC4" w:rsidP="00A0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2A2">
              <w:rPr>
                <w:rFonts w:ascii="Times New Roman" w:hAnsi="Times New Roman" w:cs="Times New Roman"/>
                <w:b/>
              </w:rPr>
              <w:t>Gün Toplamı</w:t>
            </w:r>
          </w:p>
        </w:tc>
      </w:tr>
      <w:tr w:rsidR="007D4CC4" w:rsidRPr="00C362A2" w:rsidTr="00A02E91">
        <w:trPr>
          <w:trHeight w:val="374"/>
        </w:trPr>
        <w:tc>
          <w:tcPr>
            <w:tcW w:w="406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4CC4" w:rsidRPr="00C362A2" w:rsidTr="00A02E91">
        <w:trPr>
          <w:trHeight w:val="374"/>
        </w:trPr>
        <w:tc>
          <w:tcPr>
            <w:tcW w:w="406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4CC4" w:rsidRPr="00C362A2" w:rsidTr="00A02E91">
        <w:trPr>
          <w:trHeight w:val="374"/>
        </w:trPr>
        <w:tc>
          <w:tcPr>
            <w:tcW w:w="406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4CC4" w:rsidRPr="00C362A2" w:rsidTr="00A02E91">
        <w:trPr>
          <w:trHeight w:val="374"/>
        </w:trPr>
        <w:tc>
          <w:tcPr>
            <w:tcW w:w="406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4CC4" w:rsidRPr="00C362A2" w:rsidTr="00A02E91">
        <w:trPr>
          <w:trHeight w:val="374"/>
        </w:trPr>
        <w:tc>
          <w:tcPr>
            <w:tcW w:w="406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</w:tcPr>
          <w:p w:rsidR="007D4CC4" w:rsidRPr="00C362A2" w:rsidRDefault="007D4CC4" w:rsidP="00A02E9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D4CC4" w:rsidRPr="00507B5C" w:rsidRDefault="007D4CC4" w:rsidP="007D4CC4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Not-1</w:t>
      </w:r>
      <w:r w:rsidRPr="00507B5C">
        <w:rPr>
          <w:rFonts w:ascii="Times New Roman" w:hAnsi="Times New Roman" w:cs="Times New Roman"/>
          <w:b/>
        </w:rPr>
        <w:tab/>
      </w:r>
      <w:r w:rsidRPr="00507B5C">
        <w:rPr>
          <w:rFonts w:ascii="Times New Roman" w:hAnsi="Times New Roman" w:cs="Times New Roman"/>
        </w:rPr>
        <w:t xml:space="preserve">Puantaj cetveline çalışılan her gün en fazla 8 (sekiz) saat olarak işlenmeli, haftalık çalışma süresi 40 (kırk) saati geçmemelidir. Stajyerlerin fazla mesai veya gece </w:t>
      </w:r>
    </w:p>
    <w:p w:rsidR="007D4CC4" w:rsidRDefault="007D4CC4" w:rsidP="007D4CC4">
      <w:pPr>
        <w:pStyle w:val="AralkYok"/>
        <w:ind w:left="708" w:firstLine="708"/>
        <w:rPr>
          <w:rFonts w:ascii="Times New Roman" w:hAnsi="Times New Roman" w:cs="Times New Roman"/>
        </w:rPr>
      </w:pPr>
      <w:r w:rsidRPr="00507B5C">
        <w:rPr>
          <w:rFonts w:ascii="Times New Roman" w:hAnsi="Times New Roman" w:cs="Times New Roman"/>
        </w:rPr>
        <w:t>vardiyalarında çalışması ek staj günü olarak sayılmaz.</w:t>
      </w:r>
      <w:r>
        <w:rPr>
          <w:rFonts w:ascii="Times New Roman" w:hAnsi="Times New Roman" w:cs="Times New Roman"/>
        </w:rPr>
        <w:t xml:space="preserve"> (Tatil günü çalışan işyerlerinde haftalık çalışma süresi 48 (kırksekiz) saattir)</w:t>
      </w:r>
    </w:p>
    <w:p w:rsidR="007D4CC4" w:rsidRPr="00507B5C" w:rsidRDefault="007D4CC4" w:rsidP="007D4CC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04CEA">
        <w:rPr>
          <w:rFonts w:ascii="Times New Roman" w:hAnsi="Times New Roman" w:cs="Times New Roman"/>
          <w:b/>
        </w:rPr>
        <w:t>Not-2</w:t>
      </w:r>
      <w:r>
        <w:rPr>
          <w:rFonts w:ascii="Times New Roman" w:hAnsi="Times New Roman" w:cs="Times New Roman"/>
        </w:rPr>
        <w:tab/>
        <w:t>Çalışılan günler için (+) çalışılmayan günler için (-) hafta sonları için (X) işareti ile işaretlenmelidir.</w:t>
      </w:r>
    </w:p>
    <w:p w:rsidR="007D4CC4" w:rsidRPr="00C362A2" w:rsidRDefault="007D4CC4" w:rsidP="007D4CC4">
      <w:pPr>
        <w:rPr>
          <w:rFonts w:ascii="Times New Roman" w:hAnsi="Times New Roman" w:cs="Times New Roman"/>
        </w:rPr>
      </w:pPr>
    </w:p>
    <w:p w:rsidR="007D4CC4" w:rsidRPr="00C362A2" w:rsidRDefault="007D4CC4" w:rsidP="007D4CC4">
      <w:pPr>
        <w:ind w:left="-142"/>
        <w:jc w:val="center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>İş bu Aylık Çalışma Puantaj Cetveli yukarıda ismi / isimleri yazılı ……… adet stajyer öğrenciye / öğrencilere ait olup, tarafımızca düzenlenmiştir.</w:t>
      </w:r>
    </w:p>
    <w:p w:rsidR="007D4CC4" w:rsidRDefault="007D4CC4" w:rsidP="007D4CC4">
      <w:pPr>
        <w:ind w:left="708" w:firstLine="708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 xml:space="preserve"> </w:t>
      </w:r>
    </w:p>
    <w:p w:rsidR="007D4CC4" w:rsidRDefault="007D4CC4" w:rsidP="007D4CC4">
      <w:pPr>
        <w:ind w:left="708" w:firstLine="708"/>
        <w:rPr>
          <w:rFonts w:ascii="Times New Roman" w:hAnsi="Times New Roman" w:cs="Times New Roman"/>
        </w:rPr>
      </w:pPr>
    </w:p>
    <w:p w:rsidR="007D4CC4" w:rsidRPr="00C362A2" w:rsidRDefault="007D4CC4" w:rsidP="007D4CC4">
      <w:pPr>
        <w:ind w:left="1416" w:firstLine="708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 xml:space="preserve">    </w:t>
      </w:r>
      <w:r w:rsidRPr="00C362A2">
        <w:rPr>
          <w:rFonts w:ascii="Times New Roman" w:hAnsi="Times New Roman" w:cs="Times New Roman"/>
          <w:u w:val="single"/>
        </w:rPr>
        <w:t>Tanzim Eden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 xml:space="preserve">     </w:t>
      </w:r>
      <w:r w:rsidRPr="00C362A2">
        <w:rPr>
          <w:rFonts w:ascii="Times New Roman" w:hAnsi="Times New Roman" w:cs="Times New Roman"/>
          <w:u w:val="single"/>
        </w:rPr>
        <w:t>Staj Yeri Birim Amiri</w:t>
      </w:r>
    </w:p>
    <w:p w:rsidR="007D4CC4" w:rsidRPr="00C362A2" w:rsidRDefault="007D4CC4" w:rsidP="007D4CC4">
      <w:pPr>
        <w:ind w:left="1416"/>
        <w:rPr>
          <w:rFonts w:ascii="Times New Roman" w:hAnsi="Times New Roman" w:cs="Times New Roman"/>
        </w:rPr>
      </w:pPr>
      <w:r w:rsidRPr="00C36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 xml:space="preserve">    …./…../20….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  <w:t xml:space="preserve">  …./…../20….</w:t>
      </w:r>
    </w:p>
    <w:p w:rsidR="006F7B7E" w:rsidRDefault="007D4CC4" w:rsidP="007D4CC4">
      <w:pPr>
        <w:rPr>
          <w:rFonts w:ascii="Times New Roman" w:hAnsi="Times New Roman" w:cs="Times New Roman"/>
        </w:rPr>
        <w:sectPr w:rsidR="006F7B7E" w:rsidSect="00BF710F">
          <w:pgSz w:w="16838" w:h="11906" w:orient="landscape"/>
          <w:pgMar w:top="567" w:right="709" w:bottom="568" w:left="284" w:header="708" w:footer="708" w:gutter="0"/>
          <w:cols w:space="708"/>
          <w:docGrid w:linePitch="360"/>
        </w:sectPr>
      </w:pPr>
      <w:r w:rsidRPr="00C362A2">
        <w:rPr>
          <w:rFonts w:ascii="Times New Roman" w:hAnsi="Times New Roman" w:cs="Times New Roman"/>
        </w:rPr>
        <w:t xml:space="preserve">  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>Adı-Soyadı / İmzası</w:t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 w:rsidRPr="00C362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Adı-Soyadı / İmzası</w:t>
      </w:r>
    </w:p>
    <w:p w:rsidR="007D4CC4" w:rsidRDefault="007D4CC4" w:rsidP="007D4CC4">
      <w:pPr>
        <w:rPr>
          <w:rFonts w:ascii="Times New Roman" w:hAnsi="Times New Roman" w:cs="Times New Roman"/>
        </w:rPr>
        <w:sectPr w:rsidR="007D4CC4" w:rsidSect="00240695">
          <w:pgSz w:w="16838" w:h="11906" w:orient="landscape" w:code="9"/>
          <w:pgMar w:top="567" w:right="709" w:bottom="567" w:left="284" w:header="709" w:footer="709" w:gutter="0"/>
          <w:cols w:space="708"/>
          <w:docGrid w:linePitch="360"/>
        </w:sectPr>
      </w:pPr>
    </w:p>
    <w:p w:rsidR="006F7B7E" w:rsidRDefault="006F7B7E" w:rsidP="006F7B7E">
      <w:pPr>
        <w:ind w:firstLine="4248"/>
        <w:rPr>
          <w:b/>
          <w:sz w:val="24"/>
        </w:rPr>
      </w:pPr>
    </w:p>
    <w:p w:rsidR="006F7B7E" w:rsidRPr="001A39FB" w:rsidRDefault="006F7B7E" w:rsidP="006F7B7E">
      <w:pPr>
        <w:ind w:firstLine="4248"/>
        <w:rPr>
          <w:rFonts w:ascii="Times New Roman" w:hAnsi="Times New Roman" w:cs="Times New Roman"/>
          <w:b/>
          <w:sz w:val="24"/>
        </w:rPr>
      </w:pPr>
      <w:r w:rsidRPr="001A39F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638F76AB" wp14:editId="11C8714A">
            <wp:simplePos x="0" y="0"/>
            <wp:positionH relativeFrom="column">
              <wp:posOffset>-247650</wp:posOffset>
            </wp:positionH>
            <wp:positionV relativeFrom="paragraph">
              <wp:posOffset>-44450</wp:posOffset>
            </wp:positionV>
            <wp:extent cx="1123950" cy="990600"/>
            <wp:effectExtent l="0" t="0" r="0" b="0"/>
            <wp:wrapNone/>
            <wp:docPr id="3" name="Resim 3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9FB">
        <w:rPr>
          <w:rFonts w:ascii="Times New Roman" w:hAnsi="Times New Roman" w:cs="Times New Roman"/>
          <w:b/>
          <w:sz w:val="24"/>
        </w:rPr>
        <w:t xml:space="preserve">T.C. </w:t>
      </w:r>
      <w:r w:rsidRPr="001A39FB">
        <w:rPr>
          <w:rFonts w:ascii="Times New Roman" w:hAnsi="Times New Roman" w:cs="Times New Roman"/>
          <w:b/>
          <w:sz w:val="24"/>
        </w:rPr>
        <w:tab/>
      </w:r>
    </w:p>
    <w:p w:rsidR="006F7B7E" w:rsidRPr="001A39FB" w:rsidRDefault="006F7B7E" w:rsidP="006F7B7E">
      <w:pPr>
        <w:jc w:val="center"/>
        <w:rPr>
          <w:rFonts w:ascii="Times New Roman" w:hAnsi="Times New Roman" w:cs="Times New Roman"/>
          <w:b/>
          <w:sz w:val="24"/>
        </w:rPr>
      </w:pPr>
      <w:r w:rsidRPr="001A39FB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6F7B7E" w:rsidRPr="001A39FB" w:rsidRDefault="006F7B7E" w:rsidP="006F7B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58663D">
        <w:rPr>
          <w:rFonts w:ascii="Times New Roman" w:hAnsi="Times New Roman" w:cs="Times New Roman"/>
          <w:b/>
          <w:sz w:val="24"/>
        </w:rPr>
        <w:t xml:space="preserve">Niğde </w:t>
      </w:r>
      <w:r w:rsidRPr="001A39FB">
        <w:rPr>
          <w:rFonts w:ascii="Times New Roman" w:hAnsi="Times New Roman" w:cs="Times New Roman"/>
          <w:b/>
          <w:sz w:val="24"/>
        </w:rPr>
        <w:t>Zübeyde Hanım Sağlık Hizmetleri Meslek Yüksekokulu Müdürlüğü</w:t>
      </w:r>
    </w:p>
    <w:tbl>
      <w:tblPr>
        <w:tblpPr w:leftFromText="141" w:rightFromText="141" w:vertAnchor="text" w:horzAnchor="page" w:tblpX="1075" w:tblpY="6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F7B7E" w:rsidRPr="00222F75" w:rsidTr="006F7B7E">
        <w:trPr>
          <w:trHeight w:val="12643"/>
        </w:trPr>
        <w:tc>
          <w:tcPr>
            <w:tcW w:w="10065" w:type="dxa"/>
          </w:tcPr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Dosyasının  Teslim Tarihi    :   ....... / ….. / 20.…                               </w:t>
            </w: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8EE" w:rsidRPr="00222F75" w:rsidRDefault="007338E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38EE" w:rsidRDefault="007338EE" w:rsidP="007338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Default="007338EE" w:rsidP="007338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Tıbbi Hizmetler ve Teknikler </w:t>
            </w:r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Tıbbi Dokümantasyon ve Sekreterlik</w:t>
            </w:r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7B7E"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Programı……………….………...nolu</w:t>
            </w:r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………………..………….. adlı öğrencinin</w:t>
            </w:r>
            <w:r w:rsidR="006F7B7E"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yaptığı staj çalışması   </w:t>
            </w:r>
          </w:p>
          <w:p w:rsidR="006F7B7E" w:rsidRPr="00222F75" w:rsidRDefault="006F7B7E" w:rsidP="007338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....... / ….. / 20..…  tarihli toplantıda değerlendirilerek kabul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edilmiştir/edilmemiştir.</w:t>
            </w: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332E0D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…………………………………………………..</w:t>
            </w:r>
            <w:bookmarkStart w:id="0" w:name="_GoBack"/>
            <w:bookmarkEnd w:id="0"/>
            <w:r w:rsidR="006F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 Komisyonu</w:t>
            </w: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……………………………     </w:t>
            </w:r>
          </w:p>
          <w:p w:rsidR="006F7B7E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  <w:p w:rsidR="006F7B7E" w:rsidRPr="00222F75" w:rsidRDefault="006F7B7E" w:rsidP="006F7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                                                                   ……………………………</w:t>
            </w:r>
          </w:p>
          <w:p w:rsidR="006F7B7E" w:rsidRPr="00222F75" w:rsidRDefault="006F7B7E" w:rsidP="006F7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Üye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Üye</w:t>
            </w:r>
          </w:p>
        </w:tc>
      </w:tr>
    </w:tbl>
    <w:p w:rsidR="006F7B7E" w:rsidRPr="001A39FB" w:rsidRDefault="006F7B7E" w:rsidP="006F7B7E">
      <w:pPr>
        <w:jc w:val="center"/>
        <w:rPr>
          <w:rFonts w:ascii="Times New Roman" w:hAnsi="Times New Roman" w:cs="Times New Roman"/>
          <w:b/>
          <w:szCs w:val="20"/>
        </w:rPr>
      </w:pPr>
      <w:r w:rsidRPr="001A39FB">
        <w:rPr>
          <w:rFonts w:ascii="Times New Roman" w:hAnsi="Times New Roman" w:cs="Times New Roman"/>
          <w:b/>
          <w:szCs w:val="20"/>
        </w:rPr>
        <w:t>STAJ DEĞERLENDİRME KOMİSYON KARARI</w:t>
      </w:r>
    </w:p>
    <w:p w:rsidR="002D4C51" w:rsidRPr="006F7B7E" w:rsidRDefault="002D4C51" w:rsidP="006F7B7E">
      <w:pPr>
        <w:rPr>
          <w:rFonts w:ascii="Times New Roman" w:hAnsi="Times New Roman" w:cs="Times New Roman"/>
          <w:sz w:val="32"/>
        </w:rPr>
      </w:pPr>
    </w:p>
    <w:sectPr w:rsidR="002D4C51" w:rsidRPr="006F7B7E" w:rsidSect="006F7B7E">
      <w:pgSz w:w="11906" w:h="16838"/>
      <w:pgMar w:top="142" w:right="1417" w:bottom="1417" w:left="426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F3" w:rsidRDefault="001003F3" w:rsidP="000A0204">
      <w:pPr>
        <w:spacing w:after="0" w:line="240" w:lineRule="auto"/>
      </w:pPr>
      <w:r>
        <w:separator/>
      </w:r>
    </w:p>
  </w:endnote>
  <w:endnote w:type="continuationSeparator" w:id="0">
    <w:p w:rsidR="001003F3" w:rsidRDefault="001003F3" w:rsidP="000A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C4" w:rsidRDefault="007D4CC4" w:rsidP="007D4CC4">
    <w:pPr>
      <w:ind w:left="-180" w:hanging="180"/>
      <w:rPr>
        <w:rFonts w:ascii="Times New Roman" w:hAnsi="Times New Roman" w:cs="Times New Roman"/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F4398" wp14:editId="2E111043">
              <wp:simplePos x="0" y="0"/>
              <wp:positionH relativeFrom="column">
                <wp:posOffset>-633095</wp:posOffset>
              </wp:positionH>
              <wp:positionV relativeFrom="paragraph">
                <wp:posOffset>-3106420</wp:posOffset>
              </wp:positionV>
              <wp:extent cx="3954780" cy="1403985"/>
              <wp:effectExtent l="0" t="0" r="26670" b="14605"/>
              <wp:wrapNone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4CC4" w:rsidRDefault="007D4CC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9.85pt;margin-top:-244.6pt;width:31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" fillcolor="white [3212]" strokecolor="white [3212]">
              <v:textbox style="mso-fit-shape-to-text:t">
                <w:txbxContent>
                  <w:p w:rsidR="007D4CC4" w:rsidRDefault="007D4CC4"/>
                </w:txbxContent>
              </v:textbox>
            </v:shape>
          </w:pict>
        </mc:Fallback>
      </mc:AlternateContent>
    </w:r>
    <w:r w:rsidRPr="002E4027">
      <w:rPr>
        <w:rFonts w:ascii="Times New Roman" w:hAnsi="Times New Roman" w:cs="Times New Roman"/>
        <w:sz w:val="16"/>
        <w:szCs w:val="16"/>
      </w:rPr>
      <w:t>* Değerlendirme Kısmını, Çok İyi (A), İyi (B), Orta (C), Zayıf (D), O</w:t>
    </w:r>
    <w:r>
      <w:rPr>
        <w:rFonts w:ascii="Times New Roman" w:hAnsi="Times New Roman" w:cs="Times New Roman"/>
        <w:sz w:val="16"/>
        <w:szCs w:val="16"/>
      </w:rPr>
      <w:t>lumsuz (E) şeklinde kodlayınız.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F3" w:rsidRDefault="001003F3" w:rsidP="000A0204">
      <w:pPr>
        <w:spacing w:after="0" w:line="240" w:lineRule="auto"/>
      </w:pPr>
      <w:r>
        <w:separator/>
      </w:r>
    </w:p>
  </w:footnote>
  <w:footnote w:type="continuationSeparator" w:id="0">
    <w:p w:rsidR="001003F3" w:rsidRDefault="001003F3" w:rsidP="000A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2C67"/>
    <w:multiLevelType w:val="hybridMultilevel"/>
    <w:tmpl w:val="60B6C5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63E10"/>
    <w:multiLevelType w:val="hybridMultilevel"/>
    <w:tmpl w:val="3A90F52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473F4F"/>
    <w:multiLevelType w:val="hybridMultilevel"/>
    <w:tmpl w:val="630072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19"/>
    <w:rsid w:val="000471B0"/>
    <w:rsid w:val="000A0204"/>
    <w:rsid w:val="000F50E8"/>
    <w:rsid w:val="001003F3"/>
    <w:rsid w:val="001048C7"/>
    <w:rsid w:val="001357FA"/>
    <w:rsid w:val="001752B2"/>
    <w:rsid w:val="00187B7F"/>
    <w:rsid w:val="001A39FB"/>
    <w:rsid w:val="001B1901"/>
    <w:rsid w:val="00235F4B"/>
    <w:rsid w:val="00240695"/>
    <w:rsid w:val="002D4C51"/>
    <w:rsid w:val="002F2FD7"/>
    <w:rsid w:val="00332E0D"/>
    <w:rsid w:val="003E77A7"/>
    <w:rsid w:val="00402A64"/>
    <w:rsid w:val="00411319"/>
    <w:rsid w:val="00431142"/>
    <w:rsid w:val="004326B8"/>
    <w:rsid w:val="004B604B"/>
    <w:rsid w:val="004C3C1E"/>
    <w:rsid w:val="0055296D"/>
    <w:rsid w:val="005667E4"/>
    <w:rsid w:val="0058663D"/>
    <w:rsid w:val="00604F00"/>
    <w:rsid w:val="00643066"/>
    <w:rsid w:val="00643522"/>
    <w:rsid w:val="006B1B42"/>
    <w:rsid w:val="006B2B3B"/>
    <w:rsid w:val="006C3AB3"/>
    <w:rsid w:val="006F7B7E"/>
    <w:rsid w:val="007338EE"/>
    <w:rsid w:val="007437D2"/>
    <w:rsid w:val="007D4CC4"/>
    <w:rsid w:val="007E1C74"/>
    <w:rsid w:val="008737B9"/>
    <w:rsid w:val="009B1857"/>
    <w:rsid w:val="009B6021"/>
    <w:rsid w:val="00A939E4"/>
    <w:rsid w:val="00AF011C"/>
    <w:rsid w:val="00B5470F"/>
    <w:rsid w:val="00B56384"/>
    <w:rsid w:val="00BC57DE"/>
    <w:rsid w:val="00CA6E2D"/>
    <w:rsid w:val="00CB4A02"/>
    <w:rsid w:val="00DF66EC"/>
    <w:rsid w:val="00E0092F"/>
    <w:rsid w:val="00E51E44"/>
    <w:rsid w:val="00ED19E3"/>
    <w:rsid w:val="00FB1415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0204"/>
    <w:pPr>
      <w:spacing w:after="160" w:line="259" w:lineRule="auto"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A02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190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471B0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471B0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0A0204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0A0204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AralkYok">
    <w:name w:val="No Spacing"/>
    <w:uiPriority w:val="1"/>
    <w:qFormat/>
    <w:rsid w:val="000A0204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99"/>
    <w:unhideWhenUsed/>
    <w:rsid w:val="000A0204"/>
    <w:pPr>
      <w:spacing w:after="120" w:line="259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A0204"/>
  </w:style>
  <w:style w:type="paragraph" w:styleId="stbilgi">
    <w:name w:val="header"/>
    <w:basedOn w:val="Normal"/>
    <w:link w:val="s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204"/>
  </w:style>
  <w:style w:type="paragraph" w:styleId="Altbilgi">
    <w:name w:val="footer"/>
    <w:basedOn w:val="Normal"/>
    <w:link w:val="Al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204"/>
  </w:style>
  <w:style w:type="table" w:styleId="TabloKlavuzu">
    <w:name w:val="Table Grid"/>
    <w:basedOn w:val="NormalTablo"/>
    <w:uiPriority w:val="59"/>
    <w:rsid w:val="007D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0204"/>
    <w:pPr>
      <w:spacing w:after="160" w:line="259" w:lineRule="auto"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A02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190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8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471B0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471B0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0A0204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semiHidden/>
    <w:rsid w:val="000A0204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AralkYok">
    <w:name w:val="No Spacing"/>
    <w:uiPriority w:val="1"/>
    <w:qFormat/>
    <w:rsid w:val="000A0204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99"/>
    <w:unhideWhenUsed/>
    <w:rsid w:val="000A0204"/>
    <w:pPr>
      <w:spacing w:after="120" w:line="259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A0204"/>
  </w:style>
  <w:style w:type="paragraph" w:styleId="stbilgi">
    <w:name w:val="header"/>
    <w:basedOn w:val="Normal"/>
    <w:link w:val="s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204"/>
  </w:style>
  <w:style w:type="paragraph" w:styleId="Altbilgi">
    <w:name w:val="footer"/>
    <w:basedOn w:val="Normal"/>
    <w:link w:val="AltbilgiChar"/>
    <w:uiPriority w:val="99"/>
    <w:unhideWhenUsed/>
    <w:rsid w:val="000A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204"/>
  </w:style>
  <w:style w:type="table" w:styleId="TabloKlavuzu">
    <w:name w:val="Table Grid"/>
    <w:basedOn w:val="NormalTablo"/>
    <w:uiPriority w:val="59"/>
    <w:rsid w:val="007D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ohu.edu.tr/zubeydehanimsaglikmyo/sayfa/staj-yonerge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5DA7-5BF6-44DF-AF2D-2CD8B070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Atasoy</dc:creator>
  <cp:keywords/>
  <dc:description/>
  <cp:lastModifiedBy>Yavuz Atasoy</cp:lastModifiedBy>
  <cp:revision>37</cp:revision>
  <dcterms:created xsi:type="dcterms:W3CDTF">2020-04-23T13:54:00Z</dcterms:created>
  <dcterms:modified xsi:type="dcterms:W3CDTF">2020-07-10T10:53:00Z</dcterms:modified>
</cp:coreProperties>
</file>